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5B" w:rsidRPr="006D2480" w:rsidRDefault="0006215B" w:rsidP="0006215B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32"/>
          <w:szCs w:val="32"/>
        </w:rPr>
      </w:pPr>
      <w:r w:rsidRPr="006D2480">
        <w:rPr>
          <w:rStyle w:val="a4"/>
          <w:rFonts w:ascii="Times New Roman" w:hAnsi="Times New Roman"/>
          <w:color w:val="000000"/>
          <w:sz w:val="32"/>
          <w:szCs w:val="32"/>
        </w:rPr>
        <w:t>ПАСПОРТ</w:t>
      </w:r>
    </w:p>
    <w:p w:rsidR="0006215B" w:rsidRPr="006D2480" w:rsidRDefault="00A85B82" w:rsidP="0006215B">
      <w:pPr>
        <w:spacing w:after="0" w:line="240" w:lineRule="auto"/>
        <w:jc w:val="center"/>
        <w:rPr>
          <w:rStyle w:val="a4"/>
          <w:color w:val="000000"/>
          <w:sz w:val="32"/>
          <w:szCs w:val="32"/>
        </w:rPr>
      </w:pPr>
      <w:r>
        <w:rPr>
          <w:rStyle w:val="a4"/>
          <w:rFonts w:ascii="Times New Roman" w:hAnsi="Times New Roman"/>
          <w:color w:val="000000"/>
          <w:sz w:val="32"/>
          <w:szCs w:val="32"/>
        </w:rPr>
        <w:t>Зажим анкерный «Клиновой»</w:t>
      </w:r>
      <w:r w:rsidR="0006215B" w:rsidRPr="006D2480">
        <w:rPr>
          <w:rStyle w:val="a4"/>
          <w:rFonts w:ascii="Times New Roman" w:hAnsi="Times New Roman"/>
          <w:color w:val="000000"/>
          <w:sz w:val="32"/>
          <w:szCs w:val="32"/>
        </w:rPr>
        <w:t xml:space="preserve"> </w:t>
      </w:r>
    </w:p>
    <w:p w:rsidR="0006215B" w:rsidRDefault="00EA7E5D" w:rsidP="0006215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248732" cy="252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kernyi_klinovoi_zazhim_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44" t="14112" r="2374" b="12366"/>
                    <a:stretch/>
                  </pic:blipFill>
                  <pic:spPr bwMode="auto">
                    <a:xfrm>
                      <a:off x="0" y="0"/>
                      <a:ext cx="3248732" cy="25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A7E5D" w:rsidRDefault="00EA7E5D" w:rsidP="0006215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06215B" w:rsidRPr="006D2480" w:rsidRDefault="0006215B" w:rsidP="000621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center"/>
        <w:rPr>
          <w:rStyle w:val="a4"/>
          <w:color w:val="000000"/>
          <w:sz w:val="28"/>
          <w:szCs w:val="28"/>
        </w:rPr>
      </w:pPr>
      <w:r w:rsidRPr="006D2480">
        <w:rPr>
          <w:rStyle w:val="a4"/>
          <w:color w:val="000000"/>
          <w:sz w:val="28"/>
          <w:szCs w:val="28"/>
        </w:rPr>
        <w:t>Общие сведения</w:t>
      </w:r>
    </w:p>
    <w:p w:rsidR="00F3754C" w:rsidRDefault="00647FB3" w:rsidP="002B6A1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rPr>
          <w:bCs/>
        </w:rPr>
        <w:t xml:space="preserve">1.1. </w:t>
      </w:r>
      <w:r w:rsidR="0006215B" w:rsidRPr="00342329">
        <w:rPr>
          <w:b/>
          <w:bCs/>
          <w:i/>
        </w:rPr>
        <w:t xml:space="preserve">Зажим </w:t>
      </w:r>
      <w:r w:rsidR="00720A22">
        <w:rPr>
          <w:b/>
          <w:bCs/>
          <w:i/>
        </w:rPr>
        <w:t xml:space="preserve">анкерный </w:t>
      </w:r>
      <w:r w:rsidR="00A85B82">
        <w:rPr>
          <w:b/>
          <w:bCs/>
          <w:i/>
        </w:rPr>
        <w:t>«К</w:t>
      </w:r>
      <w:r w:rsidR="0006215B" w:rsidRPr="00342329">
        <w:rPr>
          <w:b/>
          <w:bCs/>
          <w:i/>
        </w:rPr>
        <w:t>линовой</w:t>
      </w:r>
      <w:r w:rsidR="00A85B82">
        <w:rPr>
          <w:b/>
          <w:bCs/>
          <w:i/>
        </w:rPr>
        <w:t>»</w:t>
      </w:r>
      <w:r w:rsidR="0006215B" w:rsidRPr="00342329">
        <w:rPr>
          <w:b/>
          <w:bCs/>
          <w:i/>
        </w:rPr>
        <w:t xml:space="preserve"> </w:t>
      </w:r>
      <w:r w:rsidR="0006215B" w:rsidRPr="00342329">
        <w:t xml:space="preserve">(далее – </w:t>
      </w:r>
      <w:r w:rsidR="0006215B" w:rsidRPr="00342329">
        <w:rPr>
          <w:i/>
        </w:rPr>
        <w:t>устройство</w:t>
      </w:r>
      <w:r>
        <w:rPr>
          <w:i/>
        </w:rPr>
        <w:t>, изделие</w:t>
      </w:r>
      <w:r w:rsidR="0006215B" w:rsidRPr="00342329">
        <w:t>)</w:t>
      </w:r>
      <w:r w:rsidR="0006215B" w:rsidRPr="006D2480">
        <w:rPr>
          <w:color w:val="333333"/>
        </w:rPr>
        <w:t xml:space="preserve"> — </w:t>
      </w:r>
      <w:r w:rsidR="00F3754C">
        <w:rPr>
          <w:color w:val="333333"/>
        </w:rPr>
        <w:t xml:space="preserve">простое и надёжное </w:t>
      </w:r>
      <w:r w:rsidR="0006215B" w:rsidRPr="006D2480">
        <w:rPr>
          <w:color w:val="000000"/>
        </w:rPr>
        <w:t xml:space="preserve">самостоятельное механическое устройство, предназначенное </w:t>
      </w:r>
      <w:r w:rsidR="0006215B" w:rsidRPr="006D2480">
        <w:t xml:space="preserve">для создания петли </w:t>
      </w:r>
      <w:r w:rsidR="00BD1681">
        <w:t>(</w:t>
      </w:r>
      <w:r w:rsidR="00720A22">
        <w:t xml:space="preserve">в качестве </w:t>
      </w:r>
      <w:r w:rsidR="00F3754C">
        <w:t xml:space="preserve">конечной </w:t>
      </w:r>
      <w:r w:rsidR="00720A22">
        <w:t>анкерной точки</w:t>
      </w:r>
      <w:r w:rsidR="00BD1681">
        <w:t>) с целью</w:t>
      </w:r>
      <w:r w:rsidR="00F3754C" w:rsidRPr="00065656">
        <w:rPr>
          <w:color w:val="333333"/>
        </w:rPr>
        <w:t xml:space="preserve"> присоединения стального троса (каната) гибкой анкерной линии </w:t>
      </w:r>
      <w:r w:rsidR="00BD1681">
        <w:rPr>
          <w:color w:val="333333"/>
        </w:rPr>
        <w:t xml:space="preserve">к </w:t>
      </w:r>
      <w:proofErr w:type="gramStart"/>
      <w:r w:rsidR="00BD1681">
        <w:rPr>
          <w:color w:val="333333"/>
        </w:rPr>
        <w:t>конечному структурному</w:t>
      </w:r>
      <w:proofErr w:type="gramEnd"/>
      <w:r w:rsidR="00BD1681">
        <w:rPr>
          <w:color w:val="333333"/>
        </w:rPr>
        <w:t xml:space="preserve"> анкеру </w:t>
      </w:r>
      <w:r w:rsidR="00BD1681" w:rsidRPr="006D2480">
        <w:t>при е</w:t>
      </w:r>
      <w:r w:rsidR="00BD1681">
        <w:t>е</w:t>
      </w:r>
      <w:r w:rsidR="00BD1681" w:rsidRPr="006D2480">
        <w:t xml:space="preserve"> установке и натяжени</w:t>
      </w:r>
      <w:r w:rsidR="00BD1681">
        <w:t>и</w:t>
      </w:r>
      <w:r w:rsidR="00BD1681" w:rsidRPr="006D2480">
        <w:t xml:space="preserve"> между опорами</w:t>
      </w:r>
      <w:r w:rsidR="00BD1681">
        <w:t>.</w:t>
      </w:r>
    </w:p>
    <w:p w:rsidR="002B6A11" w:rsidRDefault="00BD1681" w:rsidP="002B6A1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1.2. И</w:t>
      </w:r>
      <w:r w:rsidR="0006215B" w:rsidRPr="006D2480">
        <w:t xml:space="preserve">спользуется при </w:t>
      </w:r>
      <w:r w:rsidR="002B6A11">
        <w:t xml:space="preserve">монтаже </w:t>
      </w:r>
      <w:r>
        <w:t xml:space="preserve">гибких </w:t>
      </w:r>
      <w:r w:rsidR="002B6A11">
        <w:t>анкерных тросовых линий</w:t>
      </w:r>
      <w:r>
        <w:t xml:space="preserve">, в которых </w:t>
      </w:r>
      <w:r w:rsidRPr="00065656">
        <w:rPr>
          <w:color w:val="333333"/>
        </w:rPr>
        <w:t xml:space="preserve">в качестве анкерной направляющей </w:t>
      </w:r>
      <w:r>
        <w:rPr>
          <w:color w:val="333333"/>
        </w:rPr>
        <w:t xml:space="preserve">задействуется </w:t>
      </w:r>
      <w:r w:rsidRPr="00065656">
        <w:rPr>
          <w:color w:val="333333"/>
        </w:rPr>
        <w:t>стальной трос (канат)</w:t>
      </w:r>
      <w:r>
        <w:rPr>
          <w:color w:val="333333"/>
        </w:rPr>
        <w:t xml:space="preserve">, </w:t>
      </w:r>
      <w:r w:rsidR="002B6A11">
        <w:t>в</w:t>
      </w:r>
      <w:r w:rsidR="0006215B" w:rsidRPr="006D2480">
        <w:t xml:space="preserve"> ка</w:t>
      </w:r>
      <w:r w:rsidR="002B6A11">
        <w:t>честве</w:t>
      </w:r>
      <w:r w:rsidR="0006215B" w:rsidRPr="006D2480">
        <w:t xml:space="preserve"> </w:t>
      </w:r>
      <w:r w:rsidR="002B6A11">
        <w:t xml:space="preserve">самостоятельного </w:t>
      </w:r>
      <w:r w:rsidR="0006215B" w:rsidRPr="006D2480">
        <w:rPr>
          <w:color w:val="000000"/>
        </w:rPr>
        <w:t>элемент</w:t>
      </w:r>
      <w:r w:rsidR="002B6A11">
        <w:rPr>
          <w:color w:val="000000"/>
        </w:rPr>
        <w:t>а</w:t>
      </w:r>
      <w:r w:rsidR="0006215B" w:rsidRPr="006D2480">
        <w:rPr>
          <w:color w:val="000000"/>
        </w:rPr>
        <w:t xml:space="preserve"> страховочной анкерной системы</w:t>
      </w:r>
      <w:r w:rsidR="0006215B" w:rsidRPr="006D2480">
        <w:t xml:space="preserve">. </w:t>
      </w:r>
    </w:p>
    <w:p w:rsidR="0006215B" w:rsidRDefault="002B6A11" w:rsidP="002B6A1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t xml:space="preserve">1.3. </w:t>
      </w:r>
      <w:r w:rsidR="00A074BD">
        <w:t>Может п</w:t>
      </w:r>
      <w:r>
        <w:t>р</w:t>
      </w:r>
      <w:r w:rsidR="0006215B" w:rsidRPr="006D2480">
        <w:t>именят</w:t>
      </w:r>
      <w:r w:rsidR="00A074BD">
        <w:t>ь</w:t>
      </w:r>
      <w:r w:rsidR="0006215B" w:rsidRPr="006D2480">
        <w:t xml:space="preserve">ся </w:t>
      </w:r>
      <w:proofErr w:type="spellStart"/>
      <w:r w:rsidR="0006215B" w:rsidRPr="006D2480">
        <w:t>промальпини</w:t>
      </w:r>
      <w:r w:rsidR="00A074BD">
        <w:t>стами</w:t>
      </w:r>
      <w:proofErr w:type="spellEnd"/>
      <w:r w:rsidR="0006215B" w:rsidRPr="006D2480">
        <w:t xml:space="preserve">, </w:t>
      </w:r>
      <w:r>
        <w:t xml:space="preserve">спасателями и </w:t>
      </w:r>
      <w:r w:rsidR="0006215B" w:rsidRPr="006D2480">
        <w:t xml:space="preserve">пожарными для организации подвесных горизонтальных, наклонных </w:t>
      </w:r>
      <w:r w:rsidR="00A074BD">
        <w:t>или вертикальных тросовых перил</w:t>
      </w:r>
      <w:r w:rsidR="0006215B" w:rsidRPr="006D2480">
        <w:rPr>
          <w:color w:val="000000"/>
        </w:rPr>
        <w:t>.</w:t>
      </w:r>
    </w:p>
    <w:p w:rsidR="00A074BD" w:rsidRPr="00A074BD" w:rsidRDefault="00A074BD" w:rsidP="00A074B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06215B" w:rsidRPr="006D2480" w:rsidRDefault="0006215B" w:rsidP="000621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contextualSpacing/>
        <w:jc w:val="center"/>
        <w:rPr>
          <w:rStyle w:val="a4"/>
          <w:color w:val="000000"/>
          <w:sz w:val="28"/>
          <w:szCs w:val="28"/>
        </w:rPr>
      </w:pPr>
      <w:r w:rsidRPr="006D2480">
        <w:rPr>
          <w:rStyle w:val="a4"/>
          <w:color w:val="000000"/>
          <w:sz w:val="28"/>
          <w:szCs w:val="28"/>
        </w:rPr>
        <w:t>Технические характеристики и принцип работы</w:t>
      </w:r>
    </w:p>
    <w:p w:rsidR="00356066" w:rsidRPr="00356066" w:rsidRDefault="00AB4AD9" w:rsidP="0035606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AD9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AB4AD9">
        <w:rPr>
          <w:rFonts w:ascii="Times New Roman" w:hAnsi="Times New Roman" w:cs="Times New Roman"/>
          <w:sz w:val="24"/>
          <w:szCs w:val="24"/>
        </w:rPr>
        <w:t>Принцип работы устройства заключается в том, что тросовая петля, заведённая в обойму </w:t>
      </w:r>
      <w:r w:rsidR="00A85B82">
        <w:rPr>
          <w:rStyle w:val="a5"/>
          <w:rFonts w:ascii="Times New Roman" w:hAnsi="Times New Roman" w:cs="Times New Roman"/>
          <w:color w:val="333333"/>
          <w:sz w:val="24"/>
          <w:szCs w:val="24"/>
        </w:rPr>
        <w:t>зажима анкерного «Клинового»</w:t>
      </w:r>
      <w:r w:rsidRPr="00AB4AD9">
        <w:rPr>
          <w:rFonts w:ascii="Times New Roman" w:hAnsi="Times New Roman" w:cs="Times New Roman"/>
          <w:sz w:val="24"/>
          <w:szCs w:val="24"/>
        </w:rPr>
        <w:t xml:space="preserve">, удерживается в ней, расклиниваясь скользящим </w:t>
      </w:r>
      <w:r w:rsidR="00FC2AE5">
        <w:rPr>
          <w:rFonts w:ascii="Times New Roman" w:hAnsi="Times New Roman" w:cs="Times New Roman"/>
          <w:sz w:val="24"/>
          <w:szCs w:val="24"/>
        </w:rPr>
        <w:t xml:space="preserve">в обойме </w:t>
      </w:r>
      <w:r w:rsidRPr="00AB4AD9">
        <w:rPr>
          <w:rFonts w:ascii="Times New Roman" w:hAnsi="Times New Roman" w:cs="Times New Roman"/>
          <w:sz w:val="24"/>
          <w:szCs w:val="24"/>
        </w:rPr>
        <w:t>клином</w:t>
      </w:r>
      <w:r w:rsidR="00E36049">
        <w:rPr>
          <w:rFonts w:ascii="Times New Roman" w:hAnsi="Times New Roman" w:cs="Times New Roman"/>
          <w:sz w:val="24"/>
          <w:szCs w:val="24"/>
        </w:rPr>
        <w:t xml:space="preserve"> вследствие натяжения анкерной тросовой направляющей</w:t>
      </w:r>
      <w:r w:rsidR="00356066">
        <w:rPr>
          <w:rFonts w:ascii="Times New Roman" w:hAnsi="Times New Roman" w:cs="Times New Roman"/>
          <w:sz w:val="24"/>
          <w:szCs w:val="24"/>
        </w:rPr>
        <w:t xml:space="preserve">, что позволяет </w:t>
      </w:r>
      <w:r w:rsidR="00356066" w:rsidRPr="00356066">
        <w:rPr>
          <w:rFonts w:ascii="Times New Roman" w:hAnsi="Times New Roman" w:cs="Times New Roman"/>
          <w:sz w:val="24"/>
          <w:szCs w:val="24"/>
        </w:rPr>
        <w:t>предохран</w:t>
      </w:r>
      <w:r w:rsidR="00356066">
        <w:rPr>
          <w:rFonts w:ascii="Times New Roman" w:hAnsi="Times New Roman" w:cs="Times New Roman"/>
          <w:sz w:val="24"/>
          <w:szCs w:val="24"/>
        </w:rPr>
        <w:t>ять трос</w:t>
      </w:r>
      <w:r w:rsidR="00356066" w:rsidRPr="00356066">
        <w:rPr>
          <w:rFonts w:ascii="Times New Roman" w:hAnsi="Times New Roman" w:cs="Times New Roman"/>
          <w:sz w:val="24"/>
          <w:szCs w:val="24"/>
        </w:rPr>
        <w:t xml:space="preserve"> от истирающих нагрузок, </w:t>
      </w:r>
      <w:r w:rsidR="0035606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356066" w:rsidRPr="00356066">
        <w:rPr>
          <w:rFonts w:ascii="Times New Roman" w:hAnsi="Times New Roman" w:cs="Times New Roman"/>
          <w:sz w:val="24"/>
          <w:szCs w:val="24"/>
        </w:rPr>
        <w:t>обеспеч</w:t>
      </w:r>
      <w:r w:rsidR="00356066">
        <w:rPr>
          <w:rFonts w:ascii="Times New Roman" w:hAnsi="Times New Roman" w:cs="Times New Roman"/>
          <w:sz w:val="24"/>
          <w:szCs w:val="24"/>
        </w:rPr>
        <w:t>ить</w:t>
      </w:r>
      <w:r w:rsidR="00356066" w:rsidRPr="00356066">
        <w:rPr>
          <w:rFonts w:ascii="Times New Roman" w:hAnsi="Times New Roman" w:cs="Times New Roman"/>
          <w:sz w:val="24"/>
          <w:szCs w:val="24"/>
        </w:rPr>
        <w:t xml:space="preserve"> безопасно</w:t>
      </w:r>
      <w:r w:rsidR="00356066">
        <w:rPr>
          <w:rFonts w:ascii="Times New Roman" w:hAnsi="Times New Roman" w:cs="Times New Roman"/>
          <w:sz w:val="24"/>
          <w:szCs w:val="24"/>
        </w:rPr>
        <w:t>е и надежное</w:t>
      </w:r>
      <w:r w:rsidR="00356066" w:rsidRPr="00356066">
        <w:rPr>
          <w:rFonts w:ascii="Times New Roman" w:hAnsi="Times New Roman" w:cs="Times New Roman"/>
          <w:sz w:val="24"/>
          <w:szCs w:val="24"/>
        </w:rPr>
        <w:t xml:space="preserve"> функционировани</w:t>
      </w:r>
      <w:r w:rsidR="00356066">
        <w:rPr>
          <w:rFonts w:ascii="Times New Roman" w:hAnsi="Times New Roman" w:cs="Times New Roman"/>
          <w:sz w:val="24"/>
          <w:szCs w:val="24"/>
        </w:rPr>
        <w:t>е самой тросовой анкерной направляющей</w:t>
      </w:r>
      <w:r w:rsidR="00356066" w:rsidRPr="00356066">
        <w:rPr>
          <w:rFonts w:ascii="Times New Roman" w:hAnsi="Times New Roman" w:cs="Times New Roman"/>
          <w:sz w:val="24"/>
          <w:szCs w:val="24"/>
        </w:rPr>
        <w:t xml:space="preserve"> в процессе монтажа</w:t>
      </w:r>
      <w:r w:rsidR="00356066" w:rsidRPr="00356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эксплуатации</w:t>
      </w:r>
      <w:r w:rsidR="0035606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356066" w:rsidRDefault="00AB4AD9" w:rsidP="001116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AD9">
        <w:rPr>
          <w:rFonts w:ascii="Times New Roman" w:hAnsi="Times New Roman" w:cs="Times New Roman"/>
          <w:sz w:val="24"/>
          <w:szCs w:val="24"/>
        </w:rPr>
        <w:t xml:space="preserve">2.2. </w:t>
      </w:r>
      <w:r w:rsidR="0006215B" w:rsidRPr="00AB4AD9">
        <w:rPr>
          <w:rFonts w:ascii="Times New Roman" w:hAnsi="Times New Roman" w:cs="Times New Roman"/>
          <w:sz w:val="24"/>
          <w:szCs w:val="24"/>
        </w:rPr>
        <w:t>Конструктивно</w:t>
      </w:r>
      <w:r w:rsidRPr="00AB4AD9">
        <w:rPr>
          <w:rFonts w:ascii="Times New Roman" w:hAnsi="Times New Roman" w:cs="Times New Roman"/>
          <w:sz w:val="24"/>
          <w:szCs w:val="24"/>
        </w:rPr>
        <w:t xml:space="preserve"> зажим анкерный клиновой </w:t>
      </w:r>
      <w:r w:rsidR="002B6A11" w:rsidRPr="00AB4AD9">
        <w:rPr>
          <w:rFonts w:ascii="Times New Roman" w:hAnsi="Times New Roman" w:cs="Times New Roman"/>
          <w:color w:val="000000"/>
          <w:sz w:val="24"/>
          <w:szCs w:val="24"/>
        </w:rPr>
        <w:t>представля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2B6A11" w:rsidRPr="00AB4AD9">
        <w:rPr>
          <w:rFonts w:ascii="Times New Roman" w:hAnsi="Times New Roman" w:cs="Times New Roman"/>
          <w:color w:val="000000"/>
          <w:sz w:val="24"/>
          <w:szCs w:val="24"/>
        </w:rPr>
        <w:t xml:space="preserve"> собой металлическую конструкцию, </w:t>
      </w:r>
      <w:r>
        <w:rPr>
          <w:rFonts w:ascii="Times New Roman" w:hAnsi="Times New Roman" w:cs="Times New Roman"/>
          <w:color w:val="000000"/>
          <w:sz w:val="24"/>
          <w:szCs w:val="24"/>
        </w:rPr>
        <w:t>сос</w:t>
      </w:r>
      <w:r w:rsidR="002B6A11" w:rsidRPr="00AB4AD9">
        <w:rPr>
          <w:rFonts w:ascii="Times New Roman" w:hAnsi="Times New Roman" w:cs="Times New Roman"/>
          <w:color w:val="000000"/>
          <w:sz w:val="24"/>
          <w:szCs w:val="24"/>
        </w:rPr>
        <w:t xml:space="preserve">тоящую из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двух деталей: </w:t>
      </w:r>
      <w:r w:rsidR="002B6A11" w:rsidRPr="00AB4AD9">
        <w:rPr>
          <w:rFonts w:ascii="Times New Roman" w:hAnsi="Times New Roman" w:cs="Times New Roman"/>
          <w:color w:val="000000"/>
          <w:sz w:val="24"/>
          <w:szCs w:val="24"/>
        </w:rPr>
        <w:t>обоймы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6A11" w:rsidRPr="00AB4AD9">
        <w:rPr>
          <w:rFonts w:ascii="Times New Roman" w:hAnsi="Times New Roman" w:cs="Times New Roman"/>
          <w:color w:val="000000"/>
          <w:sz w:val="24"/>
          <w:szCs w:val="24"/>
        </w:rPr>
        <w:t>корпуса</w:t>
      </w:r>
      <w:r w:rsidR="006235F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сужающе</w:t>
      </w:r>
      <w:r w:rsidR="00675B53">
        <w:rPr>
          <w:rFonts w:ascii="Times New Roman" w:hAnsi="Times New Roman" w:cs="Times New Roman"/>
          <w:color w:val="000000"/>
          <w:sz w:val="24"/>
          <w:szCs w:val="24"/>
        </w:rPr>
        <w:t>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выходу,</w:t>
      </w:r>
      <w:r w:rsidR="002B6A11" w:rsidRPr="00AB4AD9">
        <w:rPr>
          <w:rFonts w:ascii="Times New Roman" w:hAnsi="Times New Roman" w:cs="Times New Roman"/>
          <w:color w:val="000000"/>
          <w:sz w:val="24"/>
          <w:szCs w:val="24"/>
        </w:rPr>
        <w:t xml:space="preserve"> и клина, </w:t>
      </w:r>
      <w:r w:rsidRPr="00AB4AD9">
        <w:rPr>
          <w:rFonts w:ascii="Times New Roman" w:hAnsi="Times New Roman" w:cs="Times New Roman"/>
          <w:sz w:val="24"/>
          <w:szCs w:val="24"/>
          <w:shd w:val="clear" w:color="auto" w:fill="FFFFFF"/>
        </w:rPr>
        <w:t>вставляемого в сужающуюся полость обоймы</w:t>
      </w:r>
      <w:r w:rsidRPr="00AB4A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2B6A11" w:rsidRPr="00AB4AD9">
        <w:rPr>
          <w:rFonts w:ascii="Times New Roman" w:hAnsi="Times New Roman" w:cs="Times New Roman"/>
          <w:color w:val="000000"/>
          <w:sz w:val="24"/>
          <w:szCs w:val="24"/>
        </w:rPr>
        <w:t>перемещаемого внутри</w:t>
      </w:r>
      <w:r w:rsidR="00C66575">
        <w:rPr>
          <w:rFonts w:ascii="Times New Roman" w:hAnsi="Times New Roman" w:cs="Times New Roman"/>
          <w:color w:val="000000"/>
          <w:sz w:val="24"/>
          <w:szCs w:val="24"/>
        </w:rPr>
        <w:t xml:space="preserve"> нее.</w:t>
      </w:r>
      <w:r w:rsidR="00C66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066" w:rsidRDefault="00962C16" w:rsidP="0035606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Корпус представляет собой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полую</w:t>
      </w:r>
      <w:r w:rsidR="00675B53" w:rsidRPr="00AB4A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5B53">
        <w:rPr>
          <w:rFonts w:ascii="Times New Roman" w:hAnsi="Times New Roman" w:cs="Times New Roman"/>
          <w:color w:val="000000"/>
          <w:sz w:val="24"/>
          <w:szCs w:val="24"/>
        </w:rPr>
        <w:t>ассиметричн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ую стальную </w:t>
      </w:r>
      <w:r w:rsidR="00675B53" w:rsidRPr="00AB4AD9">
        <w:rPr>
          <w:rFonts w:ascii="Times New Roman" w:hAnsi="Times New Roman" w:cs="Times New Roman"/>
          <w:color w:val="000000"/>
          <w:sz w:val="24"/>
          <w:szCs w:val="24"/>
        </w:rPr>
        <w:t>сварн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ую конструкцию, которая </w:t>
      </w:r>
      <w:r w:rsidR="00356066" w:rsidRPr="00356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состоит из основания </w:t>
      </w:r>
      <w:r w:rsidR="00FC7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 </w:t>
      </w:r>
      <w:r w:rsidR="00356066" w:rsidRPr="00356066">
        <w:rPr>
          <w:rFonts w:ascii="Times New Roman" w:hAnsi="Times New Roman" w:cs="Times New Roman"/>
          <w:sz w:val="24"/>
          <w:szCs w:val="24"/>
          <w:shd w:val="clear" w:color="auto" w:fill="FFFFFF"/>
        </w:rPr>
        <w:t>с присоединительным отверстием и крышки</w:t>
      </w:r>
      <w:r w:rsidR="00623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FC7604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6235F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356066" w:rsidRPr="00356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между которыми установлены </w:t>
      </w:r>
      <w:r w:rsidR="001236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дистанционные </w:t>
      </w:r>
      <w:r w:rsidR="00356066" w:rsidRPr="00356066">
        <w:rPr>
          <w:rFonts w:ascii="Times New Roman" w:hAnsi="Times New Roman" w:cs="Times New Roman"/>
          <w:sz w:val="24"/>
          <w:szCs w:val="24"/>
          <w:shd w:val="clear" w:color="auto" w:fill="FFFFFF"/>
        </w:rPr>
        <w:t>планки</w:t>
      </w:r>
      <w:r w:rsidR="00530A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квадратного сечения</w:t>
      </w:r>
      <w:r w:rsidR="00623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FC7604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6235F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которые, в свою очередь, приварены к основанию и крышке </w:t>
      </w:r>
      <w:r w:rsidR="00356066" w:rsidRPr="00356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сплошным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сварным </w:t>
      </w:r>
      <w:r w:rsidR="00356066" w:rsidRPr="00356066">
        <w:rPr>
          <w:rFonts w:ascii="Times New Roman" w:hAnsi="Times New Roman" w:cs="Times New Roman"/>
          <w:sz w:val="24"/>
          <w:szCs w:val="24"/>
          <w:shd w:val="clear" w:color="auto" w:fill="FFFFFF"/>
        </w:rPr>
        <w:t>швом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образуя условный сужающийся «карман» с выходом в нижней части</w:t>
      </w:r>
      <w:r w:rsidR="00356066" w:rsidRPr="0035606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36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обратной стороны к основанию </w:t>
      </w:r>
      <w:r w:rsidR="00FC7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вверху обоймы </w:t>
      </w:r>
      <w:r w:rsidR="0012363A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приварена накладка усиливающая</w:t>
      </w:r>
      <w:r w:rsidR="00530A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(4)</w:t>
      </w:r>
      <w:r w:rsidR="00FC7604">
        <w:rPr>
          <w:rFonts w:ascii="Times New Roman" w:hAnsi="Times New Roman" w:cs="Times New Roman"/>
          <w:sz w:val="24"/>
          <w:szCs w:val="24"/>
          <w:shd w:val="clear" w:color="auto" w:fill="FFFFFF"/>
        </w:rPr>
        <w:t>, соосная с</w:t>
      </w:r>
      <w:r w:rsidR="001236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присоединительн</w:t>
      </w:r>
      <w:r w:rsidR="00FC7604">
        <w:rPr>
          <w:rFonts w:ascii="Times New Roman" w:hAnsi="Times New Roman" w:cs="Times New Roman"/>
          <w:sz w:val="24"/>
          <w:szCs w:val="24"/>
          <w:shd w:val="clear" w:color="auto" w:fill="FFFFFF"/>
        </w:rPr>
        <w:t>ым</w:t>
      </w:r>
      <w:r w:rsidR="001236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отверстие</w:t>
      </w:r>
      <w:r w:rsidR="00FC7604">
        <w:rPr>
          <w:rFonts w:ascii="Times New Roman" w:hAnsi="Times New Roman" w:cs="Times New Roman"/>
          <w:sz w:val="24"/>
          <w:szCs w:val="24"/>
          <w:shd w:val="clear" w:color="auto" w:fill="FFFFFF"/>
        </w:rPr>
        <w:t>м и упрочняющая его</w:t>
      </w:r>
      <w:r w:rsidR="001236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Отверстия, сделанные в крышке корпуса, позволяют визуально контролировать положение клина в сужающейся внутренней полости зажима в процессе натяжения тросовой направляющей.</w:t>
      </w:r>
    </w:p>
    <w:p w:rsidR="00962C16" w:rsidRPr="00356066" w:rsidRDefault="00962C16" w:rsidP="0035606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Клин </w:t>
      </w:r>
      <w:r w:rsidR="006235F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FC7604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623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имеет трапецеидальную форму, при этом угол трапеции подобран таким образом, что </w:t>
      </w:r>
      <w:r w:rsidR="00CC31B7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возможное перемещение клина имеет достаточную величину, необходимую для эффективного натяжения тросовой направляющей. В верхней части клина расположено технологическое отверстие, используемое в процессе установки и демонтажа зажима клинового.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116B5" w:rsidRDefault="0006215B" w:rsidP="001116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AD9">
        <w:rPr>
          <w:rFonts w:ascii="Times New Roman" w:hAnsi="Times New Roman" w:cs="Times New Roman"/>
          <w:sz w:val="24"/>
          <w:szCs w:val="24"/>
        </w:rPr>
        <w:t>Тросовая петля, заведённая в </w:t>
      </w:r>
      <w:r w:rsidR="00C66575" w:rsidRPr="00065656">
        <w:rPr>
          <w:rFonts w:ascii="Times New Roman" w:hAnsi="Times New Roman" w:cs="Times New Roman"/>
          <w:color w:val="333333"/>
          <w:sz w:val="24"/>
          <w:szCs w:val="24"/>
        </w:rPr>
        <w:t>углубление в виде роликового ручья</w:t>
      </w:r>
      <w:r w:rsidR="00C66575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9745EF">
        <w:rPr>
          <w:rFonts w:ascii="Times New Roman" w:hAnsi="Times New Roman" w:cs="Times New Roman"/>
          <w:color w:val="333333"/>
          <w:sz w:val="24"/>
          <w:szCs w:val="24"/>
        </w:rPr>
        <w:t xml:space="preserve"> расположенное на радиальное части клина</w:t>
      </w:r>
      <w:r w:rsidR="00C66575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AB4AD9">
        <w:rPr>
          <w:rFonts w:ascii="Times New Roman" w:hAnsi="Times New Roman" w:cs="Times New Roman"/>
          <w:sz w:val="24"/>
          <w:szCs w:val="24"/>
        </w:rPr>
        <w:t xml:space="preserve">втягивает </w:t>
      </w:r>
      <w:r w:rsidR="009745EF">
        <w:rPr>
          <w:rFonts w:ascii="Times New Roman" w:hAnsi="Times New Roman" w:cs="Times New Roman"/>
          <w:sz w:val="24"/>
          <w:szCs w:val="24"/>
        </w:rPr>
        <w:t xml:space="preserve">сам </w:t>
      </w:r>
      <w:r w:rsidRPr="00AB4AD9">
        <w:rPr>
          <w:rFonts w:ascii="Times New Roman" w:hAnsi="Times New Roman" w:cs="Times New Roman"/>
          <w:sz w:val="24"/>
          <w:szCs w:val="24"/>
        </w:rPr>
        <w:t>клин в обойму и удерживается в ней, расклиниваясь подвижным клином в сужающейся обойме зажима (Рис.1).</w:t>
      </w:r>
    </w:p>
    <w:p w:rsidR="001116B5" w:rsidRPr="001116B5" w:rsidRDefault="00A4387E" w:rsidP="001116B5">
      <w:pPr>
        <w:pStyle w:val="a3"/>
        <w:shd w:val="clear" w:color="auto" w:fill="FFFFFF"/>
        <w:spacing w:before="0" w:beforeAutospacing="0" w:after="0" w:afterAutospacing="0"/>
        <w:contextualSpacing/>
        <w:jc w:val="center"/>
      </w:pPr>
      <w:r>
        <w:rPr>
          <w:noProof/>
        </w:rPr>
        <w:lastRenderedPageBreak/>
        <w:drawing>
          <wp:inline distT="0" distB="0" distL="0" distR="0">
            <wp:extent cx="2805181" cy="2340000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_1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181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6B5" w:rsidRPr="00C66575" w:rsidRDefault="001116B5" w:rsidP="001116B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333333"/>
        </w:rPr>
      </w:pPr>
      <w:r w:rsidRPr="00C66575">
        <w:rPr>
          <w:b/>
          <w:color w:val="333333"/>
        </w:rPr>
        <w:t>Рис.1</w:t>
      </w:r>
      <w:r>
        <w:rPr>
          <w:color w:val="333333"/>
        </w:rPr>
        <w:t xml:space="preserve">. Схематическая конструкция </w:t>
      </w:r>
      <w:r w:rsidR="00A85B82">
        <w:rPr>
          <w:color w:val="333333"/>
        </w:rPr>
        <w:t>зажима анкерного «Клиновой»</w:t>
      </w:r>
      <w:r>
        <w:rPr>
          <w:color w:val="333333"/>
        </w:rPr>
        <w:t>.</w:t>
      </w:r>
    </w:p>
    <w:p w:rsidR="001116B5" w:rsidRPr="00C66575" w:rsidRDefault="001116B5" w:rsidP="001116B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C31B7" w:rsidRDefault="001116B5" w:rsidP="00CC31B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Конструктивные и технологические особенности устройства зажима клинового позволяют достигать определенных преимуществ при его эксплуатации и обслуживании. Так:</w:t>
      </w:r>
    </w:p>
    <w:p w:rsidR="00CC31B7" w:rsidRDefault="00CC31B7" w:rsidP="00CC31B7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конструкция изделия оптимальна и позволяет достигать очень высокой э</w:t>
      </w:r>
      <w:r w:rsidRPr="00C66575">
        <w:rPr>
          <w:rFonts w:ascii="Times New Roman" w:hAnsi="Times New Roman" w:cs="Times New Roman"/>
          <w:sz w:val="24"/>
          <w:szCs w:val="24"/>
        </w:rPr>
        <w:t>ффективност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6575">
        <w:rPr>
          <w:rFonts w:ascii="Times New Roman" w:hAnsi="Times New Roman" w:cs="Times New Roman"/>
          <w:sz w:val="24"/>
          <w:szCs w:val="24"/>
        </w:rPr>
        <w:t xml:space="preserve"> закрепления троса в </w:t>
      </w:r>
      <w:r>
        <w:rPr>
          <w:rFonts w:ascii="Times New Roman" w:hAnsi="Times New Roman" w:cs="Times New Roman"/>
          <w:sz w:val="24"/>
          <w:szCs w:val="24"/>
        </w:rPr>
        <w:t xml:space="preserve">анкерном </w:t>
      </w:r>
      <w:r w:rsidRPr="00C66575">
        <w:rPr>
          <w:rFonts w:ascii="Times New Roman" w:hAnsi="Times New Roman" w:cs="Times New Roman"/>
          <w:sz w:val="24"/>
          <w:szCs w:val="24"/>
        </w:rPr>
        <w:t>клиновом зажиме</w:t>
      </w:r>
      <w:r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Pr="00C6657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C66575">
        <w:rPr>
          <w:rFonts w:ascii="Times New Roman" w:hAnsi="Times New Roman" w:cs="Times New Roman"/>
          <w:b/>
          <w:sz w:val="24"/>
          <w:szCs w:val="24"/>
        </w:rPr>
        <w:t xml:space="preserve">80-100% </w:t>
      </w:r>
      <w:r w:rsidRPr="00C66575">
        <w:rPr>
          <w:rFonts w:ascii="Times New Roman" w:hAnsi="Times New Roman" w:cs="Times New Roman"/>
          <w:sz w:val="24"/>
          <w:szCs w:val="24"/>
        </w:rPr>
        <w:t>от паспортной миним</w:t>
      </w:r>
      <w:r>
        <w:rPr>
          <w:rFonts w:ascii="Times New Roman" w:hAnsi="Times New Roman" w:cs="Times New Roman"/>
          <w:sz w:val="24"/>
          <w:szCs w:val="24"/>
        </w:rPr>
        <w:t>альной разрывной нагрузки троса;</w:t>
      </w:r>
    </w:p>
    <w:p w:rsidR="00CC31B7" w:rsidRDefault="00CC31B7" w:rsidP="00CC31B7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116B5">
        <w:rPr>
          <w:rFonts w:ascii="Times New Roman" w:hAnsi="Times New Roman" w:cs="Times New Roman"/>
          <w:sz w:val="24"/>
          <w:szCs w:val="24"/>
        </w:rPr>
        <w:t>симметричное расположение присоединительного отверстия в отношении оси симметрии обоймы зажима позволяет правильно распределить нагрузку вдоль линии натяжения каната</w:t>
      </w:r>
      <w:r>
        <w:rPr>
          <w:rFonts w:ascii="Times New Roman" w:hAnsi="Times New Roman" w:cs="Times New Roman"/>
          <w:sz w:val="24"/>
          <w:szCs w:val="24"/>
        </w:rPr>
        <w:t xml:space="preserve"> без его изломов, что облегчает натяжение тросовой направляющей до требуемого уровня;</w:t>
      </w:r>
    </w:p>
    <w:p w:rsidR="00CC31B7" w:rsidRDefault="00CC31B7" w:rsidP="00CC31B7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отличии</w:t>
      </w:r>
      <w:r w:rsidRPr="00F72D92">
        <w:rPr>
          <w:rFonts w:ascii="Times New Roman" w:hAnsi="Times New Roman" w:cs="Times New Roman"/>
          <w:sz w:val="24"/>
          <w:szCs w:val="24"/>
        </w:rPr>
        <w:t xml:space="preserve"> от опрессованных конечных петель, использование клинового зажима позволяет быстро подогнать длину троса под необходимый размер между конечными</w:t>
      </w:r>
      <w:r>
        <w:rPr>
          <w:rFonts w:ascii="Times New Roman" w:hAnsi="Times New Roman" w:cs="Times New Roman"/>
          <w:sz w:val="24"/>
          <w:szCs w:val="24"/>
        </w:rPr>
        <w:t xml:space="preserve"> структурными </w:t>
      </w:r>
      <w:r w:rsidRPr="00F72D92">
        <w:rPr>
          <w:rFonts w:ascii="Times New Roman" w:hAnsi="Times New Roman" w:cs="Times New Roman"/>
          <w:sz w:val="24"/>
          <w:szCs w:val="24"/>
        </w:rPr>
        <w:t>анкер</w:t>
      </w:r>
      <w:r>
        <w:rPr>
          <w:rFonts w:ascii="Times New Roman" w:hAnsi="Times New Roman" w:cs="Times New Roman"/>
          <w:sz w:val="24"/>
          <w:szCs w:val="24"/>
        </w:rPr>
        <w:t>ами, что облегчает процесс монтажа тросовой анкерной линии;</w:t>
      </w:r>
    </w:p>
    <w:p w:rsidR="00CC31B7" w:rsidRDefault="00CC31B7" w:rsidP="00CC31B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1B7">
        <w:rPr>
          <w:rFonts w:ascii="Times New Roman" w:hAnsi="Times New Roman"/>
          <w:sz w:val="24"/>
          <w:szCs w:val="24"/>
        </w:rPr>
        <w:t>ф</w:t>
      </w:r>
      <w:r w:rsidRPr="00CC31B7">
        <w:rPr>
          <w:rFonts w:ascii="Times New Roman" w:hAnsi="Times New Roman" w:cs="Times New Roman"/>
          <w:sz w:val="24"/>
          <w:szCs w:val="24"/>
        </w:rPr>
        <w:t>орма щеки обоймы клинового зажима максимально оптимизирована (в сравнении с предыдущими модификациями изделия), в связи с чем зажим стал значительно легче (на 27%, 1,1 кг против 1,5 кг) и, как следствие, более удобен в эксплуатации и техническом обслуживании;</w:t>
      </w:r>
    </w:p>
    <w:p w:rsidR="00CC31B7" w:rsidRPr="00CC31B7" w:rsidRDefault="00CC31B7" w:rsidP="00CC31B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1B7">
        <w:rPr>
          <w:rFonts w:ascii="Times New Roman" w:hAnsi="Times New Roman" w:cs="Times New Roman"/>
          <w:sz w:val="24"/>
          <w:szCs w:val="24"/>
        </w:rPr>
        <w:t>клин имеет на радиальной части углубление в виде роликового ручья, что служит для дополнительной защиты от соскальзывани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C31B7">
        <w:rPr>
          <w:rFonts w:ascii="Times New Roman" w:hAnsi="Times New Roman" w:cs="Times New Roman"/>
          <w:sz w:val="24"/>
          <w:szCs w:val="24"/>
        </w:rPr>
        <w:t xml:space="preserve"> троса с поверхности клина в процессе эксплуатации.</w:t>
      </w:r>
    </w:p>
    <w:p w:rsidR="00CC31B7" w:rsidRDefault="00CC31B7" w:rsidP="00CC31B7">
      <w:pPr>
        <w:pStyle w:val="a6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C31B7">
        <w:rPr>
          <w:rFonts w:ascii="Times New Roman" w:hAnsi="Times New Roman"/>
          <w:sz w:val="24"/>
          <w:szCs w:val="24"/>
        </w:rPr>
        <w:t xml:space="preserve">2.4. </w:t>
      </w:r>
      <w:r w:rsidR="00010062" w:rsidRPr="00010062">
        <w:rPr>
          <w:rFonts w:ascii="Times New Roman" w:hAnsi="Times New Roman"/>
          <w:iCs/>
          <w:sz w:val="24"/>
          <w:szCs w:val="24"/>
        </w:rPr>
        <w:t>Анкерный «Клиновой зажим»</w:t>
      </w:r>
      <w:r w:rsidR="00010062" w:rsidRPr="0001006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10062" w:rsidRPr="00010062">
        <w:rPr>
          <w:rFonts w:ascii="Times New Roman" w:hAnsi="Times New Roman"/>
          <w:iCs/>
          <w:sz w:val="24"/>
          <w:szCs w:val="24"/>
        </w:rPr>
        <w:t xml:space="preserve">имеет два исполнения: для </w:t>
      </w:r>
      <w:r w:rsidR="00010062" w:rsidRPr="00010062">
        <w:rPr>
          <w:rFonts w:ascii="Times New Roman" w:hAnsi="Times New Roman"/>
          <w:sz w:val="24"/>
          <w:szCs w:val="24"/>
        </w:rPr>
        <w:t xml:space="preserve">использования со стальными канатами диаметрами </w:t>
      </w:r>
      <w:r w:rsidR="00010062" w:rsidRPr="00010062">
        <w:rPr>
          <w:rFonts w:ascii="Times New Roman" w:hAnsi="Times New Roman"/>
          <w:b/>
          <w:sz w:val="24"/>
          <w:szCs w:val="24"/>
        </w:rPr>
        <w:t>от 8 до 11 мм или от 9 до 12 мм</w:t>
      </w:r>
      <w:r w:rsidR="00010062" w:rsidRPr="00010062">
        <w:rPr>
          <w:rFonts w:ascii="Times New Roman" w:hAnsi="Times New Roman"/>
          <w:sz w:val="24"/>
          <w:szCs w:val="24"/>
        </w:rPr>
        <w:t>. Под заказ возможно изготовление клиновых зажимов с иными размерами и характеристиками.</w:t>
      </w:r>
      <w:bookmarkStart w:id="0" w:name="_GoBack"/>
      <w:bookmarkEnd w:id="0"/>
    </w:p>
    <w:p w:rsidR="00CC31B7" w:rsidRPr="00D632B4" w:rsidRDefault="00CC31B7" w:rsidP="00CC31B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31B7"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hAnsi="Times New Roman" w:cs="Times New Roman"/>
          <w:sz w:val="24"/>
          <w:szCs w:val="24"/>
        </w:rPr>
        <w:t>В качестве м</w:t>
      </w:r>
      <w:r w:rsidR="0006215B" w:rsidRPr="00CC31B7">
        <w:rPr>
          <w:rFonts w:ascii="Times New Roman" w:hAnsi="Times New Roman" w:cs="Times New Roman"/>
          <w:sz w:val="24"/>
          <w:szCs w:val="24"/>
        </w:rPr>
        <w:t>атериал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6215B" w:rsidRPr="00CC31B7">
        <w:rPr>
          <w:rFonts w:ascii="Times New Roman" w:hAnsi="Times New Roman" w:cs="Times New Roman"/>
          <w:sz w:val="24"/>
          <w:szCs w:val="24"/>
        </w:rPr>
        <w:t>, из которого изготовлен</w:t>
      </w:r>
      <w:r w:rsidR="0006215B" w:rsidRPr="00CC31B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06215B" w:rsidRPr="00D632B4">
        <w:rPr>
          <w:rStyle w:val="a5"/>
          <w:rFonts w:ascii="Times New Roman" w:hAnsi="Times New Roman" w:cs="Times New Roman"/>
          <w:sz w:val="24"/>
          <w:szCs w:val="24"/>
        </w:rPr>
        <w:t>зажим клиновой</w:t>
      </w:r>
      <w:r w:rsidR="0006215B" w:rsidRPr="00D632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632B4">
        <w:rPr>
          <w:rFonts w:ascii="Times New Roman" w:hAnsi="Times New Roman" w:cs="Times New Roman"/>
          <w:color w:val="333333"/>
          <w:sz w:val="24"/>
          <w:szCs w:val="24"/>
        </w:rPr>
        <w:t>использ</w:t>
      </w:r>
      <w:r w:rsidR="00D632B4">
        <w:rPr>
          <w:rFonts w:ascii="Times New Roman" w:hAnsi="Times New Roman" w:cs="Times New Roman"/>
          <w:color w:val="333333"/>
          <w:sz w:val="24"/>
          <w:szCs w:val="24"/>
        </w:rPr>
        <w:t>уется</w:t>
      </w:r>
      <w:r w:rsidRPr="00D632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6215B" w:rsidRPr="00D632B4">
        <w:rPr>
          <w:rFonts w:ascii="Times New Roman" w:hAnsi="Times New Roman" w:cs="Times New Roman"/>
          <w:sz w:val="24"/>
          <w:szCs w:val="24"/>
        </w:rPr>
        <w:t>конструкционная сталь.</w:t>
      </w:r>
    </w:p>
    <w:p w:rsidR="00D632B4" w:rsidRDefault="00CC31B7" w:rsidP="00D632B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1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2.6. </w:t>
      </w:r>
      <w:r w:rsidR="0006215B" w:rsidRPr="00CC31B7">
        <w:rPr>
          <w:rFonts w:ascii="Times New Roman" w:hAnsi="Times New Roman" w:cs="Times New Roman"/>
          <w:color w:val="000000"/>
          <w:sz w:val="24"/>
          <w:szCs w:val="24"/>
        </w:rPr>
        <w:t>Для защиты от атмосферных осадков</w:t>
      </w:r>
      <w:r w:rsidR="00D632B4">
        <w:rPr>
          <w:rFonts w:ascii="Times New Roman" w:hAnsi="Times New Roman" w:cs="Times New Roman"/>
          <w:color w:val="000000"/>
          <w:sz w:val="24"/>
          <w:szCs w:val="24"/>
        </w:rPr>
        <w:t xml:space="preserve"> и для улучшенной эстетики</w:t>
      </w:r>
      <w:r w:rsidR="0006215B" w:rsidRPr="00CC31B7">
        <w:rPr>
          <w:rFonts w:ascii="Times New Roman" w:hAnsi="Times New Roman" w:cs="Times New Roman"/>
          <w:color w:val="000000"/>
          <w:sz w:val="24"/>
          <w:szCs w:val="24"/>
        </w:rPr>
        <w:t xml:space="preserve"> все элементы </w:t>
      </w:r>
      <w:r w:rsidR="0006215B" w:rsidRPr="00CC31B7">
        <w:rPr>
          <w:rFonts w:ascii="Times New Roman" w:hAnsi="Times New Roman" w:cs="Times New Roman"/>
          <w:i/>
          <w:color w:val="000000"/>
          <w:sz w:val="24"/>
          <w:szCs w:val="24"/>
        </w:rPr>
        <w:t>устройства</w:t>
      </w:r>
      <w:r w:rsidR="0006215B" w:rsidRPr="00CC31B7">
        <w:rPr>
          <w:rFonts w:ascii="Times New Roman" w:hAnsi="Times New Roman" w:cs="Times New Roman"/>
          <w:color w:val="000000"/>
          <w:sz w:val="24"/>
          <w:szCs w:val="24"/>
        </w:rPr>
        <w:t xml:space="preserve"> защищены порошковым защитным покрытием.</w:t>
      </w:r>
    </w:p>
    <w:p w:rsidR="00D632B4" w:rsidRPr="00D632B4" w:rsidRDefault="00D632B4" w:rsidP="00D632B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2.7.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Маркировка изделия </w:t>
      </w:r>
      <w:r>
        <w:rPr>
          <w:rFonts w:ascii="Times New Roman" w:hAnsi="Times New Roman"/>
          <w:sz w:val="24"/>
          <w:szCs w:val="24"/>
        </w:rPr>
        <w:t>наносится на крышку корпуса</w:t>
      </w:r>
      <w:r w:rsidRPr="002E4A27">
        <w:rPr>
          <w:rFonts w:ascii="Times New Roman" w:hAnsi="Times New Roman"/>
          <w:sz w:val="24"/>
          <w:szCs w:val="24"/>
        </w:rPr>
        <w:t>, и соде</w:t>
      </w:r>
      <w:r>
        <w:rPr>
          <w:rFonts w:ascii="Times New Roman" w:hAnsi="Times New Roman"/>
          <w:sz w:val="24"/>
          <w:szCs w:val="24"/>
        </w:rPr>
        <w:t>ржит следующую информацию (Рис.2</w:t>
      </w:r>
      <w:r w:rsidRPr="002E4A27">
        <w:rPr>
          <w:rFonts w:ascii="Times New Roman" w:hAnsi="Times New Roman"/>
          <w:sz w:val="24"/>
          <w:szCs w:val="24"/>
        </w:rPr>
        <w:t>):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6513"/>
      </w:tblGrid>
      <w:tr w:rsidR="00D632B4" w:rsidTr="000C57F5">
        <w:tc>
          <w:tcPr>
            <w:tcW w:w="3681" w:type="dxa"/>
            <w:tcMar>
              <w:left w:w="28" w:type="dxa"/>
              <w:right w:w="28" w:type="dxa"/>
            </w:tcMar>
          </w:tcPr>
          <w:p w:rsidR="00D632B4" w:rsidRDefault="007B7ED6" w:rsidP="000C57F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26316" cy="1800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_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316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3" w:type="dxa"/>
            <w:tcMar>
              <w:left w:w="28" w:type="dxa"/>
              <w:right w:w="28" w:type="dxa"/>
            </w:tcMar>
          </w:tcPr>
          <w:p w:rsidR="00D632B4" w:rsidRPr="007B7ED6" w:rsidRDefault="00D632B4" w:rsidP="000C57F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2B4" w:rsidRPr="007B7ED6" w:rsidRDefault="00D632B4" w:rsidP="00D632B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B7ED6">
              <w:rPr>
                <w:rFonts w:ascii="Times New Roman" w:hAnsi="Times New Roman"/>
                <w:sz w:val="24"/>
                <w:szCs w:val="24"/>
              </w:rPr>
              <w:t xml:space="preserve">логотип торговой марки производителя (ТМ </w:t>
            </w:r>
            <w:r w:rsidRPr="007B7ED6">
              <w:rPr>
                <w:rFonts w:ascii="Times New Roman" w:hAnsi="Times New Roman"/>
                <w:sz w:val="24"/>
                <w:szCs w:val="24"/>
                <w:lang w:val="en-US"/>
              </w:rPr>
              <w:t>KROK</w:t>
            </w:r>
            <w:r w:rsidRPr="007B7ED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B7ED6" w:rsidRPr="007B7ED6" w:rsidRDefault="007B7ED6" w:rsidP="007B7ED6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  <w:p w:rsidR="00D632B4" w:rsidRPr="007B7ED6" w:rsidRDefault="00D632B4" w:rsidP="00D632B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B7ED6">
              <w:rPr>
                <w:rFonts w:ascii="Times New Roman" w:hAnsi="Times New Roman"/>
                <w:sz w:val="24"/>
                <w:szCs w:val="24"/>
              </w:rPr>
              <w:t>наименование изделия;</w:t>
            </w:r>
          </w:p>
          <w:p w:rsidR="00D632B4" w:rsidRPr="007B7ED6" w:rsidRDefault="00D632B4" w:rsidP="000C57F5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D632B4" w:rsidRPr="007B7ED6" w:rsidRDefault="00D632B4" w:rsidP="00D632B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B7ED6">
              <w:rPr>
                <w:rFonts w:ascii="Times New Roman" w:hAnsi="Times New Roman"/>
                <w:sz w:val="24"/>
                <w:szCs w:val="24"/>
              </w:rPr>
              <w:t>разрушающая нагрузка устройства;</w:t>
            </w:r>
          </w:p>
          <w:p w:rsidR="00D632B4" w:rsidRPr="007B7ED6" w:rsidRDefault="00D632B4" w:rsidP="000C57F5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  <w:p w:rsidR="00D632B4" w:rsidRPr="007B7ED6" w:rsidRDefault="007B7ED6" w:rsidP="00D632B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диаметры используемых с зажимом клиновым канатов;</w:t>
            </w:r>
          </w:p>
          <w:p w:rsidR="00D632B4" w:rsidRPr="007B7ED6" w:rsidRDefault="00D632B4" w:rsidP="00D632B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B7ED6">
              <w:rPr>
                <w:rFonts w:ascii="Times New Roman" w:hAnsi="Times New Roman"/>
                <w:sz w:val="24"/>
                <w:szCs w:val="24"/>
              </w:rPr>
              <w:t>информационный знак о необходимости ознакомиться с инструкцией перед использованием;</w:t>
            </w:r>
          </w:p>
          <w:p w:rsidR="00D632B4" w:rsidRPr="007B7ED6" w:rsidRDefault="00D632B4" w:rsidP="00D632B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B7ED6">
              <w:rPr>
                <w:rFonts w:ascii="Times New Roman" w:hAnsi="Times New Roman"/>
                <w:sz w:val="24"/>
                <w:szCs w:val="24"/>
              </w:rPr>
              <w:t>серийный номер изделия</w:t>
            </w:r>
          </w:p>
        </w:tc>
      </w:tr>
      <w:tr w:rsidR="00D632B4" w:rsidTr="000C57F5">
        <w:tc>
          <w:tcPr>
            <w:tcW w:w="10194" w:type="dxa"/>
            <w:gridSpan w:val="2"/>
            <w:tcMar>
              <w:left w:w="28" w:type="dxa"/>
              <w:right w:w="28" w:type="dxa"/>
            </w:tcMar>
          </w:tcPr>
          <w:p w:rsidR="00D632B4" w:rsidRPr="007B7ED6" w:rsidRDefault="00D632B4" w:rsidP="007B7E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ED6">
              <w:rPr>
                <w:rFonts w:ascii="Times New Roman" w:hAnsi="Times New Roman"/>
                <w:b/>
                <w:sz w:val="24"/>
                <w:szCs w:val="24"/>
              </w:rPr>
              <w:t>Рис. 2</w:t>
            </w:r>
            <w:r w:rsidRPr="007B7ED6">
              <w:rPr>
                <w:rFonts w:ascii="Times New Roman" w:hAnsi="Times New Roman"/>
                <w:sz w:val="24"/>
                <w:szCs w:val="24"/>
              </w:rPr>
              <w:t xml:space="preserve">. Пример элементов маркировки </w:t>
            </w:r>
            <w:r w:rsidR="007B7ED6">
              <w:rPr>
                <w:rFonts w:ascii="Times New Roman" w:hAnsi="Times New Roman"/>
                <w:sz w:val="24"/>
                <w:szCs w:val="24"/>
              </w:rPr>
              <w:t>зажима клинового анкерного</w:t>
            </w:r>
          </w:p>
        </w:tc>
      </w:tr>
      <w:tr w:rsidR="00A4387E" w:rsidTr="000C57F5">
        <w:tc>
          <w:tcPr>
            <w:tcW w:w="10194" w:type="dxa"/>
            <w:gridSpan w:val="2"/>
            <w:tcMar>
              <w:left w:w="28" w:type="dxa"/>
              <w:right w:w="28" w:type="dxa"/>
            </w:tcMar>
          </w:tcPr>
          <w:p w:rsidR="00A4387E" w:rsidRPr="007B7ED6" w:rsidRDefault="00A4387E" w:rsidP="00A4387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387E" w:rsidRDefault="00D632B4" w:rsidP="007B7ED6">
      <w:pPr>
        <w:pStyle w:val="a6"/>
        <w:ind w:firstLine="567"/>
        <w:jc w:val="both"/>
        <w:rPr>
          <w:rStyle w:val="5Exact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2.8. </w:t>
      </w:r>
      <w:r w:rsidR="0006215B" w:rsidRPr="00D632B4">
        <w:rPr>
          <w:rFonts w:ascii="Times New Roman" w:hAnsi="Times New Roman" w:cs="Times New Roman"/>
          <w:color w:val="000000"/>
          <w:sz w:val="24"/>
          <w:szCs w:val="24"/>
        </w:rPr>
        <w:t xml:space="preserve">Изделие полностью удовлетворяет стандартам: </w:t>
      </w:r>
      <w:r w:rsidR="0006215B" w:rsidRPr="00D632B4">
        <w:rPr>
          <w:rFonts w:ascii="Times New Roman" w:hAnsi="Times New Roman" w:cs="Times New Roman"/>
          <w:color w:val="000000"/>
          <w:sz w:val="24"/>
          <w:szCs w:val="24"/>
          <w:lang w:val="en-US"/>
        </w:rPr>
        <w:t>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215B" w:rsidRPr="00D632B4">
        <w:rPr>
          <w:rFonts w:ascii="Times New Roman" w:hAnsi="Times New Roman" w:cs="Times New Roman"/>
          <w:color w:val="000000"/>
          <w:sz w:val="24"/>
          <w:szCs w:val="24"/>
        </w:rPr>
        <w:t xml:space="preserve">795, или </w:t>
      </w:r>
      <w:r w:rsidR="0006215B" w:rsidRPr="00D632B4">
        <w:rPr>
          <w:rStyle w:val="5Exact"/>
          <w:rFonts w:ascii="Times New Roman" w:hAnsi="Times New Roman" w:cs="Times New Roman"/>
          <w:color w:val="000000"/>
          <w:sz w:val="24"/>
          <w:szCs w:val="24"/>
        </w:rPr>
        <w:t>EN</w:t>
      </w:r>
      <w:r w:rsidR="0006215B" w:rsidRPr="00D632B4">
        <w:rPr>
          <w:rStyle w:val="5Exact"/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06215B" w:rsidRPr="00D632B4">
        <w:rPr>
          <w:rStyle w:val="5Exact"/>
          <w:rFonts w:ascii="Times New Roman" w:hAnsi="Times New Roman" w:cs="Times New Roman"/>
          <w:color w:val="000000"/>
          <w:sz w:val="24"/>
          <w:szCs w:val="24"/>
        </w:rPr>
        <w:t>TS</w:t>
      </w:r>
      <w:r w:rsidR="0006215B" w:rsidRPr="00D632B4">
        <w:rPr>
          <w:rStyle w:val="5Exact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16415</w:t>
      </w:r>
      <w:r w:rsidR="00350328" w:rsidRPr="00D632B4">
        <w:rPr>
          <w:rStyle w:val="5Exact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B7ED6" w:rsidRDefault="0006215B" w:rsidP="007B7ED6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2B4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="00D632B4">
        <w:rPr>
          <w:rFonts w:ascii="Times New Roman" w:hAnsi="Times New Roman" w:cs="Times New Roman"/>
          <w:color w:val="000000"/>
          <w:sz w:val="24"/>
          <w:szCs w:val="24"/>
        </w:rPr>
        <w:t>и этом пр</w:t>
      </w:r>
      <w:r w:rsidRPr="00D632B4">
        <w:rPr>
          <w:rFonts w:ascii="Times New Roman" w:hAnsi="Times New Roman" w:cs="Times New Roman"/>
          <w:color w:val="000000"/>
          <w:sz w:val="24"/>
          <w:szCs w:val="24"/>
        </w:rPr>
        <w:t xml:space="preserve">очность </w:t>
      </w:r>
      <w:r w:rsidR="00A85B8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зажима анкерного «Клинового»</w:t>
      </w:r>
      <w:r w:rsidRPr="00D632B4">
        <w:rPr>
          <w:rFonts w:ascii="Times New Roman" w:hAnsi="Times New Roman" w:cs="Times New Roman"/>
          <w:color w:val="000000"/>
          <w:sz w:val="24"/>
          <w:szCs w:val="24"/>
        </w:rPr>
        <w:t xml:space="preserve"> значительно выше, чем</w:t>
      </w:r>
      <w:r w:rsidR="00404A70">
        <w:rPr>
          <w:rFonts w:ascii="Times New Roman" w:hAnsi="Times New Roman" w:cs="Times New Roman"/>
          <w:color w:val="000000"/>
          <w:sz w:val="24"/>
          <w:szCs w:val="24"/>
        </w:rPr>
        <w:t xml:space="preserve"> того</w:t>
      </w:r>
      <w:r w:rsidRPr="00D63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7ED6">
        <w:rPr>
          <w:rFonts w:ascii="Times New Roman" w:hAnsi="Times New Roman" w:cs="Times New Roman"/>
          <w:color w:val="000000"/>
          <w:sz w:val="24"/>
          <w:szCs w:val="24"/>
        </w:rPr>
        <w:t>требуют вышеуказанные стандарты.</w:t>
      </w:r>
    </w:p>
    <w:p w:rsidR="0006215B" w:rsidRDefault="007B7ED6" w:rsidP="007B7ED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06215B" w:rsidRPr="007B7ED6">
        <w:rPr>
          <w:rFonts w:ascii="Times New Roman" w:hAnsi="Times New Roman" w:cs="Times New Roman"/>
          <w:sz w:val="24"/>
          <w:szCs w:val="24"/>
        </w:rPr>
        <w:t>Технические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зажима клинового приведены в таблице (Табл.1):</w:t>
      </w:r>
    </w:p>
    <w:p w:rsidR="007B7ED6" w:rsidRPr="007B7ED6" w:rsidRDefault="007B7ED6" w:rsidP="007B7ED6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7ED6"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Style w:val="ab"/>
        <w:tblW w:w="0" w:type="auto"/>
        <w:tblLook w:val="04A0"/>
      </w:tblPr>
      <w:tblGrid>
        <w:gridCol w:w="8675"/>
        <w:gridCol w:w="1585"/>
      </w:tblGrid>
      <w:tr w:rsidR="007B7ED6" w:rsidTr="007B7ED6">
        <w:tc>
          <w:tcPr>
            <w:tcW w:w="8675" w:type="dxa"/>
            <w:tcMar>
              <w:left w:w="28" w:type="dxa"/>
              <w:right w:w="28" w:type="dxa"/>
            </w:tcMar>
          </w:tcPr>
          <w:p w:rsidR="007B7ED6" w:rsidRDefault="007B7ED6" w:rsidP="007B7ED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:rsidR="007B7ED6" w:rsidRDefault="007B7ED6" w:rsidP="007B7ED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</w:p>
        </w:tc>
      </w:tr>
      <w:tr w:rsidR="007B7ED6" w:rsidTr="007B7ED6">
        <w:tc>
          <w:tcPr>
            <w:tcW w:w="8675" w:type="dxa"/>
            <w:tcMar>
              <w:left w:w="28" w:type="dxa"/>
              <w:right w:w="28" w:type="dxa"/>
            </w:tcMar>
          </w:tcPr>
          <w:p w:rsidR="007B7ED6" w:rsidRDefault="007B7ED6" w:rsidP="00BE1E2B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ED6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рабочая нагрузка </w:t>
            </w:r>
            <w:r w:rsidRPr="00BE1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E1E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1E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Working</w:t>
            </w:r>
            <w:r w:rsidRPr="001236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E1E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Load</w:t>
            </w:r>
            <w:r w:rsidRPr="001236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E1E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Limit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кН</w:t>
            </w: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:rsidR="007B7ED6" w:rsidRDefault="007B7ED6" w:rsidP="007B7ED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7B7ED6" w:rsidRPr="007B7ED6" w:rsidTr="007B7ED6">
        <w:tc>
          <w:tcPr>
            <w:tcW w:w="8675" w:type="dxa"/>
            <w:tcMar>
              <w:left w:w="28" w:type="dxa"/>
              <w:right w:w="28" w:type="dxa"/>
            </w:tcMar>
          </w:tcPr>
          <w:p w:rsidR="007B7ED6" w:rsidRPr="007B7ED6" w:rsidRDefault="007B7ED6" w:rsidP="00BE1E2B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7ED6">
              <w:rPr>
                <w:rFonts w:ascii="Times New Roman" w:hAnsi="Times New Roman" w:cs="Times New Roman"/>
                <w:sz w:val="24"/>
                <w:szCs w:val="24"/>
              </w:rPr>
              <w:t>Разрушающая</w:t>
            </w:r>
            <w:r w:rsidRPr="007B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7ED6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  <w:r w:rsidR="00BE1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1E2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MBS</w:t>
            </w:r>
            <w:r w:rsidRPr="007B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E1E2B" w:rsidRPr="00BE1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E1E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Minimum Breaking Strength</w:t>
            </w:r>
            <w:r w:rsidRPr="007B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BE1E2B" w:rsidRPr="00BE1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BE1E2B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Pr="007B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:rsidR="007B7ED6" w:rsidRPr="00BE1E2B" w:rsidRDefault="00BE1E2B" w:rsidP="007B7ED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B7ED6" w:rsidRPr="00BE1E2B" w:rsidTr="007B7ED6">
        <w:tc>
          <w:tcPr>
            <w:tcW w:w="8675" w:type="dxa"/>
            <w:tcMar>
              <w:left w:w="28" w:type="dxa"/>
              <w:right w:w="28" w:type="dxa"/>
            </w:tcMar>
          </w:tcPr>
          <w:p w:rsidR="007B7ED6" w:rsidRPr="00BE1E2B" w:rsidRDefault="00BE1E2B" w:rsidP="007B7ED6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Диаметры стальных канатов, используемых с устройством, мм</w:t>
            </w: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:rsidR="007B7ED6" w:rsidRPr="00BE1E2B" w:rsidRDefault="00BE1E2B" w:rsidP="007B7ED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8-12</w:t>
            </w:r>
          </w:p>
        </w:tc>
      </w:tr>
      <w:tr w:rsidR="007B7ED6" w:rsidRPr="00BE1E2B" w:rsidTr="007B7ED6">
        <w:tc>
          <w:tcPr>
            <w:tcW w:w="8675" w:type="dxa"/>
            <w:tcMar>
              <w:left w:w="28" w:type="dxa"/>
              <w:right w:w="28" w:type="dxa"/>
            </w:tcMar>
          </w:tcPr>
          <w:p w:rsidR="007B7ED6" w:rsidRPr="00BE1E2B" w:rsidRDefault="00BE1E2B" w:rsidP="007B7ED6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Масса, г</w:t>
            </w: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:rsidR="007B7ED6" w:rsidRPr="00BE1E2B" w:rsidRDefault="003C1E78" w:rsidP="007B7ED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BE1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</w:tbl>
    <w:p w:rsidR="007B7ED6" w:rsidRPr="00BE1E2B" w:rsidRDefault="007B7ED6" w:rsidP="007B7ED6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1E2B" w:rsidRDefault="00BE1E2B" w:rsidP="00BE1E2B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2.10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Основные размеры (габаритные и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присоединительные)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зажима анкерного </w:t>
      </w:r>
      <w:r w:rsidR="00A85B82">
        <w:rPr>
          <w:rFonts w:ascii="Times New Roman" w:hAnsi="Times New Roman"/>
          <w:color w:val="000000" w:themeColor="text1"/>
          <w:sz w:val="24"/>
          <w:szCs w:val="24"/>
        </w:rPr>
        <w:t xml:space="preserve">«Клинового»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редставлены на рисунке (Рис. 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в таблице (Табл.2)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E1E2B" w:rsidRDefault="00A4387E" w:rsidP="00BE1E2B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394737" cy="3600000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_3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737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E2B" w:rsidRPr="002B0849" w:rsidRDefault="00BE1E2B" w:rsidP="00BE1E2B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Рис.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. Основные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габаритные и присоединительные 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размеры </w:t>
      </w:r>
      <w:r>
        <w:rPr>
          <w:rFonts w:ascii="Times New Roman" w:hAnsi="Times New Roman"/>
          <w:color w:val="000000" w:themeColor="text1"/>
          <w:sz w:val="24"/>
          <w:szCs w:val="24"/>
        </w:rPr>
        <w:t>зажима клинового.</w:t>
      </w:r>
    </w:p>
    <w:p w:rsidR="00BE1E2B" w:rsidRDefault="00BE1E2B" w:rsidP="00BE1E2B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BE1E2B" w:rsidRPr="00AC0E8D" w:rsidRDefault="00BE1E2B" w:rsidP="00AC0E8D">
      <w:pPr>
        <w:pStyle w:val="a6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0E8D">
        <w:rPr>
          <w:rFonts w:ascii="Times New Roman" w:hAnsi="Times New Roman"/>
          <w:b/>
          <w:color w:val="000000" w:themeColor="text1"/>
          <w:sz w:val="24"/>
          <w:szCs w:val="24"/>
        </w:rPr>
        <w:t>Таблица 2.</w:t>
      </w:r>
    </w:p>
    <w:tbl>
      <w:tblPr>
        <w:tblStyle w:val="ab"/>
        <w:tblW w:w="10201" w:type="dxa"/>
        <w:tblLayout w:type="fixed"/>
        <w:tblLook w:val="04A0"/>
      </w:tblPr>
      <w:tblGrid>
        <w:gridCol w:w="3823"/>
        <w:gridCol w:w="1417"/>
        <w:gridCol w:w="1417"/>
        <w:gridCol w:w="1418"/>
        <w:gridCol w:w="2126"/>
      </w:tblGrid>
      <w:tr w:rsidR="00BE1E2B" w:rsidRPr="002B0849" w:rsidTr="00E92DE4">
        <w:tc>
          <w:tcPr>
            <w:tcW w:w="382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E1E2B" w:rsidRPr="002B0849" w:rsidRDefault="00BE1E2B" w:rsidP="000C57F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Наименование модификации</w:t>
            </w:r>
          </w:p>
        </w:tc>
        <w:tc>
          <w:tcPr>
            <w:tcW w:w="4252" w:type="dxa"/>
            <w:gridSpan w:val="3"/>
            <w:tcMar>
              <w:left w:w="28" w:type="dxa"/>
              <w:right w:w="28" w:type="dxa"/>
            </w:tcMar>
            <w:vAlign w:val="center"/>
          </w:tcPr>
          <w:p w:rsidR="00BE1E2B" w:rsidRPr="002B0849" w:rsidRDefault="00BE1E2B" w:rsidP="000C57F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Габаритные размеры, мм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BE1E2B" w:rsidRPr="002B0849" w:rsidRDefault="00E92DE4" w:rsidP="00E92DE4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Диаметр п</w:t>
            </w:r>
            <w:r w:rsidR="00BE1E2B" w:rsidRPr="002B0849">
              <w:rPr>
                <w:rFonts w:ascii="Times New Roman" w:hAnsi="Times New Roman"/>
                <w:color w:val="000000" w:themeColor="text1"/>
              </w:rPr>
              <w:t>рисоединительн</w:t>
            </w:r>
            <w:r>
              <w:rPr>
                <w:rFonts w:ascii="Times New Roman" w:hAnsi="Times New Roman"/>
                <w:color w:val="000000" w:themeColor="text1"/>
              </w:rPr>
              <w:t>ого отверстия,</w:t>
            </w:r>
            <w:r w:rsidR="00BE1E2B" w:rsidRPr="002B0849">
              <w:rPr>
                <w:rFonts w:ascii="Times New Roman" w:hAnsi="Times New Roman"/>
                <w:color w:val="000000" w:themeColor="text1"/>
              </w:rPr>
              <w:t xml:space="preserve"> мм</w:t>
            </w:r>
          </w:p>
        </w:tc>
      </w:tr>
      <w:tr w:rsidR="00BE1E2B" w:rsidRPr="002B0849" w:rsidTr="00E92DE4">
        <w:trPr>
          <w:trHeight w:val="53"/>
        </w:trPr>
        <w:tc>
          <w:tcPr>
            <w:tcW w:w="3823" w:type="dxa"/>
            <w:vMerge/>
            <w:tcMar>
              <w:left w:w="28" w:type="dxa"/>
              <w:right w:w="28" w:type="dxa"/>
            </w:tcMar>
            <w:vAlign w:val="center"/>
          </w:tcPr>
          <w:p w:rsidR="00BE1E2B" w:rsidRPr="002B0849" w:rsidRDefault="00BE1E2B" w:rsidP="000C57F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BE1E2B" w:rsidRPr="00945E73" w:rsidRDefault="00BE1E2B" w:rsidP="000C57F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Шири</w:t>
            </w:r>
            <w:r w:rsidRPr="00A93A0D">
              <w:rPr>
                <w:rFonts w:ascii="Times New Roman" w:hAnsi="Times New Roman"/>
                <w:color w:val="000000" w:themeColor="text1"/>
                <w:sz w:val="20"/>
              </w:rPr>
              <w:t>на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BE1E2B" w:rsidRPr="00945E73" w:rsidRDefault="00BE1E2B" w:rsidP="000C57F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Толщ</w:t>
            </w:r>
            <w:r w:rsidRPr="00A93A0D">
              <w:rPr>
                <w:rFonts w:ascii="Times New Roman" w:hAnsi="Times New Roman"/>
                <w:color w:val="000000" w:themeColor="text1"/>
                <w:sz w:val="20"/>
              </w:rPr>
              <w:t>ина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BE1E2B" w:rsidRPr="00945E73" w:rsidRDefault="00BE1E2B" w:rsidP="000C57F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lang w:val="en-US"/>
              </w:rPr>
            </w:pPr>
            <w:r w:rsidRPr="00A93A0D">
              <w:rPr>
                <w:rFonts w:ascii="Times New Roman" w:hAnsi="Times New Roman"/>
                <w:color w:val="000000" w:themeColor="text1"/>
                <w:sz w:val="20"/>
              </w:rPr>
              <w:t>Высота</w:t>
            </w: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  <w:vAlign w:val="center"/>
          </w:tcPr>
          <w:p w:rsidR="00BE1E2B" w:rsidRPr="00A93A0D" w:rsidRDefault="00BE1E2B" w:rsidP="000C57F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E1E2B" w:rsidRPr="002B0849" w:rsidTr="00E92DE4">
        <w:tc>
          <w:tcPr>
            <w:tcW w:w="3823" w:type="dxa"/>
            <w:tcMar>
              <w:left w:w="28" w:type="dxa"/>
              <w:right w:w="28" w:type="dxa"/>
            </w:tcMar>
          </w:tcPr>
          <w:p w:rsidR="00BE1E2B" w:rsidRPr="003F5224" w:rsidRDefault="00BE1E2B" w:rsidP="00A85B8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Зажим анкерный</w:t>
            </w:r>
            <w:r w:rsidR="00A85B82">
              <w:rPr>
                <w:rFonts w:ascii="Times New Roman" w:hAnsi="Times New Roman"/>
              </w:rPr>
              <w:t xml:space="preserve"> «Клиновой»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BE1E2B" w:rsidRPr="002B0849" w:rsidRDefault="00BE1E2B" w:rsidP="000C57F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96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BE1E2B" w:rsidRPr="002B0849" w:rsidRDefault="00A074BD" w:rsidP="000C57F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BE1E2B" w:rsidRPr="002B0849" w:rsidRDefault="00BE1E2B" w:rsidP="000C57F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164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BE1E2B" w:rsidRPr="002B0849" w:rsidRDefault="00AC0E8D" w:rsidP="000C57F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Ø</w:t>
            </w:r>
            <w:r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</w:tbl>
    <w:p w:rsidR="00BE1E2B" w:rsidRDefault="00BE1E2B" w:rsidP="00BE1E2B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8121D1" w:rsidRDefault="00BE1E2B" w:rsidP="008121D1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2.1</w:t>
      </w:r>
      <w:r w:rsidR="00AC0E8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2B0849">
        <w:rPr>
          <w:rFonts w:ascii="Times New Roman" w:hAnsi="Times New Roman"/>
          <w:b/>
          <w:color w:val="000000" w:themeColor="text1"/>
          <w:sz w:val="24"/>
          <w:szCs w:val="24"/>
        </w:rPr>
        <w:t>Внимание!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Приведенн</w:t>
      </w:r>
      <w:r w:rsidR="00AC0E8D">
        <w:rPr>
          <w:rFonts w:ascii="Times New Roman" w:hAnsi="Times New Roman"/>
          <w:color w:val="000000" w:themeColor="text1"/>
          <w:sz w:val="24"/>
          <w:szCs w:val="24"/>
        </w:rPr>
        <w:t>ые основные размеры (габаритные и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присоединительные)</w:t>
      </w:r>
      <w:r>
        <w:rPr>
          <w:rFonts w:ascii="Times New Roman" w:hAnsi="Times New Roman"/>
          <w:color w:val="000000" w:themeColor="text1"/>
          <w:sz w:val="24"/>
          <w:szCs w:val="24"/>
        </w:rPr>
        <w:t>, а также масса зажим</w:t>
      </w:r>
      <w:r w:rsidR="00AC0E8D">
        <w:rPr>
          <w:rFonts w:ascii="Times New Roman" w:hAnsi="Times New Roman"/>
          <w:color w:val="000000" w:themeColor="text1"/>
          <w:sz w:val="24"/>
          <w:szCs w:val="24"/>
        </w:rPr>
        <w:t xml:space="preserve">а клинового анкерного 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>могут отличаться от заявленных,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силу постоянной оптимизации изделия, проводимой ТМ </w:t>
      </w:r>
      <w:r w:rsidR="00356E35">
        <w:rPr>
          <w:rFonts w:ascii="Times New Roman" w:hAnsi="Times New Roman"/>
          <w:color w:val="000000" w:themeColor="text1"/>
          <w:sz w:val="24"/>
          <w:szCs w:val="24"/>
        </w:rPr>
        <w:t>KROK</w:t>
      </w:r>
      <w:r>
        <w:rPr>
          <w:rFonts w:ascii="Times New Roman" w:hAnsi="Times New Roman"/>
          <w:color w:val="000000" w:themeColor="text1"/>
          <w:sz w:val="24"/>
          <w:szCs w:val="24"/>
        </w:rPr>
        <w:t>, с сохранением его силовых технических характеристик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4387E" w:rsidRDefault="00A4387E" w:rsidP="008121D1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E1E2B" w:rsidRPr="008121D1" w:rsidRDefault="008121D1" w:rsidP="008121D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Pr="008121D1">
        <w:rPr>
          <w:rFonts w:ascii="Times New Roman" w:hAnsi="Times New Roman" w:cs="Times New Roman"/>
          <w:sz w:val="24"/>
          <w:szCs w:val="24"/>
        </w:rPr>
        <w:t>Изделие имеет исполнение для использования в макроклиматических районах с умеренным и холодным климатом – УХЛ1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ED6" w:rsidRPr="00BE1E2B" w:rsidRDefault="007B7ED6" w:rsidP="007B7ED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B7ED6" w:rsidRPr="00BE1E2B" w:rsidRDefault="007B7ED6" w:rsidP="007B7ED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B7ED6" w:rsidRDefault="007B7ED6" w:rsidP="007B7ED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4387E" w:rsidRDefault="00A4387E" w:rsidP="007B7ED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4387E" w:rsidRDefault="00A4387E" w:rsidP="007B7ED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4387E" w:rsidRDefault="00A4387E" w:rsidP="007B7ED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6215B" w:rsidRDefault="0006215B" w:rsidP="006D24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  <w:r w:rsidRPr="006D2480">
        <w:rPr>
          <w:rStyle w:val="a4"/>
          <w:color w:val="000000"/>
          <w:sz w:val="28"/>
          <w:szCs w:val="28"/>
        </w:rPr>
        <w:t>Правила использования и рекомендации по эксплуатации</w:t>
      </w:r>
    </w:p>
    <w:p w:rsidR="00F4215A" w:rsidRPr="00411AF1" w:rsidRDefault="00F4215A" w:rsidP="00F4215A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411AF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</w:t>
      </w:r>
      <w:r w:rsidRPr="00411AF1">
        <w:rPr>
          <w:rFonts w:ascii="Times New Roman" w:hAnsi="Times New Roman"/>
          <w:sz w:val="24"/>
          <w:szCs w:val="24"/>
        </w:rPr>
        <w:t xml:space="preserve">. </w:t>
      </w:r>
      <w:r w:rsidRPr="00411AF1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Pr="00411AF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11AF1">
        <w:rPr>
          <w:rFonts w:ascii="Times New Roman" w:hAnsi="Times New Roman"/>
          <w:i/>
          <w:sz w:val="24"/>
          <w:szCs w:val="24"/>
        </w:rPr>
        <w:t>Перед использованием данного оборудования необходимо:</w:t>
      </w:r>
    </w:p>
    <w:p w:rsidR="00F4215A" w:rsidRPr="00411AF1" w:rsidRDefault="00F4215A" w:rsidP="00F4215A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11AF1">
        <w:rPr>
          <w:rFonts w:ascii="Times New Roman" w:hAnsi="Times New Roman"/>
          <w:sz w:val="24"/>
          <w:szCs w:val="24"/>
        </w:rPr>
        <w:t>прочитать настоящий паспорт и понять инструкцию по эксплуатации;</w:t>
      </w:r>
    </w:p>
    <w:p w:rsidR="00F4215A" w:rsidRPr="00411AF1" w:rsidRDefault="00F4215A" w:rsidP="00F4215A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11AF1">
        <w:rPr>
          <w:rFonts w:ascii="Times New Roman" w:hAnsi="Times New Roman"/>
          <w:sz w:val="24"/>
          <w:szCs w:val="24"/>
        </w:rPr>
        <w:t>пройти специальную тренировку по его применению;</w:t>
      </w:r>
    </w:p>
    <w:p w:rsidR="00F4215A" w:rsidRPr="00411AF1" w:rsidRDefault="00F4215A" w:rsidP="00F4215A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11AF1">
        <w:rPr>
          <w:rFonts w:ascii="Times New Roman" w:hAnsi="Times New Roman"/>
          <w:sz w:val="24"/>
          <w:szCs w:val="24"/>
        </w:rPr>
        <w:t xml:space="preserve">познакомиться с потенциальными возможностями изделия и ограничениями по его </w:t>
      </w:r>
      <w:r>
        <w:rPr>
          <w:rFonts w:ascii="Times New Roman" w:hAnsi="Times New Roman"/>
          <w:sz w:val="24"/>
          <w:szCs w:val="24"/>
        </w:rPr>
        <w:t xml:space="preserve">практическому </w:t>
      </w:r>
      <w:r w:rsidRPr="00411AF1">
        <w:rPr>
          <w:rFonts w:ascii="Times New Roman" w:hAnsi="Times New Roman"/>
          <w:sz w:val="24"/>
          <w:szCs w:val="24"/>
        </w:rPr>
        <w:t>применению;</w:t>
      </w:r>
    </w:p>
    <w:p w:rsidR="00F4215A" w:rsidRPr="00411AF1" w:rsidRDefault="00F4215A" w:rsidP="00F4215A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11AF1">
        <w:rPr>
          <w:rFonts w:ascii="Times New Roman" w:hAnsi="Times New Roman"/>
          <w:sz w:val="24"/>
          <w:szCs w:val="24"/>
        </w:rPr>
        <w:t>осознать и принять вероятность возникновения рисков, связанных с применением этого оборудования;</w:t>
      </w:r>
    </w:p>
    <w:p w:rsidR="00F4215A" w:rsidRPr="00411AF1" w:rsidRDefault="00F4215A" w:rsidP="00F4215A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11AF1">
        <w:rPr>
          <w:rFonts w:ascii="Times New Roman" w:hAnsi="Times New Roman"/>
          <w:sz w:val="24"/>
          <w:szCs w:val="24"/>
        </w:rPr>
        <w:t>иметь план спасательных работ и средства для быстрой его реализации на случай возникновения сложных ситуаций в процессе применения данного оборудования.</w:t>
      </w:r>
    </w:p>
    <w:p w:rsidR="00F4215A" w:rsidRDefault="00F4215A" w:rsidP="00F4215A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Промышленный а</w:t>
      </w:r>
      <w:r w:rsidRPr="005E7805">
        <w:rPr>
          <w:rFonts w:ascii="Times New Roman" w:hAnsi="Times New Roman"/>
          <w:sz w:val="24"/>
          <w:szCs w:val="24"/>
        </w:rPr>
        <w:t xml:space="preserve">льпинизм и любые подобные виды деятельности, связанные с использованием данного оборудования </w:t>
      </w:r>
      <w:r>
        <w:rPr>
          <w:rFonts w:ascii="Times New Roman" w:hAnsi="Times New Roman"/>
          <w:sz w:val="24"/>
          <w:szCs w:val="24"/>
        </w:rPr>
        <w:t xml:space="preserve">при работе на высоте </w:t>
      </w:r>
      <w:r w:rsidRPr="005E7805">
        <w:rPr>
          <w:rFonts w:ascii="Times New Roman" w:hAnsi="Times New Roman"/>
          <w:sz w:val="24"/>
          <w:szCs w:val="24"/>
        </w:rPr>
        <w:t>потенциально опасны</w:t>
      </w:r>
      <w:r>
        <w:rPr>
          <w:rFonts w:ascii="Times New Roman" w:hAnsi="Times New Roman"/>
          <w:sz w:val="24"/>
          <w:szCs w:val="24"/>
        </w:rPr>
        <w:t>, поэтому п</w:t>
      </w:r>
      <w:r w:rsidRPr="005E7805">
        <w:rPr>
          <w:rFonts w:ascii="Times New Roman" w:hAnsi="Times New Roman"/>
          <w:sz w:val="24"/>
          <w:szCs w:val="24"/>
        </w:rPr>
        <w:t>оследствиями неправильного выбора, неправильного использования или плохого обслуживания оборудования могут стать повреждени</w:t>
      </w:r>
      <w:r>
        <w:rPr>
          <w:rFonts w:ascii="Times New Roman" w:hAnsi="Times New Roman"/>
          <w:sz w:val="24"/>
          <w:szCs w:val="24"/>
        </w:rPr>
        <w:t>я, серьезные травмы или даже смерть.</w:t>
      </w:r>
    </w:p>
    <w:p w:rsidR="00F4215A" w:rsidRDefault="00F4215A" w:rsidP="00F4215A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Вследствие этого д</w:t>
      </w:r>
      <w:r w:rsidRPr="005E7805">
        <w:rPr>
          <w:rFonts w:ascii="Times New Roman" w:hAnsi="Times New Roman"/>
          <w:sz w:val="24"/>
          <w:szCs w:val="24"/>
        </w:rPr>
        <w:t>анное оборудование должно использоваться только обу</w:t>
      </w:r>
      <w:r>
        <w:rPr>
          <w:rFonts w:ascii="Times New Roman" w:hAnsi="Times New Roman"/>
          <w:sz w:val="24"/>
          <w:szCs w:val="24"/>
        </w:rPr>
        <w:t>ченными и компетентными лицами, что требует от пользователя обязательного</w:t>
      </w:r>
      <w:r w:rsidRPr="005E7805">
        <w:rPr>
          <w:rFonts w:ascii="Times New Roman" w:hAnsi="Times New Roman"/>
          <w:sz w:val="24"/>
          <w:szCs w:val="24"/>
        </w:rPr>
        <w:t xml:space="preserve"> получ</w:t>
      </w:r>
      <w:r>
        <w:rPr>
          <w:rFonts w:ascii="Times New Roman" w:hAnsi="Times New Roman"/>
          <w:sz w:val="24"/>
          <w:szCs w:val="24"/>
        </w:rPr>
        <w:t>ения</w:t>
      </w:r>
      <w:r w:rsidRPr="005E7805">
        <w:rPr>
          <w:rFonts w:ascii="Times New Roman" w:hAnsi="Times New Roman"/>
          <w:sz w:val="24"/>
          <w:szCs w:val="24"/>
        </w:rPr>
        <w:t xml:space="preserve"> квалифицированно</w:t>
      </w:r>
      <w:r>
        <w:rPr>
          <w:rFonts w:ascii="Times New Roman" w:hAnsi="Times New Roman"/>
          <w:sz w:val="24"/>
          <w:szCs w:val="24"/>
        </w:rPr>
        <w:t xml:space="preserve">го обучения перед использованием </w:t>
      </w:r>
      <w:r w:rsidRPr="005E7805">
        <w:rPr>
          <w:rFonts w:ascii="Times New Roman" w:hAnsi="Times New Roman"/>
          <w:sz w:val="24"/>
          <w:szCs w:val="24"/>
        </w:rPr>
        <w:t>продукта.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805">
        <w:rPr>
          <w:rFonts w:ascii="Times New Roman" w:hAnsi="Times New Roman"/>
          <w:sz w:val="24"/>
          <w:szCs w:val="24"/>
        </w:rPr>
        <w:t>В противном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805">
        <w:rPr>
          <w:rFonts w:ascii="Times New Roman" w:hAnsi="Times New Roman"/>
          <w:sz w:val="24"/>
          <w:szCs w:val="24"/>
        </w:rPr>
        <w:t xml:space="preserve">пользователь </w:t>
      </w:r>
      <w:r>
        <w:rPr>
          <w:rFonts w:ascii="Times New Roman" w:hAnsi="Times New Roman"/>
          <w:sz w:val="24"/>
          <w:szCs w:val="24"/>
        </w:rPr>
        <w:t xml:space="preserve">при эксплуатации данного оборудования </w:t>
      </w:r>
      <w:r w:rsidRPr="005E7805">
        <w:rPr>
          <w:rFonts w:ascii="Times New Roman" w:hAnsi="Times New Roman"/>
          <w:sz w:val="24"/>
          <w:szCs w:val="24"/>
        </w:rPr>
        <w:t xml:space="preserve">должен </w:t>
      </w:r>
      <w:r>
        <w:rPr>
          <w:rFonts w:ascii="Times New Roman" w:hAnsi="Times New Roman"/>
          <w:sz w:val="24"/>
          <w:szCs w:val="24"/>
        </w:rPr>
        <w:t xml:space="preserve">постоянно </w:t>
      </w:r>
      <w:r w:rsidRPr="005E7805">
        <w:rPr>
          <w:rFonts w:ascii="Times New Roman" w:hAnsi="Times New Roman"/>
          <w:sz w:val="24"/>
          <w:szCs w:val="24"/>
        </w:rPr>
        <w:t>находиться под непосредственным контролем квалифици</w:t>
      </w:r>
      <w:r>
        <w:rPr>
          <w:rFonts w:ascii="Times New Roman" w:hAnsi="Times New Roman"/>
          <w:sz w:val="24"/>
          <w:szCs w:val="24"/>
        </w:rPr>
        <w:t>рованного и компетентного лица с целью снижения возможных рисков.</w:t>
      </w:r>
    </w:p>
    <w:p w:rsidR="00F4215A" w:rsidRDefault="00F4215A" w:rsidP="00F4215A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5E7805">
        <w:rPr>
          <w:rFonts w:ascii="Times New Roman" w:hAnsi="Times New Roman"/>
          <w:sz w:val="24"/>
          <w:szCs w:val="24"/>
        </w:rPr>
        <w:t xml:space="preserve">Пользователь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Pr="005E7805">
        <w:rPr>
          <w:rFonts w:ascii="Times New Roman" w:hAnsi="Times New Roman"/>
          <w:sz w:val="24"/>
          <w:szCs w:val="24"/>
        </w:rPr>
        <w:t>должен иметь соответствующий медицинский допуск для работы на высоте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5E7805">
        <w:rPr>
          <w:rFonts w:ascii="Times New Roman" w:hAnsi="Times New Roman"/>
          <w:sz w:val="24"/>
          <w:szCs w:val="24"/>
        </w:rPr>
        <w:t>обладать достаточной физической подготовленностью, чтобы контролировать свою собственную безопасность и возможные аварийные ситуации при работе.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215A" w:rsidRDefault="00F4215A" w:rsidP="00F4215A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5E7805">
        <w:rPr>
          <w:rFonts w:ascii="Times New Roman" w:hAnsi="Times New Roman"/>
          <w:sz w:val="24"/>
          <w:szCs w:val="24"/>
        </w:rPr>
        <w:t xml:space="preserve">При использовании </w:t>
      </w:r>
      <w:r w:rsidR="00E2163F">
        <w:rPr>
          <w:rFonts w:ascii="Times New Roman" w:hAnsi="Times New Roman"/>
          <w:sz w:val="24"/>
          <w:szCs w:val="24"/>
        </w:rPr>
        <w:t>данного оборудования</w:t>
      </w:r>
      <w:r w:rsidRPr="005E7805">
        <w:rPr>
          <w:rFonts w:ascii="Times New Roman" w:hAnsi="Times New Roman"/>
          <w:sz w:val="24"/>
          <w:szCs w:val="24"/>
        </w:rPr>
        <w:t>, всегда нужно контролировать положение анкерного устройства или анкерной точки, чтобы свести к минимуму вероятность падения и/или потенциальную высоту падения.</w:t>
      </w:r>
      <w:r>
        <w:rPr>
          <w:rFonts w:ascii="Times New Roman" w:hAnsi="Times New Roman"/>
          <w:sz w:val="24"/>
          <w:szCs w:val="24"/>
        </w:rPr>
        <w:t xml:space="preserve"> Также необходимо</w:t>
      </w:r>
      <w:r w:rsidRPr="005E78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5E7805">
        <w:rPr>
          <w:rFonts w:ascii="Times New Roman" w:hAnsi="Times New Roman"/>
          <w:sz w:val="24"/>
          <w:szCs w:val="24"/>
        </w:rPr>
        <w:t>онтролир</w:t>
      </w:r>
      <w:r>
        <w:rPr>
          <w:rFonts w:ascii="Times New Roman" w:hAnsi="Times New Roman"/>
          <w:sz w:val="24"/>
          <w:szCs w:val="24"/>
        </w:rPr>
        <w:t>овать</w:t>
      </w:r>
      <w:r w:rsidRPr="005E7805">
        <w:rPr>
          <w:rFonts w:ascii="Times New Roman" w:hAnsi="Times New Roman"/>
          <w:sz w:val="24"/>
          <w:szCs w:val="24"/>
        </w:rPr>
        <w:t xml:space="preserve"> безопасное расстояние под рабочим местом пользователя перед каждым использованием оборудования, чтобы в случае падения, не допустить контакта его с рабочей поверхностью или любым другим препятствием.</w:t>
      </w:r>
    </w:p>
    <w:p w:rsidR="00F4215A" w:rsidRDefault="00F4215A" w:rsidP="00F4215A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Pr="005E7805">
        <w:rPr>
          <w:rFonts w:ascii="Times New Roman" w:hAnsi="Times New Roman"/>
          <w:sz w:val="24"/>
          <w:szCs w:val="24"/>
        </w:rPr>
        <w:t>Всё оборудование необходимо использовать только в соответств</w:t>
      </w:r>
      <w:r>
        <w:rPr>
          <w:rFonts w:ascii="Times New Roman" w:hAnsi="Times New Roman"/>
          <w:sz w:val="24"/>
          <w:szCs w:val="24"/>
        </w:rPr>
        <w:t xml:space="preserve">ии с инструкциями производителя, при этом последний </w:t>
      </w:r>
      <w:r w:rsidRPr="005E7805">
        <w:rPr>
          <w:rFonts w:ascii="Times New Roman" w:hAnsi="Times New Roman"/>
          <w:sz w:val="24"/>
          <w:szCs w:val="24"/>
        </w:rPr>
        <w:t>не несет никакой ответственности за повреждения, травмы или смерть пользователя в результате неправильн</w:t>
      </w:r>
      <w:r>
        <w:rPr>
          <w:rFonts w:ascii="Times New Roman" w:hAnsi="Times New Roman"/>
          <w:sz w:val="24"/>
          <w:szCs w:val="24"/>
        </w:rPr>
        <w:t>ого использования или изменения изделия.</w:t>
      </w:r>
    </w:p>
    <w:p w:rsidR="00F4215A" w:rsidRPr="005E7805" w:rsidRDefault="00F4215A" w:rsidP="00F4215A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Pr="009E13D3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5E7805">
        <w:rPr>
          <w:rFonts w:ascii="Times New Roman" w:hAnsi="Times New Roman"/>
          <w:sz w:val="24"/>
          <w:szCs w:val="24"/>
        </w:rPr>
        <w:t xml:space="preserve">ы самостоятельно несете ответственность за свои действия, решения и их последствия. </w:t>
      </w:r>
      <w:r>
        <w:rPr>
          <w:rFonts w:ascii="Times New Roman" w:hAnsi="Times New Roman"/>
          <w:sz w:val="24"/>
          <w:szCs w:val="24"/>
        </w:rPr>
        <w:t>И е</w:t>
      </w:r>
      <w:r w:rsidRPr="005E7805">
        <w:rPr>
          <w:rFonts w:ascii="Times New Roman" w:hAnsi="Times New Roman"/>
          <w:sz w:val="24"/>
          <w:szCs w:val="24"/>
        </w:rPr>
        <w:t>сли вы не в состоянии или находитесь не на соответствующей должности</w:t>
      </w:r>
      <w:r>
        <w:rPr>
          <w:rFonts w:ascii="Times New Roman" w:hAnsi="Times New Roman"/>
          <w:sz w:val="24"/>
          <w:szCs w:val="24"/>
        </w:rPr>
        <w:t>,</w:t>
      </w:r>
      <w:r w:rsidRPr="005E7805">
        <w:rPr>
          <w:rFonts w:ascii="Times New Roman" w:hAnsi="Times New Roman"/>
          <w:sz w:val="24"/>
          <w:szCs w:val="24"/>
        </w:rPr>
        <w:t xml:space="preserve"> чтобы принять на себя эту ответственность, не используйте данное оборудованное.</w:t>
      </w:r>
    </w:p>
    <w:p w:rsidR="00F4215A" w:rsidRDefault="00F4215A" w:rsidP="00F4215A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3.</w:t>
      </w:r>
      <w:r w:rsidR="00E2163F">
        <w:rPr>
          <w:rStyle w:val="a4"/>
          <w:rFonts w:ascii="Times New Roman" w:hAnsi="Times New Roman"/>
          <w:b w:val="0"/>
          <w:sz w:val="24"/>
          <w:szCs w:val="24"/>
        </w:rPr>
        <w:t>8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. </w:t>
      </w:r>
      <w:r w:rsidRPr="002E1E79">
        <w:rPr>
          <w:rStyle w:val="a4"/>
          <w:rFonts w:ascii="Times New Roman" w:hAnsi="Times New Roman"/>
          <w:color w:val="FF0000"/>
          <w:sz w:val="24"/>
          <w:szCs w:val="24"/>
        </w:rPr>
        <w:t>Внимание!</w:t>
      </w:r>
      <w:r w:rsidRPr="002E1E79">
        <w:rPr>
          <w:rStyle w:val="a4"/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67576D">
        <w:rPr>
          <w:rFonts w:ascii="Times New Roman" w:hAnsi="Times New Roman"/>
          <w:sz w:val="24"/>
          <w:szCs w:val="24"/>
        </w:rPr>
        <w:t xml:space="preserve">Данные правила и рекомендации представляют только некоторые правильные </w:t>
      </w:r>
      <w:r w:rsidRPr="00C9750A">
        <w:rPr>
          <w:rFonts w:ascii="Times New Roman" w:hAnsi="Times New Roman"/>
          <w:sz w:val="24"/>
          <w:szCs w:val="24"/>
        </w:rPr>
        <w:t>способы и техники использования оборудования, а также информируют только о некоторых потенциальных рисках, связанных с его использованием. Невозможно описать</w:t>
      </w:r>
      <w:r>
        <w:rPr>
          <w:rFonts w:ascii="Times New Roman" w:hAnsi="Times New Roman"/>
          <w:sz w:val="24"/>
          <w:szCs w:val="24"/>
        </w:rPr>
        <w:t>, показать или представить</w:t>
      </w:r>
      <w:r w:rsidRPr="00C9750A">
        <w:rPr>
          <w:rFonts w:ascii="Times New Roman" w:hAnsi="Times New Roman"/>
          <w:sz w:val="24"/>
          <w:szCs w:val="24"/>
        </w:rPr>
        <w:t xml:space="preserve"> все возможные способы </w:t>
      </w:r>
      <w:r>
        <w:rPr>
          <w:rFonts w:ascii="Times New Roman" w:hAnsi="Times New Roman"/>
          <w:sz w:val="24"/>
          <w:szCs w:val="24"/>
        </w:rPr>
        <w:t xml:space="preserve">и варианты неправильного </w:t>
      </w:r>
      <w:r w:rsidRPr="00C9750A">
        <w:rPr>
          <w:rFonts w:ascii="Times New Roman" w:hAnsi="Times New Roman"/>
          <w:sz w:val="24"/>
          <w:szCs w:val="24"/>
        </w:rPr>
        <w:t xml:space="preserve">использования </w:t>
      </w:r>
      <w:r>
        <w:rPr>
          <w:rFonts w:ascii="Times New Roman" w:hAnsi="Times New Roman"/>
          <w:sz w:val="24"/>
          <w:szCs w:val="24"/>
        </w:rPr>
        <w:t xml:space="preserve">оборудования, </w:t>
      </w:r>
      <w:r w:rsidRPr="00C9750A">
        <w:rPr>
          <w:rFonts w:ascii="Times New Roman" w:hAnsi="Times New Roman"/>
          <w:sz w:val="24"/>
          <w:szCs w:val="24"/>
        </w:rPr>
        <w:t>и все возможные риски</w:t>
      </w:r>
      <w:r>
        <w:rPr>
          <w:rFonts w:ascii="Times New Roman" w:hAnsi="Times New Roman"/>
          <w:sz w:val="24"/>
          <w:szCs w:val="24"/>
        </w:rPr>
        <w:t xml:space="preserve"> с этим связанные, поэтому </w:t>
      </w:r>
      <w:r w:rsidRPr="00C9750A">
        <w:rPr>
          <w:rFonts w:ascii="Times New Roman" w:hAnsi="Times New Roman"/>
          <w:sz w:val="24"/>
          <w:szCs w:val="24"/>
        </w:rPr>
        <w:t>необходимо помнить, что лично пользователь несет ответственность за соблюдение всех мер предосторожности и за правильное использование оборудования</w:t>
      </w:r>
      <w:r>
        <w:rPr>
          <w:rFonts w:ascii="Times New Roman" w:hAnsi="Times New Roman"/>
          <w:sz w:val="24"/>
          <w:szCs w:val="24"/>
        </w:rPr>
        <w:t>, так как д</w:t>
      </w:r>
      <w:r w:rsidRPr="00C9750A">
        <w:rPr>
          <w:rFonts w:ascii="Times New Roman" w:hAnsi="Times New Roman"/>
          <w:sz w:val="24"/>
          <w:szCs w:val="24"/>
        </w:rPr>
        <w:t xml:space="preserve">еятельность, связанная с использованием данного снаряжения, опасна по своей природе, </w:t>
      </w:r>
      <w:r>
        <w:rPr>
          <w:rFonts w:ascii="Times New Roman" w:hAnsi="Times New Roman"/>
          <w:sz w:val="24"/>
          <w:szCs w:val="24"/>
        </w:rPr>
        <w:t>и снаряжение</w:t>
      </w:r>
      <w:r w:rsidRPr="00C9750A">
        <w:rPr>
          <w:rFonts w:ascii="Times New Roman" w:hAnsi="Times New Roman"/>
          <w:sz w:val="24"/>
          <w:szCs w:val="24"/>
        </w:rPr>
        <w:t xml:space="preserve"> следует использовать так, как указано изготовителем в инструкции.</w:t>
      </w:r>
    </w:p>
    <w:p w:rsidR="00F4215A" w:rsidRDefault="00F4215A" w:rsidP="00F4215A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2163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Изделие поступает к потребителю в собранном виде и дополнительного монтажа не требует. </w:t>
      </w:r>
    </w:p>
    <w:p w:rsidR="00F4215A" w:rsidRDefault="00E2163F" w:rsidP="00E2163F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F4215A" w:rsidRPr="00E2163F">
        <w:rPr>
          <w:rFonts w:ascii="Times New Roman" w:hAnsi="Times New Roman" w:cs="Times New Roman"/>
          <w:sz w:val="24"/>
          <w:szCs w:val="24"/>
        </w:rPr>
        <w:t>.</w:t>
      </w:r>
      <w:r w:rsidRPr="00E2163F">
        <w:rPr>
          <w:rFonts w:ascii="Times New Roman" w:hAnsi="Times New Roman" w:cs="Times New Roman"/>
          <w:sz w:val="24"/>
          <w:szCs w:val="24"/>
        </w:rPr>
        <w:t xml:space="preserve"> </w:t>
      </w:r>
      <w:r w:rsidR="00F4215A" w:rsidRPr="00E2163F">
        <w:rPr>
          <w:rFonts w:ascii="Times New Roman" w:hAnsi="Times New Roman" w:cs="Times New Roman"/>
          <w:sz w:val="24"/>
          <w:szCs w:val="24"/>
        </w:rPr>
        <w:t xml:space="preserve">При использовании </w:t>
      </w:r>
      <w:r w:rsidR="00F4215A" w:rsidRPr="00E2163F">
        <w:rPr>
          <w:rFonts w:ascii="Times New Roman" w:hAnsi="Times New Roman" w:cs="Times New Roman"/>
          <w:i/>
          <w:sz w:val="24"/>
          <w:szCs w:val="24"/>
        </w:rPr>
        <w:t xml:space="preserve">зажимов </w:t>
      </w:r>
      <w:r w:rsidR="00FC7604">
        <w:rPr>
          <w:rFonts w:ascii="Times New Roman" w:hAnsi="Times New Roman" w:cs="Times New Roman"/>
          <w:i/>
          <w:sz w:val="24"/>
          <w:szCs w:val="24"/>
        </w:rPr>
        <w:t>анкерных</w:t>
      </w:r>
      <w:r w:rsidR="00F4215A" w:rsidRPr="00E216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215A" w:rsidRPr="00E2163F">
        <w:rPr>
          <w:rFonts w:ascii="Times New Roman" w:hAnsi="Times New Roman" w:cs="Times New Roman"/>
          <w:sz w:val="24"/>
          <w:szCs w:val="24"/>
        </w:rPr>
        <w:t>следует принимать следующие меры предосторожности:</w:t>
      </w:r>
    </w:p>
    <w:p w:rsidR="00F4215A" w:rsidRPr="006D2480" w:rsidRDefault="00F4215A" w:rsidP="00E2163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480">
        <w:rPr>
          <w:rFonts w:ascii="Times New Roman" w:hAnsi="Times New Roman" w:cs="Times New Roman"/>
          <w:sz w:val="24"/>
          <w:szCs w:val="24"/>
        </w:rPr>
        <w:t>перед использованием проверить обойму, клин и трос на целостность;</w:t>
      </w:r>
    </w:p>
    <w:p w:rsidR="00F4215A" w:rsidRPr="006D2480" w:rsidRDefault="00F4215A" w:rsidP="00E2163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480">
        <w:rPr>
          <w:rFonts w:ascii="Times New Roman" w:hAnsi="Times New Roman" w:cs="Times New Roman"/>
          <w:sz w:val="24"/>
          <w:szCs w:val="24"/>
        </w:rPr>
        <w:t>завести свободный конец троса в обойму, расклинить клином и с помощью молотка посадить клин и трос как можно глубже в обойму;</w:t>
      </w:r>
    </w:p>
    <w:p w:rsidR="00E2163F" w:rsidRDefault="00F4215A" w:rsidP="00E2163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480">
        <w:rPr>
          <w:rFonts w:ascii="Times New Roman" w:hAnsi="Times New Roman" w:cs="Times New Roman"/>
          <w:sz w:val="24"/>
          <w:szCs w:val="24"/>
        </w:rPr>
        <w:t>закрепить свободный (хвостовой) конец троса гаечным зажимом</w:t>
      </w:r>
      <w:r w:rsidR="00A206BD">
        <w:rPr>
          <w:rFonts w:ascii="Times New Roman" w:hAnsi="Times New Roman" w:cs="Times New Roman"/>
          <w:sz w:val="24"/>
          <w:szCs w:val="24"/>
        </w:rPr>
        <w:t>, как показано на рисунке (Рис.4</w:t>
      </w:r>
      <w:r w:rsidRPr="006D2480">
        <w:rPr>
          <w:rFonts w:ascii="Times New Roman" w:hAnsi="Times New Roman" w:cs="Times New Roman"/>
          <w:sz w:val="24"/>
          <w:szCs w:val="24"/>
        </w:rPr>
        <w:t>), при этом хвостовой конец должен иметь длину не менее 150 мм;</w:t>
      </w:r>
    </w:p>
    <w:p w:rsidR="00E2163F" w:rsidRDefault="00E2163F" w:rsidP="00E2163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обратите особое внимание на правильность способа </w:t>
      </w:r>
      <w:r w:rsidR="00A206BD">
        <w:rPr>
          <w:rFonts w:ascii="Times New Roman" w:hAnsi="Times New Roman" w:cs="Times New Roman"/>
          <w:sz w:val="24"/>
          <w:szCs w:val="24"/>
        </w:rPr>
        <w:t>заделки стального каната в клиновую обойму зажима, как это показано на рисунке (Рис.5).</w:t>
      </w:r>
    </w:p>
    <w:p w:rsidR="00E2163F" w:rsidRDefault="00E2163F" w:rsidP="00E2163F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E2163F" w:rsidRDefault="00E2163F" w:rsidP="00E2163F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E2163F" w:rsidRDefault="00E2163F" w:rsidP="00E2163F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E2163F" w:rsidRDefault="00E2163F" w:rsidP="00E2163F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06215B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803595" cy="180000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59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63F" w:rsidRPr="00A206BD" w:rsidRDefault="00E2163F" w:rsidP="00E2163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206BD">
        <w:rPr>
          <w:rFonts w:ascii="Times New Roman" w:hAnsi="Times New Roman" w:cs="Times New Roman"/>
          <w:b/>
          <w:sz w:val="24"/>
          <w:szCs w:val="24"/>
        </w:rPr>
        <w:t>Рис.</w:t>
      </w:r>
      <w:r w:rsidR="00A206BD" w:rsidRPr="00A206BD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A206BD">
        <w:rPr>
          <w:rFonts w:ascii="Times New Roman" w:hAnsi="Times New Roman" w:cs="Times New Roman"/>
          <w:sz w:val="24"/>
          <w:szCs w:val="24"/>
        </w:rPr>
        <w:t xml:space="preserve">. </w:t>
      </w:r>
      <w:r w:rsidR="00A85B82">
        <w:rPr>
          <w:rFonts w:ascii="Times New Roman" w:hAnsi="Times New Roman" w:cs="Times New Roman"/>
          <w:sz w:val="24"/>
          <w:szCs w:val="24"/>
        </w:rPr>
        <w:t>Зажим анкерный «</w:t>
      </w:r>
      <w:r w:rsidR="00A206BD">
        <w:rPr>
          <w:rFonts w:ascii="Times New Roman" w:hAnsi="Times New Roman" w:cs="Times New Roman"/>
          <w:sz w:val="24"/>
          <w:szCs w:val="24"/>
        </w:rPr>
        <w:t>Клиновый</w:t>
      </w:r>
      <w:r w:rsidR="00A85B82">
        <w:rPr>
          <w:rFonts w:ascii="Times New Roman" w:hAnsi="Times New Roman" w:cs="Times New Roman"/>
          <w:sz w:val="24"/>
          <w:szCs w:val="24"/>
        </w:rPr>
        <w:t xml:space="preserve">» </w:t>
      </w:r>
      <w:r w:rsidR="00A206BD">
        <w:rPr>
          <w:rFonts w:ascii="Times New Roman" w:hAnsi="Times New Roman" w:cs="Times New Roman"/>
          <w:sz w:val="24"/>
          <w:szCs w:val="24"/>
        </w:rPr>
        <w:t>с заправленным стальным тросом.</w:t>
      </w:r>
    </w:p>
    <w:p w:rsidR="00E2163F" w:rsidRPr="007F353E" w:rsidRDefault="00E2163F" w:rsidP="00E2163F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:rsidR="00E2163F" w:rsidRDefault="00A206BD" w:rsidP="00A206B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0466" cy="2160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_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466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6BD" w:rsidRPr="00540086" w:rsidRDefault="00A206BD" w:rsidP="00A206BD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333333"/>
        </w:rPr>
      </w:pPr>
      <w:r w:rsidRPr="00A206BD">
        <w:rPr>
          <w:b/>
        </w:rPr>
        <w:t>Рис. 5</w:t>
      </w:r>
      <w:r>
        <w:t>. Правильные и неправильные с</w:t>
      </w:r>
      <w:r w:rsidRPr="00540086">
        <w:rPr>
          <w:rStyle w:val="a5"/>
          <w:i w:val="0"/>
          <w:color w:val="333333"/>
        </w:rPr>
        <w:t>пособ</w:t>
      </w:r>
      <w:r>
        <w:rPr>
          <w:rStyle w:val="a5"/>
          <w:i w:val="0"/>
          <w:color w:val="333333"/>
        </w:rPr>
        <w:t>ы</w:t>
      </w:r>
      <w:r w:rsidRPr="00540086">
        <w:rPr>
          <w:rStyle w:val="a5"/>
          <w:i w:val="0"/>
          <w:color w:val="333333"/>
        </w:rPr>
        <w:t xml:space="preserve"> заделки стального каната в клиновую обойму</w:t>
      </w:r>
    </w:p>
    <w:p w:rsidR="00A206BD" w:rsidRDefault="00A206BD" w:rsidP="00A206B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2163F" w:rsidRDefault="00F4215A" w:rsidP="00E2163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63F">
        <w:rPr>
          <w:rFonts w:ascii="Times New Roman" w:hAnsi="Times New Roman" w:cs="Times New Roman"/>
          <w:sz w:val="24"/>
          <w:szCs w:val="24"/>
        </w:rPr>
        <w:t>никогда не прикладывать к обойме боковую нагрузку, потому что она не рассчитана на такое применение;</w:t>
      </w:r>
    </w:p>
    <w:p w:rsidR="00E2163F" w:rsidRDefault="00E2163F" w:rsidP="00E2163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656">
        <w:rPr>
          <w:rFonts w:ascii="Times New Roman" w:hAnsi="Times New Roman" w:cs="Times New Roman"/>
          <w:color w:val="333333"/>
          <w:sz w:val="24"/>
          <w:szCs w:val="24"/>
        </w:rPr>
        <w:t>используйте только оригинальный клин от изготовителя зажима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по причине того, что </w:t>
      </w:r>
      <w:r w:rsidRPr="00065656">
        <w:rPr>
          <w:rFonts w:ascii="Times New Roman" w:hAnsi="Times New Roman" w:cs="Times New Roman"/>
          <w:color w:val="333333"/>
          <w:sz w:val="24"/>
          <w:szCs w:val="24"/>
        </w:rPr>
        <w:t>размеры и форма иных клин</w:t>
      </w:r>
      <w:r>
        <w:rPr>
          <w:rFonts w:ascii="Times New Roman" w:hAnsi="Times New Roman" w:cs="Times New Roman"/>
          <w:color w:val="333333"/>
          <w:sz w:val="24"/>
          <w:szCs w:val="24"/>
        </w:rPr>
        <w:t>ье</w:t>
      </w:r>
      <w:r w:rsidRPr="00065656">
        <w:rPr>
          <w:rFonts w:ascii="Times New Roman" w:hAnsi="Times New Roman" w:cs="Times New Roman"/>
          <w:color w:val="333333"/>
          <w:sz w:val="24"/>
          <w:szCs w:val="24"/>
        </w:rPr>
        <w:t>в могут не подойти</w:t>
      </w:r>
      <w:r w:rsidR="00F4215A" w:rsidRPr="00E2163F">
        <w:rPr>
          <w:rFonts w:ascii="Times New Roman" w:hAnsi="Times New Roman" w:cs="Times New Roman"/>
          <w:sz w:val="24"/>
          <w:szCs w:val="24"/>
        </w:rPr>
        <w:t>;</w:t>
      </w:r>
    </w:p>
    <w:p w:rsidR="00A206BD" w:rsidRDefault="00F4215A" w:rsidP="00A206B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63F">
        <w:rPr>
          <w:rFonts w:ascii="Times New Roman" w:hAnsi="Times New Roman" w:cs="Times New Roman"/>
          <w:sz w:val="24"/>
          <w:szCs w:val="24"/>
        </w:rPr>
        <w:t xml:space="preserve">никогда не пользоваться клином от другого производителя, по причине того, что его размеры и форма могут </w:t>
      </w:r>
      <w:r w:rsidR="00A206BD">
        <w:rPr>
          <w:rFonts w:ascii="Times New Roman" w:hAnsi="Times New Roman" w:cs="Times New Roman"/>
          <w:sz w:val="24"/>
          <w:szCs w:val="24"/>
        </w:rPr>
        <w:t>не соответствовать оригинальным;</w:t>
      </w:r>
    </w:p>
    <w:p w:rsidR="00E2163F" w:rsidRPr="00A206BD" w:rsidRDefault="00A206BD" w:rsidP="00A206B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6BD">
        <w:rPr>
          <w:rFonts w:ascii="Times New Roman" w:hAnsi="Times New Roman" w:cs="Times New Roman"/>
          <w:sz w:val="24"/>
          <w:szCs w:val="24"/>
        </w:rPr>
        <w:t xml:space="preserve">помните, что </w:t>
      </w:r>
      <w:r w:rsidR="00E2163F" w:rsidRPr="00A206BD">
        <w:rPr>
          <w:rFonts w:ascii="Times New Roman" w:hAnsi="Times New Roman" w:cs="Times New Roman"/>
          <w:color w:val="333333"/>
          <w:sz w:val="24"/>
          <w:szCs w:val="24"/>
        </w:rPr>
        <w:t>эффективность соединения «трос — клиновой зажим» составляет 80–100% от минимальной разрывной нагрузки троса.</w:t>
      </w:r>
    </w:p>
    <w:p w:rsidR="00E2163F" w:rsidRPr="00DA6250" w:rsidRDefault="00E2163F" w:rsidP="00DA62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4215A" w:rsidRPr="006D2480" w:rsidRDefault="00DA6250" w:rsidP="00DA62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A6250">
        <w:rPr>
          <w:b/>
          <w:color w:val="FF0000"/>
        </w:rPr>
        <w:t>Внимание!</w:t>
      </w:r>
      <w:r>
        <w:rPr>
          <w:color w:val="000000"/>
        </w:rPr>
        <w:t xml:space="preserve"> </w:t>
      </w:r>
      <w:r w:rsidR="00F4215A" w:rsidRPr="00DA6250">
        <w:rPr>
          <w:color w:val="FF0000"/>
        </w:rPr>
        <w:t xml:space="preserve">Особое внимание при монтаже </w:t>
      </w:r>
      <w:r w:rsidR="00F4215A" w:rsidRPr="00DA6250">
        <w:rPr>
          <w:i/>
          <w:color w:val="FF0000"/>
        </w:rPr>
        <w:t>зажима клинового</w:t>
      </w:r>
      <w:r w:rsidR="00F4215A" w:rsidRPr="00DA6250">
        <w:rPr>
          <w:color w:val="FF0000"/>
        </w:rPr>
        <w:t xml:space="preserve"> необходимо уделять прочности конструкции, к которой монтируется устройство</w:t>
      </w:r>
      <w:r w:rsidR="00F4215A" w:rsidRPr="006D2480">
        <w:rPr>
          <w:color w:val="000000"/>
        </w:rPr>
        <w:t>.</w:t>
      </w:r>
    </w:p>
    <w:p w:rsidR="0006215B" w:rsidRPr="00DA6250" w:rsidRDefault="0006215B" w:rsidP="00DA6250">
      <w:pPr>
        <w:pStyle w:val="a6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6215B" w:rsidRPr="00DA6250" w:rsidRDefault="0006215B" w:rsidP="00DA6250">
      <w:pPr>
        <w:pStyle w:val="a6"/>
        <w:numPr>
          <w:ilvl w:val="0"/>
          <w:numId w:val="1"/>
        </w:numPr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6250">
        <w:rPr>
          <w:rStyle w:val="a4"/>
          <w:rFonts w:ascii="Times New Roman" w:hAnsi="Times New Roman" w:cs="Times New Roman"/>
          <w:color w:val="000000"/>
          <w:sz w:val="28"/>
          <w:szCs w:val="28"/>
        </w:rPr>
        <w:t>Техническое обслуживание, условия хранения и периодическая проверка</w:t>
      </w:r>
    </w:p>
    <w:p w:rsidR="00DA6250" w:rsidRDefault="00DA6250" w:rsidP="00DA625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4.1. </w:t>
      </w:r>
      <w:r w:rsidR="0006215B" w:rsidRPr="00DA6250">
        <w:rPr>
          <w:rFonts w:ascii="Times New Roman" w:hAnsi="Times New Roman" w:cs="Times New Roman"/>
          <w:sz w:val="24"/>
          <w:szCs w:val="24"/>
        </w:rPr>
        <w:t>Для безопасной эксплуатации изделия необходимо во время каждого использования, но не реже одного раза в год, проводить его осмотр.</w:t>
      </w:r>
    </w:p>
    <w:p w:rsidR="00DA6250" w:rsidRDefault="00DA6250" w:rsidP="00DA625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06215B" w:rsidRPr="00DA6250">
        <w:rPr>
          <w:rFonts w:ascii="Times New Roman" w:hAnsi="Times New Roman" w:cs="Times New Roman"/>
          <w:sz w:val="24"/>
          <w:szCs w:val="24"/>
        </w:rPr>
        <w:t>Изделие, его части и компоненты проверяются на наличие механических дефектов и повреждений. При их наличии либо наличия следов изношенности более чем на 5% от первоначального размера поперечного сечения эксплуатация таких изделия ЗАПРЕЩАЕТСЯ!</w:t>
      </w:r>
    </w:p>
    <w:p w:rsidR="00DA6250" w:rsidRDefault="00DA6250" w:rsidP="00DA625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06215B" w:rsidRPr="00DA6250">
        <w:rPr>
          <w:rFonts w:ascii="Times New Roman" w:hAnsi="Times New Roman" w:cs="Times New Roman"/>
          <w:sz w:val="24"/>
          <w:szCs w:val="24"/>
        </w:rPr>
        <w:t>Иногда на поверхности изделия появляются признаки легкой ржавчины. Если ржавчина только поверхностная, изделие можно использовать в дальнейшем. Тем не менее, если ржавчина наносит ущерб прочности нагружаемой структуры или ее техническому состоянию, а также мешает правильной работе, изделие необходимо немедленно изъять из эксплуатации.</w:t>
      </w:r>
    </w:p>
    <w:p w:rsidR="00DA6250" w:rsidRDefault="00DA6250" w:rsidP="00DA625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06215B" w:rsidRPr="00DA6250">
        <w:rPr>
          <w:rFonts w:ascii="Times New Roman" w:hAnsi="Times New Roman" w:cs="Times New Roman"/>
          <w:sz w:val="24"/>
          <w:szCs w:val="24"/>
        </w:rPr>
        <w:t xml:space="preserve">Не реже одного раза в 12 месяцев устройство должно быть проверено компетентным лицом. Кроме проверки компетентным лицом, изделие, вводимое в эксплуатацию или </w:t>
      </w:r>
      <w:r w:rsidR="0006215B" w:rsidRPr="00DA6250">
        <w:rPr>
          <w:rFonts w:ascii="Times New Roman" w:hAnsi="Times New Roman" w:cs="Times New Roman"/>
          <w:sz w:val="24"/>
          <w:szCs w:val="24"/>
        </w:rPr>
        <w:lastRenderedPageBreak/>
        <w:t>противостоявшее динамическому рывку должно проходить периодическую проверку испытанием статической нагрузкой.</w:t>
      </w:r>
    </w:p>
    <w:p w:rsidR="00DA6250" w:rsidRDefault="00DA6250" w:rsidP="00DA6250">
      <w:pPr>
        <w:pStyle w:val="a6"/>
        <w:ind w:firstLine="567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06215B" w:rsidRPr="00DA6250">
        <w:rPr>
          <w:rFonts w:ascii="Times New Roman" w:hAnsi="Times New Roman" w:cs="Times New Roman"/>
          <w:sz w:val="24"/>
          <w:szCs w:val="24"/>
        </w:rPr>
        <w:t xml:space="preserve">Для этого необходимо приложить испытательную статическую нагрузку в направлении действия силы, которая возникает при срабатывании системы защиты, компонентом которой является в настоящий момент данное устройство. </w:t>
      </w:r>
      <w:r>
        <w:rPr>
          <w:rFonts w:ascii="Times New Roman" w:hAnsi="Times New Roman" w:cs="Times New Roman"/>
          <w:sz w:val="24"/>
          <w:szCs w:val="24"/>
        </w:rPr>
        <w:t>Время проведения испытания (</w:t>
      </w:r>
      <w:r w:rsidR="0006215B" w:rsidRPr="00DA6250">
        <w:rPr>
          <w:rFonts w:ascii="Times New Roman" w:hAnsi="Times New Roman" w:cs="Times New Roman"/>
          <w:sz w:val="24"/>
          <w:szCs w:val="24"/>
        </w:rPr>
        <w:t>выдерж</w:t>
      </w:r>
      <w:r>
        <w:rPr>
          <w:rFonts w:ascii="Times New Roman" w:hAnsi="Times New Roman" w:cs="Times New Roman"/>
          <w:sz w:val="24"/>
          <w:szCs w:val="24"/>
        </w:rPr>
        <w:t>ки) составляет</w:t>
      </w:r>
      <w:r w:rsidR="0006215B" w:rsidRPr="00DA6250">
        <w:rPr>
          <w:rFonts w:ascii="Times New Roman" w:hAnsi="Times New Roman" w:cs="Times New Roman"/>
          <w:sz w:val="24"/>
          <w:szCs w:val="24"/>
        </w:rPr>
        <w:t xml:space="preserve"> 3-3,5 минут. Испытательн</w:t>
      </w:r>
      <w:r>
        <w:rPr>
          <w:rFonts w:ascii="Times New Roman" w:hAnsi="Times New Roman" w:cs="Times New Roman"/>
          <w:sz w:val="24"/>
          <w:szCs w:val="24"/>
        </w:rPr>
        <w:t xml:space="preserve">ая нагрузка должна быть равна </w:t>
      </w:r>
      <w:r w:rsidR="0006215B" w:rsidRPr="00DA6250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%</w:t>
      </w:r>
      <w:r w:rsidR="0006215B" w:rsidRPr="00DA6250">
        <w:rPr>
          <w:rFonts w:ascii="Times New Roman" w:hAnsi="Times New Roman" w:cs="Times New Roman"/>
          <w:sz w:val="24"/>
          <w:szCs w:val="24"/>
        </w:rPr>
        <w:t xml:space="preserve"> от </w:t>
      </w:r>
      <w:r w:rsidR="0006215B" w:rsidRPr="00DA625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предельной</w:t>
      </w:r>
      <w:r w:rsidR="0006215B" w:rsidRPr="00DA6250">
        <w:rPr>
          <w:rFonts w:ascii="Times New Roman" w:hAnsi="Times New Roman" w:cs="Times New Roman"/>
          <w:sz w:val="24"/>
          <w:szCs w:val="24"/>
        </w:rPr>
        <w:t xml:space="preserve"> рабочей нагрузки (</w:t>
      </w:r>
      <w:r w:rsidR="0006215B" w:rsidRPr="00DA6250">
        <w:rPr>
          <w:rStyle w:val="caps"/>
          <w:rFonts w:ascii="Times New Roman" w:hAnsi="Times New Roman" w:cs="Times New Roman"/>
          <w:i/>
          <w:color w:val="000000"/>
          <w:sz w:val="24"/>
          <w:szCs w:val="24"/>
        </w:rPr>
        <w:t>WLL -</w:t>
      </w:r>
      <w:r w:rsidR="0006215B" w:rsidRPr="00DA6250">
        <w:rPr>
          <w:rFonts w:ascii="Times New Roman" w:hAnsi="Times New Roman" w:cs="Times New Roman"/>
          <w:i/>
          <w:sz w:val="24"/>
          <w:szCs w:val="24"/>
        </w:rPr>
        <w:t xml:space="preserve"> Working Load Limit</w:t>
      </w:r>
      <w:r w:rsidR="0006215B" w:rsidRPr="00DA6250">
        <w:rPr>
          <w:rFonts w:ascii="Times New Roman" w:hAnsi="Times New Roman" w:cs="Times New Roman"/>
          <w:sz w:val="24"/>
          <w:szCs w:val="24"/>
        </w:rPr>
        <w:t>) используемого с устройством каната. Допускается проверять устройство, как компонент страховочной системы, в составе которой оно используется, по методике проверки такой системы в целом.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D478FC" w:rsidRPr="00D478FC" w:rsidRDefault="00D478FC" w:rsidP="00D478FC">
      <w:pPr>
        <w:pStyle w:val="a6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4.6. </w:t>
      </w:r>
      <w:r w:rsidRPr="00D478FC">
        <w:rPr>
          <w:rFonts w:ascii="Times New Roman" w:hAnsi="Times New Roman" w:cs="Times New Roman"/>
          <w:sz w:val="24"/>
          <w:szCs w:val="24"/>
        </w:rPr>
        <w:t>Результаты всех детальных проверок должны быть записаны в отдельный журнал, а записи должны быть сохранены во время всего срока эксплуатации изделия. Дата осмотра и дата следующей инспекции должна заноситься в бланк осмотра изделия.</w:t>
      </w:r>
    </w:p>
    <w:p w:rsidR="00DA6250" w:rsidRDefault="00D478FC" w:rsidP="00DA625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06215B" w:rsidRPr="00DA6250">
        <w:rPr>
          <w:rFonts w:ascii="Times New Roman" w:hAnsi="Times New Roman" w:cs="Times New Roman"/>
          <w:sz w:val="24"/>
          <w:szCs w:val="24"/>
        </w:rPr>
        <w:t>Во время эксплуатации изделие следует содержать в чистоте.</w:t>
      </w:r>
    </w:p>
    <w:p w:rsidR="00DA6250" w:rsidRDefault="00D478FC" w:rsidP="00DA625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DA6250">
        <w:rPr>
          <w:rFonts w:ascii="Times New Roman" w:hAnsi="Times New Roman" w:cs="Times New Roman"/>
          <w:sz w:val="24"/>
          <w:szCs w:val="24"/>
        </w:rPr>
        <w:t xml:space="preserve">. </w:t>
      </w:r>
      <w:r w:rsidR="0006215B" w:rsidRPr="00DA6250">
        <w:rPr>
          <w:rFonts w:ascii="Times New Roman" w:hAnsi="Times New Roman" w:cs="Times New Roman"/>
          <w:sz w:val="24"/>
          <w:szCs w:val="24"/>
        </w:rPr>
        <w:t>Хранить в сухом помещении, оберегать от воздействия агрессивных химических веществ. Срок хранения не ограничен.</w:t>
      </w:r>
    </w:p>
    <w:p w:rsidR="0006215B" w:rsidRDefault="00D478FC" w:rsidP="00DA625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DA6250">
        <w:rPr>
          <w:rFonts w:ascii="Times New Roman" w:hAnsi="Times New Roman" w:cs="Times New Roman"/>
          <w:sz w:val="24"/>
          <w:szCs w:val="24"/>
        </w:rPr>
        <w:t xml:space="preserve">. </w:t>
      </w:r>
      <w:r w:rsidR="0006215B" w:rsidRPr="00DA6250">
        <w:rPr>
          <w:rFonts w:ascii="Times New Roman" w:hAnsi="Times New Roman" w:cs="Times New Roman"/>
          <w:sz w:val="24"/>
          <w:szCs w:val="24"/>
        </w:rPr>
        <w:t>Разрешается транспортировать любым видом транспорта при условии защиты изделия от механических повреждений, атмосферных осадков и воздействия агрессивных сред.</w:t>
      </w:r>
    </w:p>
    <w:p w:rsidR="00DA6250" w:rsidRPr="00DA6250" w:rsidRDefault="00DA6250" w:rsidP="0073711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6215B" w:rsidRPr="00DA6250" w:rsidRDefault="0006215B" w:rsidP="00737118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6250">
        <w:rPr>
          <w:rStyle w:val="a4"/>
          <w:rFonts w:ascii="Times New Roman" w:hAnsi="Times New Roman" w:cs="Times New Roman"/>
          <w:color w:val="000000"/>
          <w:sz w:val="28"/>
          <w:szCs w:val="28"/>
        </w:rPr>
        <w:t>5. Гарантии изготовителя</w:t>
      </w:r>
    </w:p>
    <w:p w:rsidR="00737118" w:rsidRDefault="00737118" w:rsidP="0073711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5.1. </w:t>
      </w:r>
      <w:r w:rsidR="00A83EE6" w:rsidRPr="00DA6250">
        <w:rPr>
          <w:rFonts w:ascii="Times New Roman" w:hAnsi="Times New Roman" w:cs="Times New Roman"/>
          <w:sz w:val="24"/>
          <w:szCs w:val="24"/>
        </w:rPr>
        <w:t>Основные характеристики и функционирование изделия при отсутствии механического износа и надлежащем хранении сохраняются в течение всего срока эксплуатации.</w:t>
      </w:r>
    </w:p>
    <w:p w:rsidR="00737118" w:rsidRDefault="00737118" w:rsidP="0073711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A83EE6" w:rsidRPr="00DA6250">
        <w:rPr>
          <w:rFonts w:ascii="Times New Roman" w:hAnsi="Times New Roman" w:cs="Times New Roman"/>
          <w:sz w:val="24"/>
          <w:szCs w:val="24"/>
        </w:rPr>
        <w:t>Срок эксплуатации зависит от интенсивности использования.</w:t>
      </w:r>
    </w:p>
    <w:p w:rsidR="00737118" w:rsidRDefault="00737118" w:rsidP="0073711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A83EE6" w:rsidRPr="00DA6250">
        <w:rPr>
          <w:rFonts w:ascii="Times New Roman" w:hAnsi="Times New Roman" w:cs="Times New Roman"/>
          <w:sz w:val="24"/>
          <w:szCs w:val="24"/>
        </w:rPr>
        <w:t>Производитель установил срок гарантии на изд</w:t>
      </w:r>
      <w:r>
        <w:rPr>
          <w:rFonts w:ascii="Times New Roman" w:hAnsi="Times New Roman" w:cs="Times New Roman"/>
          <w:sz w:val="24"/>
          <w:szCs w:val="24"/>
        </w:rPr>
        <w:t>елия 12 месяцев со дня продажи.</w:t>
      </w:r>
    </w:p>
    <w:p w:rsidR="00737118" w:rsidRDefault="00737118" w:rsidP="0073711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A83EE6" w:rsidRPr="00DA6250">
        <w:rPr>
          <w:rFonts w:ascii="Times New Roman" w:hAnsi="Times New Roman" w:cs="Times New Roman"/>
          <w:sz w:val="24"/>
          <w:szCs w:val="24"/>
        </w:rPr>
        <w:t>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самого изделия. Срок устранения гарантийных дефектов не входит в срок гарантии.</w:t>
      </w:r>
    </w:p>
    <w:p w:rsidR="00737118" w:rsidRDefault="00737118" w:rsidP="0073711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A83EE6" w:rsidRPr="00DA6250">
        <w:rPr>
          <w:rFonts w:ascii="Times New Roman" w:hAnsi="Times New Roman" w:cs="Times New Roman"/>
          <w:sz w:val="24"/>
          <w:szCs w:val="24"/>
        </w:rPr>
        <w:t>Гарантийные обязательства не распространяются на изделия, модифицированные потребителем либо использовавшиеся с нарушением правил эксплуатации, транспортировки или хранения, а также имеющие износ или механические повреждения инородными предметами. Также гарантия не распространяется на компле</w:t>
      </w:r>
      <w:r w:rsidR="00F305CD">
        <w:rPr>
          <w:rFonts w:ascii="Times New Roman" w:hAnsi="Times New Roman" w:cs="Times New Roman"/>
          <w:sz w:val="24"/>
          <w:szCs w:val="24"/>
        </w:rPr>
        <w:t xml:space="preserve">ктующие, не изготавливаемые ТМ </w:t>
      </w:r>
      <w:r w:rsidR="00356E35">
        <w:rPr>
          <w:rFonts w:ascii="Times New Roman" w:hAnsi="Times New Roman" w:cs="Times New Roman"/>
          <w:sz w:val="24"/>
          <w:szCs w:val="24"/>
        </w:rPr>
        <w:t>KROK</w:t>
      </w:r>
      <w:r w:rsidR="00A83EE6" w:rsidRPr="00DA6250">
        <w:rPr>
          <w:rFonts w:ascii="Times New Roman" w:hAnsi="Times New Roman" w:cs="Times New Roman"/>
          <w:sz w:val="24"/>
          <w:szCs w:val="24"/>
        </w:rPr>
        <w:t>.</w:t>
      </w:r>
    </w:p>
    <w:p w:rsidR="00A83EE6" w:rsidRPr="00DA6250" w:rsidRDefault="00737118" w:rsidP="0073711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A83EE6" w:rsidRPr="00DA6250">
        <w:rPr>
          <w:rFonts w:ascii="Times New Roman" w:hAnsi="Times New Roman" w:cs="Times New Roman"/>
          <w:sz w:val="24"/>
          <w:szCs w:val="24"/>
        </w:rPr>
        <w:t>Работодатели и пользователи принимают на себя окончательную ответственность за выбор и использование любого рабочего снаряжения. Изготовитель не несёт ответственности за нецелевое или неправильное использование изделия.</w:t>
      </w:r>
    </w:p>
    <w:p w:rsidR="0006215B" w:rsidRPr="00DA6250" w:rsidRDefault="0006215B" w:rsidP="00DA6250">
      <w:pPr>
        <w:pStyle w:val="a6"/>
        <w:rPr>
          <w:rFonts w:ascii="Times New Roman" w:hAnsi="Times New Roman" w:cs="Times New Roman"/>
          <w:sz w:val="24"/>
          <w:szCs w:val="24"/>
        </w:rPr>
      </w:pPr>
      <w:r w:rsidRPr="00DA6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15B" w:rsidRPr="006D2480" w:rsidRDefault="0006215B" w:rsidP="0006215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6D2480">
        <w:rPr>
          <w:rStyle w:val="a4"/>
          <w:color w:val="000000"/>
          <w:sz w:val="28"/>
          <w:szCs w:val="28"/>
        </w:rPr>
        <w:t>6. Комплектность и свидетельство о соответствии</w:t>
      </w:r>
    </w:p>
    <w:p w:rsidR="00530F0B" w:rsidRDefault="00530F0B" w:rsidP="0006215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0"/>
          <w:szCs w:val="20"/>
        </w:rPr>
      </w:pPr>
    </w:p>
    <w:p w:rsidR="00905B78" w:rsidRDefault="00905B78" w:rsidP="00905B78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530F0B" w:rsidRPr="00905B78">
        <w:rPr>
          <w:rFonts w:ascii="Times New Roman" w:hAnsi="Times New Roman" w:cs="Times New Roman"/>
          <w:sz w:val="24"/>
          <w:szCs w:val="24"/>
        </w:rPr>
        <w:t>Изделие проверено на соответствие нормативно-технической документации и признано годным к эксплуатации.</w:t>
      </w:r>
    </w:p>
    <w:p w:rsidR="00905B78" w:rsidRDefault="00905B78" w:rsidP="00905B78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</w:p>
    <w:p w:rsidR="00905B78" w:rsidRDefault="00905B78" w:rsidP="00905B78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530F0B" w:rsidRPr="00905B78">
        <w:rPr>
          <w:rFonts w:ascii="Times New Roman" w:hAnsi="Times New Roman" w:cs="Times New Roman"/>
          <w:sz w:val="24"/>
          <w:szCs w:val="24"/>
        </w:rPr>
        <w:t>Прод</w:t>
      </w:r>
      <w:r>
        <w:rPr>
          <w:rFonts w:ascii="Times New Roman" w:hAnsi="Times New Roman" w:cs="Times New Roman"/>
          <w:sz w:val="24"/>
          <w:szCs w:val="24"/>
        </w:rPr>
        <w:t>укция соответствует требованиям</w:t>
      </w:r>
    </w:p>
    <w:p w:rsidR="00905B78" w:rsidRDefault="00905B78" w:rsidP="00905B78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</w:p>
    <w:p w:rsidR="00530F0B" w:rsidRPr="00905B78" w:rsidRDefault="00905B78" w:rsidP="00905B78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530F0B" w:rsidRPr="00905B78">
        <w:rPr>
          <w:rFonts w:ascii="Times New Roman" w:hAnsi="Times New Roman" w:cs="Times New Roman"/>
          <w:sz w:val="24"/>
          <w:szCs w:val="24"/>
        </w:rPr>
        <w:t>Присвоен заводской номер № ____________________</w:t>
      </w:r>
      <w:r w:rsidR="006D2480" w:rsidRPr="00905B78">
        <w:rPr>
          <w:rFonts w:ascii="Times New Roman" w:hAnsi="Times New Roman" w:cs="Times New Roman"/>
          <w:sz w:val="24"/>
          <w:szCs w:val="24"/>
        </w:rPr>
        <w:t>______________________________</w:t>
      </w:r>
      <w:r w:rsidR="00530F0B" w:rsidRPr="00905B78">
        <w:rPr>
          <w:rFonts w:ascii="Times New Roman" w:hAnsi="Times New Roman" w:cs="Times New Roman"/>
          <w:sz w:val="24"/>
          <w:szCs w:val="24"/>
        </w:rPr>
        <w:br/>
        <w:t>(</w:t>
      </w:r>
      <w:r w:rsidR="00530F0B" w:rsidRPr="00905B78">
        <w:rPr>
          <w:rFonts w:ascii="Times New Roman" w:hAnsi="Times New Roman" w:cs="Times New Roman"/>
          <w:sz w:val="20"/>
          <w:szCs w:val="20"/>
        </w:rPr>
        <w:t>в случае продажи нескольких изделий одного вида допускается перечисление присвоенных заводских номеров</w:t>
      </w:r>
      <w:r w:rsidR="00530F0B" w:rsidRPr="00905B78">
        <w:rPr>
          <w:rFonts w:ascii="Times New Roman" w:hAnsi="Times New Roman" w:cs="Times New Roman"/>
          <w:sz w:val="24"/>
          <w:szCs w:val="24"/>
        </w:rPr>
        <w:t>)</w:t>
      </w:r>
    </w:p>
    <w:p w:rsidR="00905B78" w:rsidRDefault="00905B78" w:rsidP="00905B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5B78" w:rsidRDefault="00905B78" w:rsidP="00905B78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Дата изготовления </w:t>
      </w:r>
    </w:p>
    <w:p w:rsidR="00905B78" w:rsidRDefault="00905B78" w:rsidP="00905B78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</w:p>
    <w:p w:rsidR="00530F0B" w:rsidRPr="00905B78" w:rsidRDefault="00905B78" w:rsidP="00905B78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530F0B" w:rsidRPr="00905B78">
        <w:rPr>
          <w:rFonts w:ascii="Times New Roman" w:hAnsi="Times New Roman" w:cs="Times New Roman"/>
          <w:sz w:val="24"/>
          <w:szCs w:val="24"/>
        </w:rPr>
        <w:t>Дата 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480" w:rsidRPr="00905B78">
        <w:rPr>
          <w:rFonts w:ascii="Times New Roman" w:hAnsi="Times New Roman" w:cs="Times New Roman"/>
          <w:sz w:val="24"/>
          <w:szCs w:val="24"/>
        </w:rPr>
        <w:t>__________________</w:t>
      </w:r>
    </w:p>
    <w:p w:rsidR="00905B78" w:rsidRDefault="00905B78" w:rsidP="00905B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5B78" w:rsidRDefault="00905B78" w:rsidP="00905B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30F0B" w:rsidRPr="00905B78" w:rsidRDefault="00905B78" w:rsidP="00905B78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530F0B" w:rsidRPr="00905B78">
        <w:rPr>
          <w:rFonts w:ascii="Times New Roman" w:hAnsi="Times New Roman" w:cs="Times New Roman"/>
          <w:sz w:val="24"/>
          <w:szCs w:val="24"/>
        </w:rPr>
        <w:t>Подпись лица, ответственного за приёмку изделия ________________</w:t>
      </w:r>
    </w:p>
    <w:p w:rsidR="00A83EE6" w:rsidRPr="00905B78" w:rsidRDefault="00A83EE6" w:rsidP="00905B78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905B78" w:rsidRDefault="00905B78" w:rsidP="00E3639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lang w:val="uk-UA"/>
        </w:rPr>
      </w:pPr>
    </w:p>
    <w:p w:rsidR="00514437" w:rsidRPr="00514437" w:rsidRDefault="00514437" w:rsidP="00E3639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lang w:val="uk-UA"/>
        </w:rPr>
      </w:pPr>
      <w:r>
        <w:rPr>
          <w:color w:val="000000"/>
          <w:lang w:val="uk-UA"/>
        </w:rPr>
        <w:tab/>
        <w:t>6.7. Печать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М.П.</w:t>
      </w:r>
    </w:p>
    <w:p w:rsidR="00905B78" w:rsidRPr="00514437" w:rsidRDefault="00905B78" w:rsidP="00E3639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</w:p>
    <w:p w:rsidR="00A83EE6" w:rsidRPr="00514437" w:rsidRDefault="00A83EE6" w:rsidP="00A83EE6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  <w:sz w:val="28"/>
          <w:szCs w:val="28"/>
        </w:rPr>
      </w:pPr>
      <w:r w:rsidRPr="00514437">
        <w:rPr>
          <w:b/>
          <w:sz w:val="28"/>
          <w:szCs w:val="28"/>
        </w:rPr>
        <w:t>Журнал периодических поверок на пригодность к эксплуатации</w:t>
      </w:r>
    </w:p>
    <w:p w:rsidR="00514437" w:rsidRPr="0085512F" w:rsidRDefault="00514437" w:rsidP="00A83EE6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i/>
          <w:sz w:val="18"/>
          <w:szCs w:val="18"/>
        </w:rPr>
      </w:pPr>
    </w:p>
    <w:tbl>
      <w:tblPr>
        <w:tblW w:w="9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8"/>
        <w:gridCol w:w="3992"/>
        <w:gridCol w:w="2151"/>
        <w:gridCol w:w="2285"/>
      </w:tblGrid>
      <w:tr w:rsidR="00A83EE6" w:rsidRPr="005331D3" w:rsidTr="003B6470">
        <w:trPr>
          <w:trHeight w:val="112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A83EE6" w:rsidRPr="001271D4" w:rsidRDefault="00A83EE6" w:rsidP="003B6470">
            <w:pPr>
              <w:pStyle w:val="a6"/>
              <w:jc w:val="center"/>
              <w:rPr>
                <w:rFonts w:ascii="Times New Roman" w:hAnsi="Times New Roman"/>
              </w:rPr>
            </w:pPr>
            <w:r w:rsidRPr="001271D4">
              <w:rPr>
                <w:rFonts w:ascii="Times New Roman" w:hAnsi="Times New Roman"/>
              </w:rPr>
              <w:t>Дата и причина поверки</w:t>
            </w:r>
          </w:p>
        </w:tc>
        <w:tc>
          <w:tcPr>
            <w:tcW w:w="3992" w:type="dxa"/>
            <w:tcMar>
              <w:left w:w="28" w:type="dxa"/>
              <w:right w:w="28" w:type="dxa"/>
            </w:tcMar>
            <w:vAlign w:val="center"/>
          </w:tcPr>
          <w:p w:rsidR="00A83EE6" w:rsidRPr="001271D4" w:rsidRDefault="00A83EE6" w:rsidP="003B6470">
            <w:pPr>
              <w:pStyle w:val="a6"/>
              <w:jc w:val="center"/>
              <w:rPr>
                <w:rFonts w:ascii="Times New Roman" w:hAnsi="Times New Roman"/>
              </w:rPr>
            </w:pPr>
            <w:r w:rsidRPr="001271D4">
              <w:rPr>
                <w:rFonts w:ascii="Times New Roman" w:hAnsi="Times New Roman"/>
              </w:rPr>
              <w:t>Результаты поверки: обнаруженные повреждения, произведенный ремонт и прочая соответствующая информация</w:t>
            </w:r>
          </w:p>
        </w:tc>
        <w:tc>
          <w:tcPr>
            <w:tcW w:w="2151" w:type="dxa"/>
            <w:tcMar>
              <w:left w:w="28" w:type="dxa"/>
              <w:right w:w="28" w:type="dxa"/>
            </w:tcMar>
            <w:vAlign w:val="center"/>
          </w:tcPr>
          <w:p w:rsidR="00A83EE6" w:rsidRPr="001271D4" w:rsidRDefault="00A83EE6" w:rsidP="003B6470">
            <w:pPr>
              <w:pStyle w:val="a6"/>
              <w:jc w:val="center"/>
              <w:rPr>
                <w:rFonts w:ascii="Times New Roman" w:hAnsi="Times New Roman"/>
              </w:rPr>
            </w:pPr>
            <w:r w:rsidRPr="001271D4">
              <w:rPr>
                <w:rFonts w:ascii="Times New Roman" w:hAnsi="Times New Roman"/>
              </w:rPr>
              <w:t>Должность, ФИО и подпись ответственного лица</w:t>
            </w:r>
          </w:p>
        </w:tc>
        <w:tc>
          <w:tcPr>
            <w:tcW w:w="2285" w:type="dxa"/>
            <w:tcMar>
              <w:left w:w="28" w:type="dxa"/>
              <w:right w:w="28" w:type="dxa"/>
            </w:tcMar>
            <w:vAlign w:val="center"/>
          </w:tcPr>
          <w:p w:rsidR="00A83EE6" w:rsidRPr="001271D4" w:rsidRDefault="00A83EE6" w:rsidP="003B6470">
            <w:pPr>
              <w:pStyle w:val="a6"/>
              <w:jc w:val="center"/>
              <w:rPr>
                <w:rFonts w:ascii="Times New Roman" w:hAnsi="Times New Roman"/>
              </w:rPr>
            </w:pPr>
            <w:r w:rsidRPr="001271D4">
              <w:rPr>
                <w:rFonts w:ascii="Times New Roman" w:hAnsi="Times New Roman"/>
              </w:rPr>
              <w:t>Пригодность к эксплуатации</w:t>
            </w:r>
          </w:p>
        </w:tc>
      </w:tr>
      <w:tr w:rsidR="00A83EE6" w:rsidRPr="005331D3" w:rsidTr="003B6470">
        <w:trPr>
          <w:trHeight w:val="275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A83EE6" w:rsidRPr="001271D4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 w:rsidRPr="001271D4">
              <w:rPr>
                <w:sz w:val="18"/>
                <w:szCs w:val="18"/>
              </w:rPr>
              <w:t>1</w:t>
            </w: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A83EE6" w:rsidRPr="001271D4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 w:rsidRPr="001271D4">
              <w:rPr>
                <w:sz w:val="18"/>
                <w:szCs w:val="18"/>
              </w:rPr>
              <w:t>2</w:t>
            </w: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A83EE6" w:rsidRPr="001271D4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 w:rsidRPr="001271D4">
              <w:rPr>
                <w:sz w:val="18"/>
                <w:szCs w:val="18"/>
              </w:rPr>
              <w:t>3</w:t>
            </w: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A83EE6" w:rsidRPr="001271D4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 w:rsidRPr="001271D4">
              <w:rPr>
                <w:sz w:val="18"/>
                <w:szCs w:val="18"/>
              </w:rPr>
              <w:t>4</w:t>
            </w:r>
          </w:p>
        </w:tc>
      </w:tr>
      <w:tr w:rsidR="00A83EE6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A83EE6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A83EE6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A83EE6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A83EE6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A83EE6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A83EE6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A83EE6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A83EE6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A83EE6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A83EE6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A83EE6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A83EE6" w:rsidRDefault="00A83EE6" w:rsidP="003B6470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A83EE6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A83EE6" w:rsidRDefault="00A83EE6" w:rsidP="003B6470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A83EE6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A83EE6" w:rsidRDefault="00A83EE6" w:rsidP="003B6470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A83EE6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A83EE6" w:rsidRDefault="00A83EE6" w:rsidP="003B6470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A83EE6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A83EE6" w:rsidRDefault="00A83EE6" w:rsidP="003B6470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A83EE6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A83EE6" w:rsidRDefault="00A83EE6" w:rsidP="003B6470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A83EE6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A83EE6" w:rsidRDefault="00A83EE6" w:rsidP="003B6470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A83EE6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A83EE6" w:rsidRDefault="00A83EE6" w:rsidP="003B6470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A83EE6" w:rsidRPr="005331D3" w:rsidRDefault="00A83EE6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</w:tbl>
    <w:p w:rsidR="00A83EE6" w:rsidRPr="00AB076C" w:rsidRDefault="00A83EE6" w:rsidP="00A83EE6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24"/>
          <w:szCs w:val="24"/>
          <w:lang w:val="en-US"/>
        </w:rPr>
      </w:pPr>
    </w:p>
    <w:sectPr w:rsidR="00A83EE6" w:rsidRPr="00AB076C" w:rsidSect="00647F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7FE"/>
    <w:multiLevelType w:val="hybridMultilevel"/>
    <w:tmpl w:val="96C8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96B09"/>
    <w:multiLevelType w:val="hybridMultilevel"/>
    <w:tmpl w:val="087CD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7166F"/>
    <w:multiLevelType w:val="hybridMultilevel"/>
    <w:tmpl w:val="B8B813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745FB1"/>
    <w:multiLevelType w:val="hybridMultilevel"/>
    <w:tmpl w:val="9DE8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74B7C"/>
    <w:multiLevelType w:val="multilevel"/>
    <w:tmpl w:val="3780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AA4EEF"/>
    <w:multiLevelType w:val="hybridMultilevel"/>
    <w:tmpl w:val="BBFA0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DF487C"/>
    <w:multiLevelType w:val="hybridMultilevel"/>
    <w:tmpl w:val="E3723BEC"/>
    <w:lvl w:ilvl="0" w:tplc="952418B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562A86"/>
    <w:multiLevelType w:val="hybridMultilevel"/>
    <w:tmpl w:val="4544D3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6E0DB6"/>
    <w:multiLevelType w:val="hybridMultilevel"/>
    <w:tmpl w:val="44F0F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6215B"/>
    <w:rsid w:val="00010062"/>
    <w:rsid w:val="0006215B"/>
    <w:rsid w:val="001116B5"/>
    <w:rsid w:val="0012363A"/>
    <w:rsid w:val="001531D8"/>
    <w:rsid w:val="002333B1"/>
    <w:rsid w:val="00273656"/>
    <w:rsid w:val="002B6A11"/>
    <w:rsid w:val="00342329"/>
    <w:rsid w:val="00350328"/>
    <w:rsid w:val="00356066"/>
    <w:rsid w:val="00356E35"/>
    <w:rsid w:val="00393C13"/>
    <w:rsid w:val="003C1E78"/>
    <w:rsid w:val="00404A70"/>
    <w:rsid w:val="004846B7"/>
    <w:rsid w:val="004F2F6C"/>
    <w:rsid w:val="00514437"/>
    <w:rsid w:val="00530A7D"/>
    <w:rsid w:val="00530F0B"/>
    <w:rsid w:val="00536025"/>
    <w:rsid w:val="00595417"/>
    <w:rsid w:val="005B5241"/>
    <w:rsid w:val="006235F1"/>
    <w:rsid w:val="00647FB3"/>
    <w:rsid w:val="006532A9"/>
    <w:rsid w:val="00664FB1"/>
    <w:rsid w:val="00675B53"/>
    <w:rsid w:val="006D2480"/>
    <w:rsid w:val="00720A22"/>
    <w:rsid w:val="00737118"/>
    <w:rsid w:val="007A4E08"/>
    <w:rsid w:val="007B7ED6"/>
    <w:rsid w:val="007D302D"/>
    <w:rsid w:val="008121D1"/>
    <w:rsid w:val="008641DA"/>
    <w:rsid w:val="008F5679"/>
    <w:rsid w:val="00902951"/>
    <w:rsid w:val="00905B78"/>
    <w:rsid w:val="00962C16"/>
    <w:rsid w:val="009745EF"/>
    <w:rsid w:val="00A02691"/>
    <w:rsid w:val="00A03CCA"/>
    <w:rsid w:val="00A074BD"/>
    <w:rsid w:val="00A206BD"/>
    <w:rsid w:val="00A4387E"/>
    <w:rsid w:val="00A83EE6"/>
    <w:rsid w:val="00A85B82"/>
    <w:rsid w:val="00AA4DC8"/>
    <w:rsid w:val="00AB4AD9"/>
    <w:rsid w:val="00AC0E8D"/>
    <w:rsid w:val="00AC4FC4"/>
    <w:rsid w:val="00B805B2"/>
    <w:rsid w:val="00B85408"/>
    <w:rsid w:val="00BB2EC2"/>
    <w:rsid w:val="00BD1681"/>
    <w:rsid w:val="00BE1E2B"/>
    <w:rsid w:val="00C66575"/>
    <w:rsid w:val="00C85F39"/>
    <w:rsid w:val="00CC31B7"/>
    <w:rsid w:val="00D0581B"/>
    <w:rsid w:val="00D40008"/>
    <w:rsid w:val="00D478FC"/>
    <w:rsid w:val="00D632B4"/>
    <w:rsid w:val="00DA4AC5"/>
    <w:rsid w:val="00DA6250"/>
    <w:rsid w:val="00DE0D56"/>
    <w:rsid w:val="00E0336F"/>
    <w:rsid w:val="00E2163F"/>
    <w:rsid w:val="00E36049"/>
    <w:rsid w:val="00E36399"/>
    <w:rsid w:val="00E928DD"/>
    <w:rsid w:val="00E92DE4"/>
    <w:rsid w:val="00EA7E5D"/>
    <w:rsid w:val="00ED0168"/>
    <w:rsid w:val="00ED610E"/>
    <w:rsid w:val="00EF4285"/>
    <w:rsid w:val="00F305CD"/>
    <w:rsid w:val="00F3754C"/>
    <w:rsid w:val="00F4215A"/>
    <w:rsid w:val="00F72D92"/>
    <w:rsid w:val="00FC2AE5"/>
    <w:rsid w:val="00FC7604"/>
    <w:rsid w:val="00FE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2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06215B"/>
    <w:rPr>
      <w:b/>
      <w:bCs/>
    </w:rPr>
  </w:style>
  <w:style w:type="character" w:styleId="a5">
    <w:name w:val="Emphasis"/>
    <w:basedOn w:val="a0"/>
    <w:uiPriority w:val="20"/>
    <w:qFormat/>
    <w:rsid w:val="0006215B"/>
    <w:rPr>
      <w:i/>
      <w:iCs/>
    </w:rPr>
  </w:style>
  <w:style w:type="character" w:customStyle="1" w:styleId="apple-converted-space">
    <w:name w:val="apple-converted-space"/>
    <w:basedOn w:val="a0"/>
    <w:rsid w:val="0006215B"/>
  </w:style>
  <w:style w:type="paragraph" w:styleId="a6">
    <w:name w:val="No Spacing"/>
    <w:uiPriority w:val="1"/>
    <w:qFormat/>
    <w:rsid w:val="0006215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6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1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Exact">
    <w:name w:val="Основной текст (5) Exact"/>
    <w:basedOn w:val="a0"/>
    <w:link w:val="5"/>
    <w:uiPriority w:val="99"/>
    <w:locked/>
    <w:rsid w:val="0006215B"/>
    <w:rPr>
      <w:rFonts w:ascii="Arial" w:hAnsi="Arial" w:cs="Arial"/>
      <w:sz w:val="32"/>
      <w:szCs w:val="32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uiPriority w:val="99"/>
    <w:rsid w:val="0006215B"/>
    <w:pPr>
      <w:widowControl w:val="0"/>
      <w:shd w:val="clear" w:color="auto" w:fill="FFFFFF"/>
      <w:spacing w:after="0" w:line="520" w:lineRule="exact"/>
      <w:jc w:val="both"/>
    </w:pPr>
    <w:rPr>
      <w:rFonts w:ascii="Arial" w:eastAsiaTheme="minorHAnsi" w:hAnsi="Arial" w:cs="Arial"/>
      <w:sz w:val="32"/>
      <w:szCs w:val="32"/>
      <w:lang w:val="en-US"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06215B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6215B"/>
    <w:pPr>
      <w:widowControl w:val="0"/>
      <w:shd w:val="clear" w:color="auto" w:fill="FFFFFF"/>
      <w:spacing w:before="2580" w:after="300" w:line="240" w:lineRule="atLeast"/>
      <w:jc w:val="center"/>
    </w:pPr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caps">
    <w:name w:val="caps"/>
    <w:basedOn w:val="a0"/>
    <w:rsid w:val="0006215B"/>
  </w:style>
  <w:style w:type="character" w:styleId="a9">
    <w:name w:val="Hyperlink"/>
    <w:basedOn w:val="a0"/>
    <w:uiPriority w:val="99"/>
    <w:unhideWhenUsed/>
    <w:rsid w:val="0006215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D2480"/>
    <w:pPr>
      <w:ind w:left="720"/>
      <w:contextualSpacing/>
    </w:pPr>
  </w:style>
  <w:style w:type="table" w:styleId="ab">
    <w:name w:val="Table Grid"/>
    <w:basedOn w:val="a1"/>
    <w:uiPriority w:val="39"/>
    <w:rsid w:val="00D63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2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06215B"/>
    <w:rPr>
      <w:b/>
      <w:bCs/>
    </w:rPr>
  </w:style>
  <w:style w:type="character" w:styleId="a5">
    <w:name w:val="Emphasis"/>
    <w:basedOn w:val="a0"/>
    <w:uiPriority w:val="20"/>
    <w:qFormat/>
    <w:rsid w:val="0006215B"/>
    <w:rPr>
      <w:i/>
      <w:iCs/>
    </w:rPr>
  </w:style>
  <w:style w:type="character" w:customStyle="1" w:styleId="apple-converted-space">
    <w:name w:val="apple-converted-space"/>
    <w:basedOn w:val="a0"/>
    <w:rsid w:val="0006215B"/>
  </w:style>
  <w:style w:type="paragraph" w:styleId="a6">
    <w:name w:val="No Spacing"/>
    <w:uiPriority w:val="1"/>
    <w:qFormat/>
    <w:rsid w:val="0006215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6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1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Exact">
    <w:name w:val="Основной текст (5) Exact"/>
    <w:basedOn w:val="a0"/>
    <w:link w:val="5"/>
    <w:uiPriority w:val="99"/>
    <w:locked/>
    <w:rsid w:val="0006215B"/>
    <w:rPr>
      <w:rFonts w:ascii="Arial" w:hAnsi="Arial" w:cs="Arial"/>
      <w:sz w:val="32"/>
      <w:szCs w:val="32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uiPriority w:val="99"/>
    <w:rsid w:val="0006215B"/>
    <w:pPr>
      <w:widowControl w:val="0"/>
      <w:shd w:val="clear" w:color="auto" w:fill="FFFFFF"/>
      <w:spacing w:after="0" w:line="520" w:lineRule="exact"/>
      <w:jc w:val="both"/>
    </w:pPr>
    <w:rPr>
      <w:rFonts w:ascii="Arial" w:eastAsiaTheme="minorHAnsi" w:hAnsi="Arial" w:cs="Arial"/>
      <w:sz w:val="32"/>
      <w:szCs w:val="32"/>
      <w:lang w:val="en-US"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06215B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6215B"/>
    <w:pPr>
      <w:widowControl w:val="0"/>
      <w:shd w:val="clear" w:color="auto" w:fill="FFFFFF"/>
      <w:spacing w:before="2580" w:after="300" w:line="240" w:lineRule="atLeast"/>
      <w:jc w:val="center"/>
    </w:pPr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caps">
    <w:name w:val="caps"/>
    <w:basedOn w:val="a0"/>
    <w:rsid w:val="0006215B"/>
  </w:style>
  <w:style w:type="character" w:styleId="a9">
    <w:name w:val="Hyperlink"/>
    <w:basedOn w:val="a0"/>
    <w:uiPriority w:val="99"/>
    <w:unhideWhenUsed/>
    <w:rsid w:val="0006215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D2480"/>
    <w:pPr>
      <w:ind w:left="720"/>
      <w:contextualSpacing/>
    </w:pPr>
  </w:style>
  <w:style w:type="table" w:styleId="ab">
    <w:name w:val="Table Grid"/>
    <w:basedOn w:val="a1"/>
    <w:uiPriority w:val="39"/>
    <w:rsid w:val="00D63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2019-05-29T06:15:00Z</dcterms:created>
  <dcterms:modified xsi:type="dcterms:W3CDTF">2020-03-11T06:25:00Z</dcterms:modified>
</cp:coreProperties>
</file>