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73A" w:rsidRPr="008C073A" w:rsidRDefault="008C073A" w:rsidP="008C073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</w:pPr>
      <w:r w:rsidRPr="008C073A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  <w:t>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ГОСТ Р 12.4.026-2001 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Группа Т58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B4281" w:rsidRDefault="008C073A" w:rsidP="008C073A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ГОСУДАРСТВЕННЫЙ СТАНДАРТ РОССИЙСКОЙ ФЕДЕРАЦИИ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СИСТЕМА СТАНДАРТОВ БЕЗОПАСНОСТИ ТРУДА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ЦВЕТА СИГНАЛЬНЫЕ, ЗНАКИ БЕЗОПАСНОСТИ И РАЗМЕТКА СИГНАЛЬНАЯ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Назначение и правила применения.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Общие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технические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требования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и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характеристики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.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Методы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испытаний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Occupational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safety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standards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system</w:t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. 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Safety colours, safety signs and signal marking.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br/>
        <w:t>Purpose and rules of application.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br/>
        <w:t>General technical requirements and characteristics.</w:t>
      </w: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br/>
      </w:r>
      <w:r w:rsidRPr="008B4281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Methods of tests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____________________________________________________________________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Текст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Сравнения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ГОСТ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12.4.026-2015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ГОСТ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12.4.026-2001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.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 </w:t>
      </w:r>
      <w:hyperlink r:id="rId4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ссылке</w:t>
        </w:r>
      </w:hyperlink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.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br/>
        <w:t xml:space="preserve">-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Примечание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изготовителя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базы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данных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.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____________________________________________________________________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ОКС 13.100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ОКСТУ 0012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Дата введения 2003-01-01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C073A" w:rsidRPr="008C073A" w:rsidRDefault="008C073A" w:rsidP="008C073A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Предисловие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1 РАЗРАБОТАН Научно-производственной и коммерческой фирмой “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Электон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“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ВНЕСЕН Министерством труда и социального развития Российской Федерации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 ПРИНЯТ И ВВЕДЕН В ДЕЙСТВИЕ Постановлением Госстандарта России от 19 сентября 2001 г. N 387-ст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 Настоящий стандарт гармонизирован с международными стандартами ИСО 3461-88, ИСО 3864-84, ИСО 4196-99, ИСО 6309-87, национальными стандартами ДИН 67510-96, ДИН 67520-99, Предписанием VBG 125 (Германия, 1995 г.) и содержит дополнительные требования, отражающие потребности экономики страны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 ВВЕДЕН ВПЕРВЫЕ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ВНЕСЕНО </w:t>
      </w:r>
      <w:hyperlink r:id="rId5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Изменение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введенное в действие на территории РФ с 01.07.2010 Приказом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Ростехрегулирования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от 23.07.2009 N 259-ст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Изменение N 1 внесено изготовителем базы данных по тексту ИУС N 10, 2009 г.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150" w:after="75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1 Область применения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Настоящий стандарт распространяется на сигнальные цвета, знаки безопасности и сигнальную разметку для производственной, общественной и иной хозяйственной деятельности людей, производственных, общественных объектов и иных мест, где необходимо обеспечение безопасности. Стандарт разработан в целях предотвращения несчастных случаев, снижения травматизма и профессиональных заболеваний, устранения опасности для жизни, вреда для здоровья людей, опасности возникновения пожаров или аварий.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Стандарт не распространяется на: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цвета, применяемые для световой сигнализации всех видов транспорта, транспортных средств и дорожного движения;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цвета, знаки и маркировочные щитки баллонов, трубопроводов, емкостей для хранения и транспортирования газов и жидкостей;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дорожные знаки и разметку, путевые и сигнальные знаки железных дорог, знаки для обеспечения безопасности движения всех видов транспорта (кроме знаков безопасности для подъемно-транспортных механизмов, внутризаводского, пассажирского и общественного транспорта);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знаки и маркировку опасных грузов, грузовых единиц, требующих специальных условий транспортирования и хранения;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знаки для электротехники.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Стандарт устанавливает: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назначение, правила применения и характеристики сигнальных цветов;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назначение, правила применения, виды и исполнения,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изображение, размеры, технические требования и характеристики, методы испытаний знаков безопасности;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назначение, правила применения, виды и исполнения,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изображение, размеры, технические требования и характеристики, методы испытаний сигнальной разметки.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Применение сигнальных цветов, знаков безопасности и сигнальной разметки обязательно для всех организаций на территории Российской Федерации независимо от их форм собственности и организационно-правовых форм.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2 Нормативные ссылки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настоящем стандарте использованы ссылки на следующие стандарты: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6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8.023-2003 Государственная система обеспечения единства измерений. Государственная поверочная схема для средств измерений световых величин непрерывного и импульсного излучений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7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8.205-90 Государственная система обеспечения единства измерений. Государственная поверочная схема для средств измерений координат цвета и координат цветности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8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ГОСТ 12.1.018-93 Система стандартов безопасности труда. </w:t>
        </w:r>
        <w:proofErr w:type="spellStart"/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Пожаровзрывобезопасность</w:t>
        </w:r>
        <w:proofErr w:type="spellEnd"/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 статического электричества. Общие требования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9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ГОСТ 12.1.044-89 (ИСО 4589-84) Система стандартов безопасности труда. </w:t>
        </w:r>
        <w:proofErr w:type="spellStart"/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Пожаровзрывоопасность</w:t>
        </w:r>
        <w:proofErr w:type="spellEnd"/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 веществ и материалов. Номенклатура показателей и методы их определения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12.4.040-78 Система стандартов безопасности труда. Органы управления производственным оборудованием. Обозначения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1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7721-89 Источники света для измерений цвета. Типы. Технические требования. Маркировка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2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9733.3-83 Материалы текстильные. Метод испытания устойчивости окраски к свету в условиях искусственного освещения (ксеноновая лампа)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3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14192-96 Маркировка грузов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4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15140-78 Материалы лакокрасочные. Методы определения адгезии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5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6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ГОСТ 17677-82 (МЭК 598-1-86, МЭК 598-2-1-79, МЭК 598-2-2-79, МЭК 598-2-4-79, МЭК 598-2-19-81) </w:t>
        </w:r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Светильники. Общие технические условия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7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17925-72 Знак радиационной опасности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8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18321-73 Статистический контроль качества. Методы случайного отбора выборок штучной продукции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9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18620-86 Изделия электротехнические. Маркировка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19433-88 Грузы опасные. Классификация и маркировка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1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19822-88 Тара производственная. Технические условия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2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20477-86 Лента полиэтиленовая с липким слоем. Технические условия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3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23198-94 Лампы электрические. Методы измерения спектральных и цветовых характеристик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B4281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hyperlink r:id="rId24" w:history="1">
        <w:r w:rsidR="008C073A"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23216-78 Изделия электротехнические. Хранение, транспортирование, временная противокоррозионная защита и упаковка. Общие требования и методы испытаний</w:t>
        </w:r>
      </w:hyperlink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5" w:history="1">
        <w:r w:rsidR="008C073A"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25779-90 Игрушки. Общие требования к безопасности и методы контроля</w:t>
        </w:r>
      </w:hyperlink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6" w:history="1">
        <w:r w:rsidR="008C073A"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29319-92 (ИСО 3668-76) Материалы лакокрасочные. Метод визуального сравнения цвета</w:t>
        </w:r>
      </w:hyperlink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7" w:history="1">
        <w:r w:rsidR="008C073A"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30402-96 Материалы строительные. Метод испытания на воспламеняемость</w:t>
        </w:r>
      </w:hyperlink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8" w:history="1">
        <w:r w:rsidR="008C073A"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12.2.143-2009 Система стандартов безопасности труда. Системы фотолюминесцентные эвакуационные. Требования и методы контроля</w:t>
        </w:r>
      </w:hyperlink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9" w:history="1">
        <w:r w:rsidR="008C073A"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41.27-2001 (Правила ЕЭК ООН N 27) Единообразные предписания, касающиеся официального утверждения предупреждающих треугольников</w:t>
        </w:r>
      </w:hyperlink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ТУ 6-10-1449-92 Картотека образцов (эталонов) цвета лакокрасочных материалов. Технические условия</w:t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30" w:history="1">
        <w:r w:rsidR="008C073A"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СНиП 23-05-95 Строительные нормы и правила Российской Федерации. Естественное и искусственное освещение</w:t>
        </w:r>
      </w:hyperlink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1" w:history="1">
        <w:r w:rsidR="008C073A"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8C073A"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3 Определения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настоящем стандарте применяют следующие термины с соответствующими определениями: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3.1 сигнальный цвет: Цвет, предназначенный для привлечения внимания людей к непосредственной или возможной опасности, рабочим узлам оборудования, машин, механизмов и (или) элементам конструкции, которые могут являться источниками опасных и (или) вредных факторов, пожарной технике, средствам противопожарной и иной защиты, знакам безопасности и сигнальной разметке.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 контрастный цвет: Цвет для усиления зрительного восприятия и выделения на окружающем фоне знаков безопасности и сигнальной разметки, выполнения графических символов и поясняющих надписей.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3.3 знак безопасности: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 определенной геометрической формы с использованием сигнальных и контрастных цветов, графических символов и (или) поясняющих надписей, предназначенное для предупреждения людей о непосредственной или возможной опасности, запрещения, предписания или разрешения определенных действий, а также для информации о расположении объектов и средств, использование которых исключает или снижает воздействие опасных и (или) вредных факторов.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3.4 знак пожарной безопасности: Знак безопасности, предназначенный для регулирования поведения человека в целях предотвращения возникновения пожара, а также для обозначения мест нахождения средств противопожарной защиты, средств оповещения, предписания, разрешения или запрещения определенных действий при возникновении горения (пожара).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3.5 сигнальная разметка: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 с использованием сигнальных и контрастных цветов, нанесенное на поверхности, конструкции, стены, перила, оборудование, машины, механизмы (или их элементы), ленты, цепи, столбики, стойки, заградительные барьеры, щиты и т.п. в целях обозначения опасности, а также для указания и информации.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3.6 люминесценция: Свечение (излучение света) материала, находящегося в неравновесном (возбужденном) состоянии за счет энергии внешнего воздействия (оптического, электрического, механического и т.п.) или за счет энергии внутреннего происхождения (химические и биохимические реакции и превращения).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3.7 фотолюминесценция: Люминесценция, возбуждаемая воздействием внешних квантов света, при которой частоты квантов и спектр излучаемого света изменяются по сравнению с частотами квантов и спектром возбуждающего света.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3.8 светящийся материал: Материал, обладающий свойством люминесценции.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3.9 несветящийся материал: Материал, не обладающий свойством люминесценции и способный отражать (рассеивать) падающий или проникающий на него естественный или искусственный свет без изменения частот составляющих его квантов, но с возможным изменением его спектра.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3.10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материал: Материал, имеющий в своем составе оптические элементы (сферические или плоскогранные), которые отражают (возвращают) падающий на них свет в направлениях, близких к направлению падения света.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3.11 коэффициент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342" name="Прямоугольник 34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ABF50C" id="Прямоугольник 34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am6gMAAIQHAAAOAAAAZHJzL2Uyb0RvYy54bWysVV9vG0UQf0fiO6zuqZU435+eHdvKpUrt&#10;uEIKpVLhA6zv1vaJu9tj9xInIKQkFUIoSBHihQcotA88J2mjmrQkX2HvG/HbvdhxUpAQcA+n3Z2Z&#10;3/xmdmZn9f5OlpJtJmTC89DyGq5FWB7xOMnHofXpJwO7bRFZ0jymKc9ZaO0yad1fe/+91WnRZT6f&#10;8DRmggAkl91pEVqTsiy6jiOjCcuobPCC5RCOuMhoia0YO7GgU6BnqeO7bsuZchEXgkdMSpz2a6G1&#10;ZvBHIxaVH49GkpUkDS1wK81fmP9Q/521VdodC1pMkuiKBv0XLDKa5HC6gOrTkpItkbwDlSWR4JKP&#10;ykbEM4ePRknETAyIxnNvRfNkQgtmYkFyZLFIk/z/YKNH248FSeLQuhf4FslphktSv1R71ZF6qy6q&#10;p+qlulBvqu/UH2qmzonRipmMkEP1g3qmnqsXRP1KPL8RNFy/ZeNSPILTWbVfHagzgBwTszwGwit1&#10;DOQDIJ4SdQLpaywvcbgP4YVRm5HqADpPtS65A6Dn6nv14m6DqN/UqTqDscYDl5cwOa6ZVYfq7AMC&#10;MH1yrmZ/jw1ZtQel1+Clsc7/Ag10juDuZ6MGxOobENXRnxENfWkATrF/A2OznWk0qBg1Y/xMnVTf&#10;GhOdhOprba9xwBz8gKSDhP6JTgUcafGRhocqUqTDMIZ7V3lE6tUMpH4yrC/Uq+oQ2kC7rA51Sgy/&#10;38mdap+oH+vo5nzg5S15RLy7utanheziyp8Uj4WuVlls8ugzSXLem9B8zNZlgY5BH6MS5kdC8OmE&#10;0RhF52kI5waG3kigkeH0Ix6jduhWyU0n7IxEpn2gxsmOabjdRcOxnZJEOPTafruNtowg8lqu65uG&#10;dGh3blwIWT5kPCN6EVoC7Aw43d6UpSZDu3MV7SvngyRNTU+n+Y0DKNYncA1TLdMkTIt+2XE7G+2N&#10;dmAHfmvDDtx+314f9AK7NfBWmv17/V6v732l/XpBd5LEMcu1m/lz4QX/rB2vHq660RcPhuRpEms4&#10;TUmK8bCXCrJN8VwNzGdSDsm1mnOThkkCYrkVkucH7gO/Yw9a7RU7GARNu7Pitm3X6zzotNygE/QH&#10;N0PaTHL230Mi09DqNP2muaUl0rdic833bmy0myUlBkKaZKHVXijRrq7AjTw2V1vSJK3XS6nQ9K9T&#10;geueX7SpV12idfUPebyLchUc5YTKw+jCYsLFFxaZYgyElvx8iwpmkfTDHCXf8YJAzw2zCZorqFAi&#10;liXDZQnNI0CFVmmRetkr61mzVYhkPIEnzyQm5+tok1FiSli3UM3qqrnw1JtIrsaSniXLe6N1PTzX&#10;/gQ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PMnRqb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кд/(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лк·м</w:t>
      </w:r>
      <w:proofErr w:type="spellEnd"/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6680" cy="220980"/>
                <wp:effectExtent l="0" t="0" r="0" b="0"/>
                <wp:docPr id="341" name="Прямоугольник 3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6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2582F" id="Прямоугольник 34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lUn5wMAAIQHAAAOAAAAZHJzL2Uyb0RvYy54bWysVd1u2zYUvh+wdyB01QKzLamyYwtRitSO&#10;iwFpV6DbAzASZQuTRI1U4mTDgCRFMQwZEAy72cXWrb3YdZI2qJd2yStQb7SPlO066QYM23QhkOfn&#10;O985PIdcvbubpWSHCZnwPLCcpm0Rloc8SvJRYH326bDRtYgsaR7RlOcssPaYtO6uffjB6qTwmcvH&#10;PI2YIADJpT8pAmtcloXfaslwzDIqm7xgOZQxFxktsRWjViToBOhZ2nJtu9OacBEVgodMSkgHtdJa&#10;M/hxzMLykziWrCRpYIFbaf7C/Lf0v7W2Sv2RoMU4CWc06L9gkdEkR9AF1ICWlGyL5D2oLAkFlzwu&#10;myHPWjyOk5CZHJCNY9/I5vGYFszkguLIYlEm+f/Bhg93HgmSRIF1x3MsktMMh6R+qfarY/VWXVZP&#10;1Et1qd5U36k/1FRdEGMVMRmihuoH9Uw9Vy+I+pU4btNr2m6ngUNxCKTT6qA6VOcAOSFmeQKEV+oE&#10;yIdAPCPqFNrXWF5BeADlpTGbkuoQNk+0LbkFoOfqe/XidpOo39SZOoezxgOXl3A5qZlVR+r8IwIw&#10;LblQ07/Hhq7ah9Fr8NJYF3+BBjrHCPezMQNi9Q2I6uzPiYa+MgBn2L+Bs9lONRpMjJlxfqZOq2+N&#10;iy5C9VT7axwwBz8g6SRhf6pLgUBafazhYYoS6TSM4/6sjii9moLUT4b1pXpVHcEaaFfVkS6J4fc7&#10;uVUdEPVjnd2cD6K8JQ+Jc1v3+qSQPo78cfFI6G6VxSYPP5ck5/0xzUdsXRaYGMwxOmEuEoJPxoxG&#10;aDpHQ7SuYeiNBBrZmjzgEXqHbpfcTMJuLDIdAz1Ods3A7S0Gju2WJITQsTudLsYyhMp17R7WOgL1&#10;586FkOV9xjOiF4ElwM6A051NWdamcxMdK+fDJE0hp36aXxMAs5YgNFy1TpMwI/pVz+5tdDe6XsNz&#10;OxsNzx4MGuvDvtfoDJ2V9uDOoN8fOF/ruI7nj5MoYrkOM78uHO+fjePs4qoHfXFhSJ4mkYbTlKQY&#10;bfVTQXYorquh+WYFWTJrXadh6oVcbqTkuJ59z+01hp3uSsMbeu1Gb8XuNmynd6/Xsb2eNxheT2kz&#10;ydl/T4lMAqvXdtvmlJZI38jNNt/7uVE/S0o8CGmSBVZ3YUR93YEbeWSOtqRJWq+XSqHpvysFjnt+&#10;0KZfdYvW3b/Foz20q+BoJ3Qeni4sxlx8aZEJnoHAkl9sU8Eskn6co+V7jufpd8NsvPaKi41Y1mwt&#10;a2geAiqwSovUy35ZvzXbhUhGY0RyTGFyvo4xiRPTwnqEalaz4cJVbzKZPUv6LVneG6t3j+fanwAA&#10;AP//AwBQSwMEFAAGAAgAAAAhAKONYWHbAAAAAwEAAA8AAABkcnMvZG93bnJldi54bWxMj09Lw0AQ&#10;xe+C32EZwYvYjX8oJWZSpCAWEYqp9jzNjkkwO5tmt0n89m696OXB8Ib3fi9bTrZVA/e+cYJwM0tA&#10;sZTONFIhvG+frhegfCAx1DphhG/2sMzPzzJKjRvljYciVCqGiE8JoQ6hS7X2Zc2W/Mx1LNH7dL2l&#10;EM++0qanMYbbVt8myVxbaiQ21NTxqubyqzhahLHcDLvt67PeXO3WTg7rw6r4eEG8vJgeH0AFnsLf&#10;M5zwIzrkkWnvjmK8ahHikPCrJ28eV+wR7u4XoPNM/2fPfwAAAP//AwBQSwECLQAUAAYACAAAACEA&#10;toM4kv4AAADhAQAAEwAAAAAAAAAAAAAAAAAAAAAAW0NvbnRlbnRfVHlwZXNdLnhtbFBLAQItABQA&#10;BgAIAAAAIQA4/SH/1gAAAJQBAAALAAAAAAAAAAAAAAAAAC8BAABfcmVscy8ucmVsc1BLAQItABQA&#10;BgAIAAAAIQDJ4lUn5wMAAIQHAAAOAAAAAAAAAAAAAAAAAC4CAABkcnMvZTJvRG9jLnhtbFBLAQIt&#10;ABQABgAIAAAAIQCjjWFh2wAAAAMBAAAPAAAAAAAAAAAAAAAAAEE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или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мкд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/(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лк·м</w:t>
      </w:r>
      <w:proofErr w:type="spellEnd"/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6680" cy="220980"/>
                <wp:effectExtent l="0" t="0" r="0" b="0"/>
                <wp:docPr id="340" name="Прямоугольник 34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6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4AB7B4" id="Прямоугольник 34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xm5gMAAIQHAAAOAAAAZHJzL2Uyb0RvYy54bWysVd1u2zYUvh+wdyB01QKzLamyYwtRitSO&#10;iwFpV6DbAzASZQuTRI1U4mTDgCRFMQwZEAy72cXWrb3YdZI2qJd2yStQb7SPlO066QYM23QhkOfn&#10;O985PIdcvbubpWSHCZnwPLCcpm0Rloc8SvJRYH326bDRtYgsaR7RlOcssPaYtO6uffjB6qTwmcvH&#10;PI2YIADJpT8pAmtcloXfaslwzDIqm7xgOZQxFxktsRWjViToBOhZ2nJtu9OacBEVgodMSkgHtdJa&#10;M/hxzMLykziWrCRpYIFbaf7C/Lf0v7W2Sv2RoMU4CWc06L9gkdEkR9AF1ICWlGyL5D2oLAkFlzwu&#10;myHPWjyOk5CZHJCNY9/I5vGYFszkguLIYlEm+f/Bhg93HgmSRIF1x0N9cprhkNQv1X51rN6qy+qJ&#10;eqku1ZvqO/WHmqoLYqwiJkPUUP2gnqnn6gVRvxLHbXpN2+00cCgOgXRaHVSH6hwgJ8QsT4DwSp0A&#10;+RCIZ0SdQvsayysID6C8NGZTUh3C5om2JbcA9Fx9r17cbhL1mzpT53DWeODyEi4nNbPqSJ1/RACm&#10;JRdq+vfY0FX7MHoNXhrr4i/QQOcY4X42ZkCsvgFRnf050dBXBuAM+zdwNtupRoOJMTPOz9Rp9a1x&#10;0UWonmp/jQPm4AcknSTsT3UpEEirjzU8TFEinYZx3J/VEaVXU5D6ybC+VK+qI1gD7ao60iUx/H4n&#10;t6oDon6ss5vzQZS35CFxbutenxTSx5E/Lh4J3a2y2OTh55LkvD+m+YitywITgzlGJ8xFQvDJmNEI&#10;TedoiNY1DL2RQCNbkwc8Qu/Q7ZKbSdiNRaZjoMfJrhm4vcXAsd2ShBA6dqfTRduFULmu3cNaR6D+&#10;3LkQsrzPeEb0IrAE2BlwurMpy9p0bqJj5XyYpCnk1E/zawJg1hKEhqvWaRJmRL/q2b2N7kbXa3hu&#10;Z6Ph2YNBY33Y9xqdobPSHtwZ9PsD52sd1/H8cRJFLNdh5teF4/2zcZxdXPWgLy4MydMk0nCakhSj&#10;rX4qyA7FdTU036wgS2at6zRMvZDLjZQc17Pvub3GsNNdaXhDr93ordjdhu307vU6ttfzBsPrKW0m&#10;OfvvKZFJYPXabtuc0hLpG7nZ5ns/N+pnSYkHIU2ywOoujKivO3Ajj8zRljRJ6/VSKTT9d6XAcc8P&#10;2vSrbtG6+7d4tId2FRzthM7D04XFmIsvLTLBMxBY8ottKphF0o9ztHzP8fS9WJqN115xsRHLmq1l&#10;Dc1DQAVWaZF62S/rt2a7EMlojEiOKUzO1zEmcWJaWI9QzWo2XLjqTSazZ0m/Jct7Y/Xu8Vz7EwAA&#10;//8DAFBLAwQUAAYACAAAACEAo41hYdsAAAADAQAADwAAAGRycy9kb3ducmV2LnhtbEyPT0vDQBDF&#10;74LfYRnBi9iNfyglZlKkIBYRiqn2PM2OSTA7m2a3Sfz2br3o5cHwhvd+L1tOtlUD975xgnAzS0Cx&#10;lM40UiG8b5+uF6B8IDHUOmGEb/awzM/PMkqNG+WNhyJUKoaITwmhDqFLtfZlzZb8zHUs0ft0vaUQ&#10;z77SpqcxhttW3ybJXFtqJDbU1PGq5vKrOFqEsdwMu+3rs95c7dZODuvDqvh4Qby8mB4fQAWewt8z&#10;nPAjOuSRae+OYrxqEeKQ8Ksnbx5X7BHu7heg80z/Z89/AAAA//8DAFBLAQItABQABgAIAAAAIQC2&#10;gziS/gAAAOEBAAATAAAAAAAAAAAAAAAAAAAAAABbQ29udGVudF9UeXBlc10ueG1sUEsBAi0AFAAG&#10;AAgAAAAhADj9If/WAAAAlAEAAAsAAAAAAAAAAAAAAAAALwEAAF9yZWxzLy5yZWxzUEsBAi0AFAAG&#10;AAgAAAAhAH+xnGbmAwAAhAcAAA4AAAAAAAAAAAAAAAAALgIAAGRycy9lMm9Eb2MueG1sUEsBAi0A&#10;FAAGAAgAAAAhAKONYWHbAAAAAwEAAA8AAAAAAAAAAAAAAAAAQAYAAGRycy9kb3ducmV2LnhtbFBL&#10;BQYAAAAABAAEAPMAAABI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): Отношение силы света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60020"/>
                <wp:effectExtent l="0" t="0" r="0" b="0"/>
                <wp:docPr id="339" name="Прямоугольник 33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73E8FA" id="Прямоугольник 33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lL5wMAAIQHAAAOAAAAZHJzL2Uyb0RvYy54bWysVd1u3EQUvkfiHUa+aiV213a8m/UqTpXu&#10;ZiukUCoVHmBij3ctbI+ZcbIJCClJhRAKUoS44QIK7QXXSdqoS1qSVxi/Ed+Md7ebFCQE+MKaOT/f&#10;+c6Zc2bW7u1lKdllQiY8DyynaVuE5SGPknwUWJ9+Mmx0LSJLmkc05TkLrH0mrXvr77+3Nil6zOVj&#10;nkZMEIDksjcpAmtclkWv1ZLhmGVUNnnBcihjLjJaYitGrUjQCdCztOXadqc14SIqBA+ZlJAOaqW1&#10;bvDjmIXlx3EsWUnSwAK30vyF+W/rf2t9jfZGghbjJJzRoP+CRUaTHEEXUANaUrIjknegsiQUXPK4&#10;bIY8a/E4TkJmckA2jn0rm8djWjCTC4oji0WZ5P8HGz7cfSRIEgXWyopvkZxmOCT1S3VQnag36qp6&#10;ol6oK/W6+k79oabqkhiriMkQNVQ/qKfqmXpO1K/EcZte03Y7DRyKQyCdVofVkboAyCkxy1MgvFSn&#10;QD4C4jlRZ9C+wvIawkMor4zZlFRHsHmibckdAD1T36vnd5tE/abO1QWcNR64vIDLac2sOlYXHxCA&#10;acmlmv49NnTVAYxegZfGuvwLNNA5QbifjRkQq29AVGd/QTT0tQE4x/41nM12qtFgYsyM81N1Vn1r&#10;XHQRqq+1v8YBc/ADkk4S9me6FAik1ScaHqYokU7DOB7M6ojSqylI/WRYX6mX1TGsgXZdHeuSGH6/&#10;kzvVIVE/1tnN+SDKG/KQOHd1r08K2cORPy4eCd2tstji4WeS5Lw/pvmIbcgCE4M5RifMRULwyZjR&#10;CE3naIjWDQy9kUAj25OPeITeoTslN5OwF4tMx0CPkz0zcPuLgWN7JQkhdFzHdzGWIVROx7ax1hFo&#10;b+5cCFk+YDwjehFYAuwMON3dkmVtOjfRsXI+TNIUctpL8xsCYNYShIar1mkSZkS/9G1/s7vZ9Rqe&#10;29lsePZg0NgY9r1GZ+istgcrg35/4Hyl4zpeb5xEEct1mPl14Xj/bBxnF1c96IsLQ/I0iTScpiTF&#10;aLufCrJLcV0NzTcryJJZ6yYNUy/kcislx/Xs+67fGHa6qw1v6LUb/qrdbdiOf9/v2J7vDYY3U9pK&#10;cvbfUyKTwPLbbtuc0hLpW7nZ5ns3N9rLkhIPQppkgdVdGNGe7sDNPDJHW9IkrddLpdD035YCxz0/&#10;aNOvukXr7t/m0T7aVXC0EzoPTxcWYy6+sMgEz0Bgyc93qGAWST/M0fK+43n63TAbr72qu1Usa7aX&#10;NTQPARVYpUXqZb+s35qdQiSjMSI5pjA538CYxIlpYT1CNavZcOGqN5nMniX9lizvjdXbx3P9TwAA&#10;AP//AwBQSwMEFAAGAAgAAAAhALzV9fDbAAAAAwEAAA8AAABkcnMvZG93bnJldi54bWxMj0FLw0AQ&#10;he9C/8MyghdpNwaUGrMppSAWEUpT2/M0OybB7Gya3Sbx37v1Yi8Dj/d475t0MZpG9NS52rKCh1kE&#10;griwuuZSwefudToH4TyyxsYyKfghB4tscpNiou3AW+pzX4pQwi5BBZX3bSKlKyoy6Ga2JQ7el+0M&#10;+iC7UuoOh1BuGhlH0ZM0WHNYqLClVUXFd342CoZi0x92H29yc39YWz6tT6t8/67U3e24fAHhafT/&#10;YbjgB3TIAtPRnlk70SgIj/i/e/GeYxBHBfFjDDJL5TV79gsAAP//AwBQSwECLQAUAAYACAAAACEA&#10;toM4kv4AAADhAQAAEwAAAAAAAAAAAAAAAAAAAAAAW0NvbnRlbnRfVHlwZXNdLnhtbFBLAQItABQA&#10;BgAIAAAAIQA4/SH/1gAAAJQBAAALAAAAAAAAAAAAAAAAAC8BAABfcmVscy8ucmVsc1BLAQItABQA&#10;BgAIAAAAIQCawhlL5wMAAIQHAAAOAAAAAAAAAAAAAAAAAC4CAABkcnMvZTJvRG9jLnhtbFBLAQIt&#10;ABQABgAIAAAAIQC81fXw2wAAAAMBAAAPAAAAAAAAAAAAAAAAAEE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отраженного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световозвращающим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материалом в направлении, противоположном направлению падения света, к освещенности поверхности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28600" cy="220980"/>
                <wp:effectExtent l="0" t="0" r="0" b="0"/>
                <wp:docPr id="338" name="Прямоугольник 33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A3F87E" id="Прямоугольник 33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8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pe6gMAAIQHAAAOAAAAZHJzL2Uyb0RvYy54bWysVc1u20YQvhfoOyx4SoBK/DElS4TpwJGs&#10;oICTBkj7ACtyJREluewubdktCtgOgqJwAaPopYc2bXLo2XZiRHVS+xWWb9RvVz+WnRYo2vJA7O7M&#10;fPPN7MzO2r3dLCU7TMiE56Hl1h2LsDzicZIPQ+uzT3u1lkVkSfOYpjxnobXHpHVv/cMP1sZFwDw+&#10;4mnMBAFILoNxEVqjsiwC25bRiGVU1nnBcggHXGS0xFYM7VjQMdCz1PYcp2mPuYgLwSMmJU67U6G1&#10;bvAHAxaVnwwGkpUkDS1wK81fmH9f/+31NRoMBS1GSTSjQf8Fi4wmOZwuoLq0pGRbJO9BZUkkuOSD&#10;sh7xzOaDQRIxEwOicZ1b0TwZ0YKZWJAcWSzSJP8/2OjRzmNBkji0VlZwVTnNcEnql2q/Olbv1GX1&#10;VL1Sl+pt9Z36Q03UBTFaMZMRcqh+UM/VC/WSqF+J69X9uuM1a7gUl+B0Uh1Uh+ocICfELE+A8Fqd&#10;APkQiGdEnUL6BssrHB5AeGnUJqQ6hM5TrUvuAOiF+l69vFsn6jd1ps5hrPHA5RVMTqbMqiN1/hEB&#10;mD65UJO/x4as2ofSG/DSWBd/gQY6x3D3s1EDYvUNiOroz4mGvjIAZ9i/hbHZTjQaVIyaMX6uTqtv&#10;jYlOQvVM22scMAc/IOkgoX+qUwFHWnys4aGKFOkwjOH+LI9IvZqA1E+G9aV6XR1BG2hX1ZFOieH3&#10;O7lTHRD14zS6OR94eUceEfeurvVxIQNc+ZPisdDVKostHn0uSc47I5oP2YYs0DHoY1TC/EgIPh4x&#10;GqPoXA1h38DQGwk00h8/5DFqh26X3HTC7kBk2gdqnOyahttbNBzbLUmEQ89rNR20ZQSR5zntlmlI&#10;mwZz40LI8gHjGdGL0BJgZ8DpzpYsNRkazFW0r5z3kjQ1PZ3mNw6gOD2Ba5hqmSZhWvSrttPebG22&#10;/JrvNTdrvtPt1jZ6Hb/W7Lmrje5Kt9Ppul9rv64fjJI4Zrl2M38uXP+ftePs4Zo2+uLBkDxNYg2n&#10;KUkx7HdSQXYonque+UzKIblWs2/SMElALLdCcj3fue+1a71ma7Xm9/xGrb3qtGqO277fbjp+2+/2&#10;boa0leTsv4dExqHVbngNc0tLpG/F5pjv/dhokCUlBkKaZKHVWijRQFfgZh6bqy1pkk7XS6nQ9K9T&#10;geueX7SpV12i0+rv83gP5So4ygmVh9GFxYiLLy0yxhgILfnFNhXMIunHOUq+7fq+nhtm4zdWPWzE&#10;sqS/LKF5BKjQKi0yXXbK6azZLkQyHMGTaxKT8w20ySAxJaxbaMpq1lx46k0ks7GkZ8ny3mhdD8/1&#10;PwEAAP//AwBQSwMEFAAGAAgAAAAhAGHp7GXaAAAAAwEAAA8AAABkcnMvZG93bnJldi54bWxMj09L&#10;w0AQxe+C32EZwYvYjX8oJWZTpCAWEUpT7XmaHZNgdjbNbpP47R296GWGxxve/F62nFyrBupD49nA&#10;zSwBRVx623Bl4G33dL0AFSKyxdYzGfiiAMv8/CzD1PqRtzQUsVISwiFFA3WMXap1KGtyGGa+Ixbv&#10;w/cOo8i+0rbHUcJdq2+TZK4dNiwfauxoVVP5WZycgbHcDPvd67PeXO3Xno/r46p4fzHm8mJ6fAAV&#10;aYp/x/CDL+iQC9PBn9gG1RqQIvF3inc3F3WQfb8AnWf6P3v+DQAA//8DAFBLAQItABQABgAIAAAA&#10;IQC2gziS/gAAAOEBAAATAAAAAAAAAAAAAAAAAAAAAABbQ29udGVudF9UeXBlc10ueG1sUEsBAi0A&#10;FAAGAAgAAAAhADj9If/WAAAAlAEAAAsAAAAAAAAAAAAAAAAALwEAAF9yZWxzLy5yZWxzUEsBAi0A&#10;FAAGAAgAAAAhAJdCul7qAwAAhAcAAA4AAAAAAAAAAAAAAAAALgIAAGRycy9lMm9Eb2MueG1sUEsB&#10;Ai0AFAAGAAgAAAAhAGHp7GX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 нормали и освещенной площади поверхности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60020"/>
                <wp:effectExtent l="0" t="0" r="0" b="0"/>
                <wp:docPr id="337" name="Прямоугольник 33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6A7458" id="Прямоугольник 33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AL6gMAAIQHAAAOAAAAZHJzL2Uyb0RvYy54bWysVV9v3EQQf0fiO6z81ErcnX3x/bPiVOld&#10;rkJKS6XCB9iz984WttfsOrkEhJSkqhAKUoR44QEK7QPPSdqoR1qSr7D+Rvx2nbtcUpAQ4Adrd2fm&#10;N7+ZndlZvbeTJmSbCRnzzLecum0RlgU8jLOJb3326bDWtYgsaBbShGfMt3aZtO6tffjB6jT3WJNH&#10;PAmZIADJpDfNfSsqitxrNGQQsZTKOs9ZBuGYi5QW2IpJIxR0CvQ0aTRtu92YchHmggdMSpwOKqG1&#10;ZvDHYxYUn4zHkhUk8S1wK8xfmP9I/xtrq9SbCJpHcXBFg/4LFimNMzhdQA1oQcmWiN+DSuNAcMnH&#10;RT3gaYOPx3HATAyIxrFvRfMkojkzsSA5Ml+kSf5/sMGj7ceCxKFvrax0LJLRFJekfin3yiP1Tl2U&#10;T9UrdaHelt+pP9RMnROjFTIZIIfqB/VcvVAvifqVOM26W7eb7RouxSE4nZX75YE6A8gxMctjILxW&#10;x0A+AOIpUSeQvsHyEof7EF4YtRkpD6DzVOuSOwB6ob5XL+/WifpNnaozGGs8cHkFk+OKWXmozj4i&#10;ANMn52r299iQlXtQegNeGuv8L9BA5wjufjZqQCy/AVEd/RnR0JcG4BT7tzA225lGg4pRM8bP1Un5&#10;rTHRSSifaXuNA+bgByQdJPRPdCrgSIuPNDxUkSIdhjHcu8ojUq9mIPWTYX2hXpeH0AbaZXmoU2L4&#10;/U7ulPtE/VhFN+cDL+/II+Lc1bU+zaWHK3+SPxa6WmW+yYPPJcl4P6LZhK3LHB2DPkYlzI+E4NOI&#10;0RBF52iIxg0MvZFAI6PpQx6iduhWwU0n7IxFqn2gxsmOabjdRcOxnYIEOHRaTddGWwYQOW3bbpqG&#10;bFBvbpwLWTxgPCV64VsC7Aw43d6UhSZDvbmK9pXxYZwkpqeT7MYBFKsTuIaplmkSpkW/6tm9je5G&#10;1625zfZGzbUHg9r6sO/W2kOn0xqsDPr9gfO19uu4XhSHIcu0m/lz4bj/rB2vHq6q0RcPhuRJHGo4&#10;TUmKyaifCLJN8VwNzWdSDsm1WuMmDZMExHIrJAeZvd/s1YbtbqfmDt1WrdexuzXb6d3vtW235w6G&#10;N0PajDP230MiU9/qtZotc0tLpG/FZpvv/diol8YFBkISp77VXShRT1fgRhaaqy1onFTrpVRo+tep&#10;wHXPL9rUqy7RqvpHPNxFuQqOckLlYXRhEXHxpUWmGAO+Jb/YooJZJPk4Q8n3HNfVc8Ns3FYHFUrE&#10;smS0LKFZACjfKixSLftFNWu2chFPInhyTGIyvo42GcemhHULVayumgtPvYnkaizpWbK8N1rXw3Pt&#10;TwAAAP//AwBQSwMEFAAGAAgAAAAhANNpKILZAAAAAwEAAA8AAABkcnMvZG93bnJldi54bWxMj0FL&#10;w0AQhe+C/2EZwYvYjUFFYjZFCmIRoZhqz9PsmASzs2l2m8R/7+hFLzM83vDme/lydp0aaQitZwNX&#10;iwQUceVty7WBt+3j5R2oEJEtdp7JwBcFWBanJzlm1k/8SmMZayUhHDI00MTYZ1qHqiGHYeF7YvE+&#10;/OAwihxqbQecJNx1Ok2SW+2wZfnQYE+rhqrP8ugMTNVm3G1fnvTmYrf2fFgfVuX7szHnZ/PDPahI&#10;c/w7hh98QYdCmPb+yDaozoAUib9TvPRa1F72TQq6yPV/9uIbAAD//wMAUEsBAi0AFAAGAAgAAAAh&#10;ALaDOJL+AAAA4QEAABMAAAAAAAAAAAAAAAAAAAAAAFtDb250ZW50X1R5cGVzXS54bWxQSwECLQAU&#10;AAYACAAAACEAOP0h/9YAAACUAQAACwAAAAAAAAAAAAAAAAAvAQAAX3JlbHMvLnJlbHNQSwECLQAU&#10;AAYACAAAACEArJbAC+oDAACEBwAADgAAAAAAAAAAAAAAAAAuAgAAZHJzL2Uyb0RvYy54bWxQSwEC&#10;LQAUAAYACAAAACEA02kogtkAAAADAQAADwAAAAAAAAAAAAAAAABE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;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определяют по формуле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188720" cy="426720"/>
            <wp:effectExtent l="0" t="0" r="0" b="0"/>
            <wp:docPr id="336" name="Рисунок 3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(1)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44780"/>
                <wp:effectExtent l="0" t="0" r="0" b="0"/>
                <wp:docPr id="335" name="Прямоугольник 33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D55710" id="Прямоугольник 33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zs6gMAAIQHAAAOAAAAZHJzL2Uyb0RvYy54bWysVV9v3EQQf0fiO6z81Er4bF98/6w4VXqX&#10;q5DSUqnwAfbsvTsL22t2nVwCQkpSVQgFKUK88ACF9oHnJG3UIy3JV1h/I367l7tcUpAQ4Adrd2fm&#10;N7+ZndlZvbeTpWSbCZnwPLS8mmsRlkc8TvJRaH32ad9uW0SWNI9pynMWWrtMWvfWPvxgdVIErM7H&#10;PI2ZIADJZTApQmtclkXgODIas4zKGi9YDuGQi4yW2IqREws6AXqWOnXXbToTLuJC8IhJidPeTGit&#10;GfzhkEXlJ8OhZCVJQwvcSvMX5j/Qf2dtlQYjQYtxEl3RoP+CRUaTHE4XUD1aUrIlkvegsiQSXPJh&#10;WYt45vDhMImYiQHReO6taJ6MacFMLEiOLBZpkv8fbPRo+7EgSRxaKysNi+Q0wyWpX6q96ki9UxfV&#10;U/VKXai31XfqDzVV58RoxUxGyKH6QT1XL9RLon4lXr3m19x608aleASn02q/OlBnADkmZnkMhNfq&#10;GMgHQDwl6gTSN1he4nAfwgujNiXVAXSeal1yB0Av1Pfq5d0aUb+pU3UGY40HLq9gcjxjVh2qs48I&#10;wPTJuZr+PTZk1R6U3oCXxjr/CzTQOYK7n40aEKtvQFRHf0Y09KUBOMX+LYzNdqrRoGLUjPFzdVJ9&#10;a0x0Eqpn2l7jgDn4AUkHCf0TnQo40uIjDQ9VpEiHYQz3rvKI1KspSP1kWF+o19UhtIF2WR3qlBh+&#10;v5M71T5RP86im/OBl3fkEfHu6lqfFDLAlT8pHgtdrbLY5NHnkuS8O6b5iK3LAh2DPkYlzI+E4JMx&#10;ozGKztMQzg0MvZFAI4PJQx6jduhWyU0n7AxFpn2gxsmOabjdRcOxnZJEOPTqXqeOtowg8ny/1TYN&#10;6dBgblwIWT5gPCN6EVoC7Aw43d6UpSZDg7mK9pXzfpKmpqfT/MYBFGcncA1TLdMkTIt+1XE7G+2N&#10;tm/79eaG7bu9nr3e7/p2s++1Gr2VXrfb877Wfj0/GCdxzHLtZv5ceP4/a8erh2vW6IsHQ/I0iTWc&#10;piTFaNBNBdmmeK765jMph+RazblJwyQBsdwKyav77v16x+432y3b7/sNu9Ny27brde53mq7f8Xv9&#10;myFtJjn77yGRSWh1GvWGuaUl0rdic833fmw0yJISAyFNstBqL5RooCtwI4/N1ZY0SWfrpVRo+tep&#10;wHXPL9rUqy7RWfUPeLyLchUc5YTKw+jCYszFlxaZYAyElvxiiwpmkfTjHCXfQVnquWE2fqOlq1Us&#10;SwbLEppHgAqt0iKzZbeczZqtQiSjMTx5JjE5X0ebDBNTwrqFZqyumgtPvYnkaizpWbK8N1rXw3Pt&#10;TwAAAP//AwBQSwMEFAAGAAgAAAAhAFtopGzbAAAAAwEAAA8AAABkcnMvZG93bnJldi54bWxMj0Fr&#10;wkAQhe+F/odlhF6KbppD0ZiNiFAqpSCNrecxO01Cs7Mxuybpv+/ai14GHu/x3jfpajSN6KlztWUF&#10;T7MIBHFhdc2lgs/9y3QOwnlkjY1lUvBLDlbZ/V2KibYDf1Cf+1KEEnYJKqi8bxMpXVGRQTezLXHw&#10;vm1n0AfZlVJ3OIRy08g4ip6lwZrDQoUtbSoqfvKzUTAUu/6wf3+Vu8fD1vJpe9rkX29KPUzG9RKE&#10;p9Ffw3DBD+iQBaajPbN2olEQHvH/9+ItYhBHBXE8B5ml8pY9+wMAAP//AwBQSwECLQAUAAYACAAA&#10;ACEAtoM4kv4AAADhAQAAEwAAAAAAAAAAAAAAAAAAAAAAW0NvbnRlbnRfVHlwZXNdLnhtbFBLAQIt&#10;ABQABgAIAAAAIQA4/SH/1gAAAJQBAAALAAAAAAAAAAAAAAAAAC8BAABfcmVscy8ucmVsc1BLAQIt&#10;ABQABgAIAAAAIQBqpUzs6gMAAIQHAAAOAAAAAAAAAAAAAAAAAC4CAABkcnMvZTJvRG9jLnhtbFBL&#10;AQItABQABgAIAAAAIQBbaKRs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угол наблюдения;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98120"/>
                <wp:effectExtent l="0" t="0" r="0" b="0"/>
                <wp:docPr id="334" name="Прямоугольник 3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062E74" id="Прямоугольник 33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4u5wMAAIQHAAAOAAAAZHJzL2Uyb0RvYy54bWysVd1u3EQUvkfiHUa+aiV213a8m/UqTpXu&#10;ZiukUCoVHmBij3ctbI+ZcbIJCClJhRAKUoS44QIK7QXXSdqoS1qSVxi/Ed+Md7ebFCQE+MKaOT/f&#10;+c6Zc2bW7u1lKdllQiY8DyynaVuE5SGPknwUWJ9+Mmx0LSJLmkc05TkLrH0mrXvr77+3Nil6zOVj&#10;nkZMEIDksjcpAmtclkWv1ZLhmGVUNnnBcihjLjJaYitGrUjQCdCztOXadqc14SIqBA+ZlJAOaqW1&#10;bvDjmIXlx3EsWUnSwAK30vyF+W/rf2t9jfZGghbjJJzRoP+CRUaTHEEXUANaUrIjknegsiQUXPK4&#10;bIY8a/E4TkJmckA2jn0rm8djWjCTC4oji0WZ5P8HGz7cfSRIEgXWyopnkZxmOCT1S3VQnag36qp6&#10;ol6oK/W6+k79oabqkhiriMkQNVQ/qKfqmXpO1K/EcZte03Y7DRyKQyCdVofVkboAyCkxy1MgvFSn&#10;QD4C4jlRZ9C+wvIawkMor4zZlFRHsHmibckdAD1T36vnd5tE/abO1QWcNR64vIDLac2sOlYXHxCA&#10;acmlmv49NnTVAYxegZfGuvwLNNA5QbifjRkQq29AVGd/QTT0tQE4x/41nM12qtFgYsyM81N1Vn1r&#10;XHQRqq+1v8YBc/ADkk4S9me6FAik1ScaHqYokU7DOB7M6ojSqylI/WRYX6mX1TGsgXZdHeuSGH6/&#10;kzvVIVE/1tnN+SDKG/KQOHd1r08K2cORPy4eCd2tstji4WeS5Lw/pvmIbcgCE4M5RifMRULwyZjR&#10;CE3naIjWDQy9kUAj25OPeITeoTslN5OwF4tMx0CPkz0zcPuLgWN7JQkhdFzHdzGWIVSO33Ww1hFo&#10;b+5cCFk+YDwjehFYAuwMON3dkmVtOjfRsXI+TNIUctpL8xsCYNYShIar1mkSZkS/9G1/s7vZ9Rqe&#10;29lsePZg0NgY9r1GZ+istgcrg35/4Hyl4zpeb5xEEct1mPl14Xj/bBxnF1c96IsLQ/I0iTScpiTF&#10;aLufCrJLcV0NzTcryJJZ6yYNUy/kcislx/Xs+67fGHa6qw1v6LUb/qrdbdiOf9/v2J7vDYY3U9pK&#10;cvbfUyKTwPLbbtuc0hLpW7nZ5ns3N9rLkhIPQppkgdVdGNGe7sDNPDJHW9IkrddLpdD035YCxz0/&#10;aNOvukXr7t/m0T7aVXC0EzoPTxcWYy6+sMgEz0Bgyc93qGAWST/M0fK+43n63TAbr72qu1Usa7aX&#10;NTQPARVYpUXqZb+s35qdQiSjMSI5pjA538CYxIlpYT1CNavZcOGqN5nMniX9lizvjdXbx3P9TwAA&#10;AP//AwBQSwMEFAAGAAgAAAAhAHu9wiHbAAAAAwEAAA8AAABkcnMvZG93bnJldi54bWxMj0FLw0AQ&#10;he9C/8MyBS9iN01BNM2kSEEsRSimtudtdkyC2dk0u03iv3frRS8Dj/d475t0NZpG9NS52jLCfBaB&#10;IC6srrlE+Ni/3D+CcF6xVo1lQvgmB6tscpOqRNuB36nPfSlCCbtEIVTet4mUrqjIKDezLXHwPm1n&#10;lA+yK6Xu1BDKTSPjKHqQRtUcFirV0rqi4iu/GISh2PXH/dur3N0dN5bPm/M6P2wRb6fj8xKEp9H/&#10;heGKH9AhC0wne2HtRIMQHvG/9+o9xSBOCIt5DDJL5X/27AcAAP//AwBQSwECLQAUAAYACAAAACEA&#10;toM4kv4AAADhAQAAEwAAAAAAAAAAAAAAAAAAAAAAW0NvbnRlbnRfVHlwZXNdLnhtbFBLAQItABQA&#10;BgAIAAAAIQA4/SH/1gAAAJQBAAALAAAAAAAAAAAAAAAAAC8BAABfcmVscy8ucmVsc1BLAQItABQA&#10;BgAIAAAAIQA/TK4u5wMAAIQHAAAOAAAAAAAAAAAAAAAAAC4CAABkcnMvZTJvRG9jLnhtbFBLAQIt&#10;ABQABgAIAAAAIQB7vcIh2wAAAAMBAAAPAAAAAAAAAAAAAAAAAEE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угол освещения;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14300" cy="144780"/>
                <wp:effectExtent l="0" t="0" r="0" b="0"/>
                <wp:docPr id="333" name="Прямоугольник 3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B2625" id="Прямоугольник 33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fn6QMAAIQHAAAOAAAAZHJzL2Uyb0RvYy54bWysVd1u3EQUvkfiHUa+aiW8tne9v4pTpbvZ&#10;CiktlQoPMGvP7lrYHjPjZBMQUpKqQihIEeKGCyi0F1wnaaMuaUleYfxGfDP7k00KEgJ8Yc3MOec7&#10;3zlzzpy1e7tpQnaYkDHPAsuruBZhWcijOBsF1mef9u2WRWRBs4gmPGOBtcekdW/9ww/WJnmHVfmY&#10;JxETBCCZ7EzywBoXRd5xHBmOWUplhecsg3DIRUoLbMXIiQSdAD1NnKrrNpwJF1EueMikxGlvJrTW&#10;Df5wyMLik+FQsoIkgQVuhfkL8x/ov7O+RjsjQfNxHM5p0H/BIqVxBqdLqB4tKNkW8XtQaRwKLvmw&#10;qIQ8dfhwGIfMxIBoPPdWNE/GNGcmFiRH5ss0yf8PNny081iQOAqsWq1mkYymuCT1S7lfHqt36rJ8&#10;ql6pS/W2/E79oabqghitiMkQOVQ/qOfqhXpJ1K/Eq1b8iltt2LgUj+B0Wh6Uh+ocICfELE+A8Fqd&#10;APkQiGdEnUL6BssrHB5AeGnUpqQ8hM5TrUvuAOiF+l69vFsh6jd1ps5hrPHA5RVMTmbMyiN1/hEB&#10;mD65UNO/x4as3IfSG/DSWBd/gQY6x3D3s1EDYvkNiOroz4mGvjIAZ9i/hbHZTjUaVIyaMX6uTstv&#10;jYlOQvlM22scMAc/IOkgoX+qUwFHWnys4aGKFOkwjOH+PI9IvZqC1E+G9aV6XR5BG2hX5ZFOieH3&#10;O7lTHhD14yy6BR94eUceEe+urvVJLju48if5Y6GrVeZbPPxckox3xzQbsQ2Zo2PQx6iExZEQfDJm&#10;NELReRrCuYGhNxJoZDB5yCPUDt0uuOmE3aFItQ/UONk1Dbe3bDi2W5AQh57n11y0ZQiR5/vNlmlI&#10;h3YWxrmQxQPGU6IXgSXAzoDTnS1ZaDK0s1DRvjLej5PE9HSS3TiA4uwErmGqZZqEadGv2m57s7XZ&#10;8m2/2ti0fbfXszf6Xd9u9L1mvVfrdbs972vt1/M74ziKWKbdLJ4Lz/9n7Th/uGaNvnwwJE/iSMNp&#10;SlKMBt1EkB2K56pvPpNySK7VnJs0TBIQy62QvKrv3q+27X6j1bT9vl+32023Zbte+3674fptv9e/&#10;GdJWnLH/HhKZBFa7Xq2bW1ohfSs213zvx0Y7aVxgICRxGlitpRLt6ArczCJztQWNk9l6JRWa/nUq&#10;cN2Lizb1qkt0Vv0DHu2hXAVHOaHyMLqwGHPxpUUmGAOBJb/YpoJZJPk4Q8m3UZZ6bpiNX29WsRGr&#10;ksGqhGYhoAKrsMhs2S1ms2Y7F/FoDE+eSUzGN9Amw9iUsG6hGat5c+GpN5HMx5KeJat7o3U9PNf/&#10;BAAA//8DAFBLAwQUAAYACAAAACEAxKMJsNoAAAADAQAADwAAAGRycy9kb3ducmV2LnhtbEyPQUvD&#10;QBCF74L/YRmhF2k3zUFCzKZIQSylUEy152l2mgSzs2l2m8R/79aLXh483vDeN9lqMq0YqHeNZQXL&#10;RQSCuLS64UrBx+F1noBwHllja5kUfJODVX5/l2Gq7cjvNBS+EqGEXYoKau+7VEpX1mTQLWxHHLKz&#10;7Q36YPtK6h7HUG5aGUfRkzTYcFiosaN1TeVXcTUKxnI/HA+7N7l/PG4sXzaXdfG5VWr2ML08g/A0&#10;+b9juOEHdMgD08leWTvRKgiP+F+9ZUlwJwVxnIDMM/mfPf8BAAD//wMAUEsBAi0AFAAGAAgAAAAh&#10;ALaDOJL+AAAA4QEAABMAAAAAAAAAAAAAAAAAAAAAAFtDb250ZW50X1R5cGVzXS54bWxQSwECLQAU&#10;AAYACAAAACEAOP0h/9YAAACUAQAACwAAAAAAAAAAAAAAAAAvAQAAX3JlbHMvLnJlbHNQSwECLQAU&#10;AAYACAAAACEA6fS35+kDAACEBwAADgAAAAAAAAAAAAAAAAAuAgAAZHJzL2Uyb0RvYy54bWxQSwEC&#10;LQAUAAYACAAAACEAxKMJsN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угол поворота.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3.12 фотолюминесцентный материал: Материал, обладающий свойством фотолюминесценции, которая может проявляться как во время возбуждения, так и в течение некоторого времени после окончания возбуждения светом естественного или искусственного происхождения.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3.13, 3.14 (Исключены, </w:t>
      </w:r>
      <w:hyperlink r:id="rId33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3.15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яркостный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контраст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332" name="Прямоугольник 33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86A27F" id="Прямоугольник 33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F9r6gMAAIQHAAAOAAAAZHJzL2Uyb0RvYy54bWysVc1u20YQvhfoOyx4SoBK/DElS4TpwJGs&#10;oICTBkj7ACtyJREluewubdktCtgOgqJwAaPopYc2bXLo2XZiRHVS+xWWb9RvVz+WnRYo2vJA7O7M&#10;fPPN7MzO2r3dLCU7TMiE56Hl1h2LsDzicZIPQ+uzT3u1lkVkSfOYpjxnobXHpHVv/cMP1sZFwDw+&#10;4mnMBAFILoNxEVqjsiwC25bRiGVU1nnBcggHXGS0xFYM7VjQMdCz1PYcp2mPuYgLwSMmJU67U6G1&#10;bvAHAxaVnwwGkpUkDS1wK81fmH9f/+31NRoMBS1GSTSjQf8Fi4wmOZwuoLq0pGRbJO9BZUkkuOSD&#10;sh7xzOaDQRIxEwOicZ1b0TwZ0YKZWJAcWSzSJP8/2OjRzmNBkji0VlY8i+Q0wyWpX6r96li9U5fV&#10;U/VKXaq31XfqDzVRF8RoxUxGyKH6QT1XL9RLon4lrlf3647XrOFSXILTSXVQHapzgJwQszwBwmt1&#10;AuRDIJ4RdQrpGyyvcHgA4aVRm5DqEDpPtS65A6AX6nv18m6dqN/UmTqHscYDl1cwOZkyq47U+UcE&#10;YPrkQk3+Hhuyah9Kb8BLY138BRroHMPdz0YNiNU3IKqjPyca+soAnGH/FsZmO9FoUDFqxvi5Oq2+&#10;NSY6CdUzba9xwBz8gKSDhP6pTgUcafGxhocqUqTDMIb7szwi9WoCUj8Z1pfqdXUEbaBdVUc6JYbf&#10;7+ROdUDUj9Po5nzg5R15RNy7utbHhQxw5U+Kx0JXqyy2ePS5JDnvjGg+ZBuyQMegj1EJ8yMh+HjE&#10;aIyiczWEfQNDbyTQSH/8kMeoHbpdctMJuwORaR+ocbJrGm5v0XBstyQRDl3PbXtoywgit+W1WqYh&#10;bRrMjQshyweMZ0QvQkuAnQGnO1uy1GRoMFfRvnLeS9LU9HSa3ziA4vQErmGqZZqEadGv2k57s7XZ&#10;8mu+19ys+U63W9vodfxas+euNror3U6n636t/bp+MErimOXazfy5cP1/1o6zh2va6IsHQ/I0iTWc&#10;piTFsN9JBdmheK565jMph+Razb5JwyQBsdwKyfV8577XrvWardWa3/Mbtfaq06o5bvt+u+n4bb/b&#10;uxnSVpKz/x4SGYdWu+E1zC0tkb4Vm2O+92OjQZaUGAhpkoVWa6FEA12Bm3lsrrakSTpdL6VC079O&#10;Ba57ftGmXnWJTqu/z+M9lKvgKCdUHkYXFiMuvrTIGGMgtOQX21Qwi6Qf5yj5tuv7em6Yjd9Y1dUq&#10;liX9ZQnNI0CFVmmR6bJTTmfNdiGS4QieXJOYnG+gTQaJKWHdQlNWs+bCU28imY0lPUuW90breniu&#10;/wk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C8eF9r6gMAAIQHAAAOAAAAAAAAAAAAAAAAAC4CAABkcnMvZTJvRG9jLnhtbFBL&#10;AQItABQABgAIAAAAIQBlyLE7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 Отношение яркости контрастного цвета к яркости сигнального цвета.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Примечание -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Яркостный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контраст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331" name="Прямоугольник 3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40116B" id="Прямоугольник 33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Sp6gMAAIQHAAAOAAAAZHJzL2Uyb0RvYy54bWysVc1u20YQvhfoOyx4SoBK/DElS4TpwJGs&#10;oICTBkj7ACtyJREluewubdktCtgOgqJwAaPopYc2bXLo2XZiRHVS+xWWb9RvVz+WnRYo2vJA7O7M&#10;fPPN7MzO2r3dLCU7TMiE56Hl1h2LsDzicZIPQ+uzT3u1lkVkSfOYpjxnobXHpHVv/cMP1sZFwDw+&#10;4mnMBAFILoNxEVqjsiwC25bRiGVU1nnBcggHXGS0xFYM7VjQMdCz1PYcp2mPuYgLwSMmJU67U6G1&#10;bvAHAxaVnwwGkpUkDS1wK81fmH9f/+31NRoMBS1GSTSjQf8Fi4wmOZwuoLq0pGRbJO9BZUkkuOSD&#10;sh7xzOaDQRIxEwOicZ1b0TwZ0YKZWJAcWSzSJP8/2OjRzmNBkji0VlZci+Q0wyWpX6r96li9U5fV&#10;U/VKXaq31XfqDzVRF8RoxUxGyKH6QT1XL9RLon4lrlf3647XrOFSXILTSXVQHapzgJwQszwBwmt1&#10;AuRDIJ4RdQrpGyyvcHgA4aVRm5DqEDpPtS65A6AX6nv18m6dqN/UmTqHscYDl1cwOZkyq47U+UcE&#10;YPrkQk3+Hhuyah9Kb8BLY138BRroHMPdz0YNiNU3IKqjPyca+soAnGH/FsZmO9FoUDFqxvi5Oq2+&#10;NSY6CdUzba9xwBz8gKSDhP6pTgUcafGxhocqUqTDMIb7szwi9WoCUj8Z1pfqdXUEbaBdVUc6JYbf&#10;7+ROdUDUj9Po5nzg5R15RNy7utbHhQxw5U+Kx0JXqyy2ePS5JDnvjGg+ZBuyQMegj1EJ8yMh+HjE&#10;aIyiczWEfQNDbyTQSH/8kMeoHbpdctMJuwORaR+ocbJrGm5v0XBstyQRDl3PbXtoywgit+W1WqYh&#10;bRrMjQshyweMZ0QvQkuAnQGnO1uy1GRoMFfRvnLeS9LU9HSa3ziA4vQErmGqZZqEadGv2k57s7XZ&#10;8mu+19ys+U63W9vodfxas+euNror3U6n636t/bp+MErimOXazfy5cP1/1o6zh2va6IsHQ/I0iTWc&#10;piTFsN9JBdmheK565jMph+Razb5JwyQBsdwKyfV8577XrvWardWa3/Mbtfaq06o5bvt+u+n4bb/b&#10;uxnSVpKz/x4SGYdWu+E1zC0tkb4Vm2O+92OjQZaUGAhpkoVWa6FEA12Bm3lsrrakSTpdL6VC079O&#10;Ba57ftGmXnWJTqu/z+M9lKvgKCdUHkYXFiMuvrTIGGMgtOQX21Qwi6Qf5yj5tuv7em6Yjd9Y1dUq&#10;liX9ZQnNI0CFVmmR6bJTTmfNdiGS4QieXJOYnG+gTQaJKWHdQlNWs+bCU28imY0lPUuW90breniu&#10;/wk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BmjASp6gMAAIQHAAAOAAAAAAAAAAAAAAAAAC4CAABkcnMvZTJvRG9jLnhtbFBL&#10;AQItABQABgAIAAAAIQBlyLE7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определяют только для белого контрастного цвета знаков безопасности и сигнальной разметки с внутренним электрическим освещением.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4 Общие положения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 Назначение сигнальных цветов, знаков безопасности и сигнальной разметки состоит в обеспечении однозначного понимания определенных требований, касающихся безопасности, сохранения жизни и здоровья людей, снижения материального ущерба, без применения слов или с их минимальным количеством.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Сигнальные цвета, знаки безопасности и сигнальную разметку следует применять для привлечения внимания людей, находящихся на производственных, общественных объектах и в иных местах, к опасности, опасной ситуации, предостережения в целях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избежания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опасности, сообщения о возможном исходе в случае пренебрежения опасностью, предписания или требования определенных действий, а также для сообщения необходимой информации.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4.2 Применение сигнальных цветов, знаков безопасности и сигнальной разметки на производственных, общественных объектах и в иных местах не заменяет необходимости проведения организационных и технических мероприятий по обеспечению условий безопасности, использования средств индивидуальной и коллективной защиты, обучения и инструктажа по технике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 Работодатель или администрация организации должны с учетом требований настоящего стандарта: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определять виды и места опасности на производственных, общественных объектах и в иных местах исходя из условий обеспечения безопасности;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обозначать виды опасности, опасные места и возможные опасные ситуации сигнальными цветами, знаками безопасности и сигнальной разметкой;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проводить выбор соответствующих знаков безопасности (при необходимости подбирать текст поясняющих надписей на знаках безопасности);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определять размеры, виды и исполнения, степень защиты и места размещения (установки) знаков безопасности и сигнальной разметки;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обозначать с помощью знаков безопасности места размещения средств личной безопасности и средств, способствующих сокращению возможного материального ущерба в случаях возникновения пожара, аварий или других чрезвычайных ситуаций.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4.4 Контроль выполнения требований по применению и размещению сигнальных цветов, знаков безопасности и сигнальной разметки на объектах и местах проводить в соответствии с действующим законодательством.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4.5 Окрашивание узлов и элементов оборудования, машин, механизмов и т.п. лакокрасочными материалами сигнальных цветов и нанесение на них сигнальной разметки должна проводить организация-изготовитель. В случае необходимости дополнительное окрашивание и нанесение сигнальной разметки на оборудование, машины, механизмы и т.п., находящиеся в эксплуатации, проводит организация, эксплуатирующая это оборудование, машины, механизмы.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4.6 Места размещения (установки) и размеры знаков безопасности на оборудовании, машинах, механизмах и т.п. должны устанавливаться в конструкторской документации.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Размещение (установку) знаков безопасности на оборудовании, машинах, механизмах должна проводить организация-изготовитель. При необходимости, дополнительное размещение (установку) знаков безопасности на оборудовании, машинах, механизмах, находящихся в эксплуатации, проводит эксплуатирующая их организация.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4.7 Графические символы и поясняющие надписи на знаках безопасности отраслевого назначения, не предусмотренные настоящим стандартом, необходимо устанавливать в отраслевых стандартах, нормах, правилах с соблюдением требований настоящего стандарта.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5 Сигнальные цвета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Настоящий стандарт устанавливает следующие сигнальные цвета: красный, желтый, зеленый, синий. Для усиления зрительного восприятия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изображений знаков безопасности и сигнальной разметки сигнальные цвета следует применять в сочетании с контрастными цветами - белым или черным. Контрастные цвета необходимо использовать для выполнения графических символов и поясняющих надписей.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 Назначение и правила применения сигнальных цветов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5.1.1 Сигнальные цвета необходимо применять для: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обозначения поверхностей, конструкций (или элементов конструкций), приспособлений, узлов и элементов оборудования, машин, механизмов и т.п., которые могут служить источниками опасности для людей, поверхности ограждений и других защитных устройств, систем блокировок и т.п.;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обозначения пожарной техники, средств противопожарной защиты, их элементов;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знаков безопасности, сигнальной разметки, планов эвакуации и других визуальных средств обеспечения безопасности;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светящихся (световых) средств безопасности (сигнальные лампы, табло и др.);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обозначения пути эвакуации.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5.1.1.1 Смысловое значение, область применения сигнальных цветов и соответствующие им контрастные цвета установлены в таблице 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1 - Смысловое значение, область применения сигнальных цветов и соответствующие им контрастные цвета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2927"/>
        <w:gridCol w:w="3707"/>
        <w:gridCol w:w="2078"/>
      </w:tblGrid>
      <w:tr w:rsidR="008C073A" w:rsidRPr="008C073A" w:rsidTr="008C073A">
        <w:trPr>
          <w:trHeight w:val="15"/>
        </w:trPr>
        <w:tc>
          <w:tcPr>
            <w:tcW w:w="184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314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Сигнальный цвет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Область применения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Контрастный цвет</w:t>
            </w: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Непосредственная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опасность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Запрещение опасного поведения или действия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непосредственной опасности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Аварийная или опасная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ситуация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Сообщение об аварийном отключении или аварийном состоянии оборудования (технологического процесса)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Пожарная техника, средства противопожарной защиты, их элементы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и определение мест нахождения пожарной техники, средств противопожарной защиты, их элементов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Желтый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Возможная опасность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возможной опасности, опасной ситуации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Черный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Предупреждение, предостережение о возможной опасности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Зеленый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Безопасность, безопасные условия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Сообщение о нормальной работе оборудования, нормальном состоянии технологического процесса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Помощь, спасение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пути эвакуации, аптечек, кабинетов, средств по оказанию первой медицинской помощи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Белый</w:t>
            </w: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Синий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Предписание во избежание опасности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Требование обязательных действий в целях обеспечения безопасности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Указание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Разрешение определенных действий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5.1.2 Красный сигнальный цвет следует применять для: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обозначения отключающих устройств механизмов и машин, в том числе аварийных;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внутренних поверхностей крышек (дверец) шкафов с открытыми токоведущими элементами оборудования, машин, механизмов и т.п.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оборудование, машины, механизмы имеют красный цвет, то внутренние поверхности крышек (дверец) должны быть окрашены лакокрасочными материалами желтого сигнального цвета;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рукояток кранов аварийного сброса давления;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корпусов масляных выключателей, находящихся в рабочем состоянии под напряжением;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обозначения различных видов пожарной техники, средств противопожарной защиты, их элементов, требующих оперативного опознания (пожарные машины, наземные части гидрант-колонок, огнетушители, баллоны, устройства ручного пуска систем (установок) пожарной автоматики, средств оповещения, телефоны прямой связи с пожарной охраной, насосы, пожарные стенды, бочки для воды, ящики для песка, а также ведра, лопаты, топоры и т.п.);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окантовки пожарных щитов белого цвета для крепления пожарного инструмента и огнетушителей. Ширина окантовки - 30-100 мм.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выполнять окантовку пожарных щитов в виде чередующихся наклонных под углом 45°-60° полос красного сигнального и белого контрастного цветов;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орнаментовки элементов строительных конструкций (стен, колонн) в виде отрезка горизонтально расположенной полосы для обозначения мест нахождения огнетушителя, установки пожаротушения с ручным пуском, кнопки пожарной сигнализации и т.п. Ширина полос - 150-300 мм. Полосы должны располагаться в верхней части стен и колонн на высоте, удобной для зрительного восприятия с рабочих мест, проходов и т.п. В состав орнаментовки, как правило, следует включать знак пожарной безопасности с соответствующим графическим символом средства противопожарной защиты;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сигнальных ламп и табло с информацией, извещающей о нарушении технологического процесса или нарушении условий безопасности: “Тревога“, “Неисправность“ и др.;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обозначения захватных устройств промышленных установок и промышленных роботов;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обозначения временных ограждений или элементов временных ограждений, устанавливаемых на границах опасных зон, участков, территорий, ям, котлованов, временных ограждений мест химического, бактериологического и радиационного загрязнения, а также ограждений других мест, зон, участков, вход на которые временно запрещен.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Поверхность временных ограждений должна быть целиком окрашена красным сигнальным цветом или иметь чередующиеся наклонные под углом 45°-60° полосы красного сигнального и белого контрастного цветов. Ширина полос - 20-300 мм при соотношении ширины полос красного и белого цветов от 1:1 до 1,5:1;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запрещающих знаков безопасности и знаков пожарной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5.1.3 Не допускается использовать красный сигнальный цвет: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для обозначения стационарно устанавливаемых средств противопожарной защиты (их элементов), не требующих оперативного опознания (пожарные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извещатели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пожарные трубопроводы, оросители установок пожаротушения и т.п.);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пути эвакуации во избежание путаницы и замешательства (кроме запрещающих знаков безопасности и знаков пожарной безопасности).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5.1.4 Желтый сигнальный цвет следует применять для: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а) обозначения элементов строительных и иных конструкций, которые могут явиться причиной получения травм работающими: низких балок, выступов и перепадов в плоскости пола, малозаметных ступеней, пандусов, мест, в которых существует опасность падения (кромки погрузочных платформ, грузовых поддонов,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неогражденных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площадок, люков, проемов и т.д.), сужений проездов, малозаметных распорок, узлов, колонн, стоек и опор в местах интенсивного движения внутризаводского транспорта и т.д.;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б) обозначения узлов и элементов оборудования, машин и механизмов, неосторожное обращение с которыми представляет опасность для людей: открытых движущихся узлов, кромок оградительных устройств, не полностью закрывающих ограждений движущихся элементов (шлифовальных кругов, фрез, зубчатых колес, приводных ремней, цепей и т.п.), ограждающих конструкций площадок для работ, проводимых на высоте, а также постоянно подвешенных к потолку или стенам технологической арматуры и механизмов, выступающих в рабочее пространство;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в) обозначения опасных при эксплуатации элементов транспортных средств, подъемно-транспортного оборудования и строительно-дорожных машин, площадок грузоподъемников, бамперов и боковых поверхностей электрокар, погрузчиков, тележек, поворотных платформ и боковых поверхностей стрел экскаваторов, захватов и площадок автопогрузчиков, рабочих органов сельскохозяйственных машин, элементов грузоподъемных кранов, обойм грузовых крюков и др.;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г) подвижных монтажных устройств, их элементов и элементов грузозахватных приспособлений, подвижных частей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кантователей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траверс, подъемников, подвижных частей монтажных вышек и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лестниц;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д) внутренних поверхностей крышек, дверец, кожухов и других ограждений, закрывающих места расположения движущихся узлов и элементов оборудования, машин, механизмов, требующих периодического доступа для контроля, ремонта, регулировки и т.п.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указанные узлы и элементы закрыты съемными ограждениями, то окрашиванию лакокрасочными материалами желтого сигнального цвета подлежат сами движущиеся узлы, элементы и (или) поверхности смежных с ними неподвижных деталей, закрываемые ограждениями;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е) постоянных ограждений или элементов ограждений, устанавливаемых на границах опасных зон, участков, территорий: у проемов, ям, котлованов, выносных площадок, постоянных ограждений лестниц, балконов, перекрытий и других мест, в которых возможно падение с высоты.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Поверхность ограждения должна быть целиком окрашена лакокрасочными материалами желтого сигнального цвета или иметь чередующиеся наклонные под углом 45°-60° полосы желтого сигнального и черного контрастного цветов.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Ширина полос - 20-300 мм при соотношении ширины полос желтого и черного цвета от 1:1 до 1,5:1;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ж) обозначения емкостей и технологического оборудования, содержащих опасные или вредные вещества.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Поверхность емкости должна быть целиком окрашена лакокрасочными материалами желтого сигнального цвета или иметь чередующиеся наклонные под углом 45°-60° полосы желтого сигнального и черного контрастного цветов.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Ширина полос - 50-300 мм, в зависимости от размера емкости, при соотношении ширины полос желтого и черного цвета от 1:1 до 1,5:1;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и) обозначения площадей, которые должны быть всегда свободными на случай эвакуации (площадки у эвакуационных выходов и подходы к ним, возле мест подачи пожарной тревоги, возле мест подхода к средствам противопожарной защиты, средствам оповещения, пунктам оказания первой медицинской помощи, пожарным лестницам и др.).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Границы этих площадей должны быть обозначены сплошными линиями желтого сигнального цвета, а сами площади - чередующимися наклонными под углом 45°-60° полосами желтого сигнального и черного контрастного цветов. Ширина линий и полос - 50-100 мм;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к) предупреждающих знаков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5.1.4.1 На поверхность объектов и элементов, указанных в 5.1.4 </w:t>
      </w:r>
      <w:proofErr w:type="gram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перечисления</w:t>
      </w:r>
      <w:proofErr w:type="gram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а) и в), допускается наносить чередующиеся наклонные под углом 45°-60° полосы желтого сигнального и черного контрастного цветов. Ширина полос - 50-300 мм в зависимости от размера объекта и расстояния, с которого должно быть видно предупреждение.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5.1.4.2 Если оборудование, машины и механизмы окрашены лакокрасочными материалами желтого сигнального цвета, то указанные в 5.1.4 перечисления б) и д), их узлы и элементы должны быть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обозначены чередующимися наклонными под углом 45°-60° полосами желтого сигнального и черного контрастного цветов. Ширина полос - 20-300 мм в зависимости от размера узла (элемента) оборудования при соотношении ширины полос желтого и черного цветов от 1:1 до 1,5:1.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5.1.4.3 Для строительно-дорожных машин и подъемно-транспортного оборудования, которые могут находиться на проезжей части, допускается применять предупреждающую окраску в виде чередующихся красных и белых полос.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5.1.5 Синий сигнальный цвет следует применять для: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окрашивания светящихся (световых) сигнальных индикаторов и других сигнальных устройств указательного или разрешающего назначения;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предписывающих и указательных знаков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5.1.6 Зеленый сигнальный цвет следует применять для: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обозначения безопасности (безопасных мест, зон, безопасного состояния);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сигнальных ламп, извещающих о нормальном режиме работы оборудования, нормальном состоянии технологических процессов и т.п.;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обозначения пути эвакуации;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эвакуационных знаков безопасности и знаков безопасности медицинского и санитарного назначения.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 Характеристики сигнальных и контрастных цветов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5.2.1 Сигнальные и контрастные цвета зрительно воспринимаются и воспроизводятся в несветящихся,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фотолюминесцентных материалах, а также в светящихся (световых) объектах (сигнальных источниках света).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5.2.2 Колориметрические и фотометрические характеристики сигнальных и контрастных цветов несветящихся,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и светящихся объектов должны соответствовать требованиям приложения 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5.2.3 (Исключен, </w:t>
      </w:r>
      <w:hyperlink r:id="rId34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5.2.4 Для каждого вида материала сигнального или контрастного цвета, используемого для окрашивания поверхностей, узлов и элементов по 5.1 или изготовления знаков безопасности и сигнальной разметки следует разрабатывать контрольные (эталонные) образцы данного материала в соответствии с требованиями приложения А и устанавливать допустимые отклонения цвета с учетом блеска, фактуры поверхности и химического состава материала.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разработке контрольных (эталонных) образцов и воспроизведении (реализации) сигнальных и контрастных цветов в материалах следует использовать рекомендации приложения 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Контрольные (эталонные) образцы сигнальных и контрастных цветов материалов должны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согласовываться и утверждаться в установленном порядке.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5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6 Знаки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Знаки безопасности могут быть основными, дополнительными, комбинированными и групповыми.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Основные знаки безопасности содержат однозначное смысловое выражение требований по обеспечению безопасности. Основные знаки используют самостоятельно или в составе комбинированных и групповых знаков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Дополнительные знаки безопасности содержат поясняющую надпись, их используют в сочетании с основными знаками.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 Виды и исполнения знаков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6.1.1 Знаки безопасности по видам применяемых материалов могут быть несветящимися,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световозвращающими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фотолюминесцентными.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6.1.1.1 Несветящиеся знаки безопасности выполняют из несветящихся материалов, они зрительно воспринимаются за счет рассеяния падающего на них естественного или искусственного света.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6.1.1.2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знаки безопасности выполняют из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(или с одновременным использованием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несветящихся материалов), они зрительно воспринимаются светящимися при освещении их поверхности пучком (лучом) света, направленным со стороны наблюдателя, и несветящимися - при освещении их поверхности ненаправленным со стороны наблюдателя светом (например при общем освещении).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6.1.1.3 Фотолюминесцентные знаки безопасности выполняют из фотолюминесцентных материалов (или с одновременным использованием фотолюминесцентных и несветящихся материалов), они зрительно воспринимаются светящимися в темноте после прекращения действия естественного или искусственного света и несветящимися - при рассеянном освещении.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6.1.1.4 Для повышения эффективности зрительного восприятия знаков безопасности в особо сложных условиях применения (например в шахтах, туннелях, аэропортах и т.п.) допускается их изготовление с использованием комбинации фотолюминесцентных 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6.1.2 Знаки безопасности по конструктивному исполнению могут быть плоскими или объемными.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 xml:space="preserve">6.1.2.1 Плоские знаки имеют одно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 на плоском носителе и хорошо наблюдаются с одного направления, перпендикулярного к плоскости знака.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6.1.2.2 Объемные знаки имеют два и более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изображений на сторонах соответствующего многогранника (</w:t>
      </w:r>
      <w:proofErr w:type="gram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например</w:t>
      </w:r>
      <w:proofErr w:type="gram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сторонах тетраэдра, пирамиды, куба, октаэдра, призмы, параллелепипеда и т.д.).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 объемных знаков может наблюдаться с двух и более различных направлений.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6.1.2.3 Плоские знаки безопасности могут быть с внешним освещением (подсветкой) поверхности электрическими светильниками.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6.1.2.4 Объемные знаки безопасности могут быть с внешним или внутренним электрическим освещением поверхности (подсветкой).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6.1.3 Знаки безопасности с внешним или внутренним освещением должны быть подключены к аварийному или автономному источнику электроснабжения.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Плоские и объемные знаки безопасности наружного размещения должны освещаться от сети наружного электроснабжения.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6.1.4 Знаки пожарной безопасности, размещенные на пути эвакуации, а также эвакуационные знаки безопасности и знак безопасности ЕС 01 (таблица И.2) должны быть выполнены с применением фотолюминесцентных материалов по </w:t>
      </w:r>
      <w:hyperlink r:id="rId36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12.2.143-2009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Знаки для обозначения выходов из зрительных залов, коридоров и других мест без освещения должны быть объемными с внутренним электрическим освещением от автономного питания и от сети переменного тока.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7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6.1.5 В качестве материала-носителя, на поверхность которого наносят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 знака безопасности, допускается использовать металлы, пластики, силикатное или органическое стекло, самоклеящиеся полимерные пленки, самоклеящуюся бумагу, картон и другие материалы.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Материалы для изготовления знаков безопасности должны соответствовать требованиям разделов 8 и 9.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6.1.6 Знаки безопасности должны быть выполнены с учетом специфики условий размещения и в соответствии с требованиями безопасности раздела 9.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Климатическое исполнение и диапазон рабочих температур знаков безопасности по 8.3.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Знаки с внешним или внутренним электрическим освещением для пожароопасных и взрывоопасных помещений должны быть выполнены в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пожаробезопасном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взрывозащищенном исполнении соответственно, а для взрывопожароопасных помещений - во взрывозащищенном исполнении.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Знаки безопасности, предназначенные для размещения в производственных условиях, содержащих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агрессивные химические среды, должны выдерживать воздействие газообразных, парообразных и аэрозольных химических сред.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 Правила применения знаков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6.2.1 Знаки безопасности следует размещать (устанавливать) в поле зрения людей, для которых они предназначены.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Знаки безопасности должны быть расположены таким образом, чтобы они были хорошо видны, не отвлекали внимания и не создавали неудобств при выполнении людьми своей профессиональной или иной деятельности, не загораживали проход, проезд, не препятствовали перемещению грузов.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6.2.2 Знаки безопасности, размещенные на воротах и на (над) входных(ми) дверях(ми) помещений, означают, что зона действия этих знаков распространяется на всю территорию и площадь за воротами и дверями.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Размещение знаков безопасности на воротах и дверях следует выполнять таким образом, чтобы зрительное восприятие знака не зависело от положения ворот или дверей (открыто, закрыто). Эвакуационные знаки безопасности Е 22 “Выход“ и Е 23 “Запасный выход“ (таблица И.1) должны размещаться только над дверями, ведущими к выходу.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Знаки безопасности, установленные у въезда (входа) на объект (участок), означают, что их действие распространяется на объект (участок) в целом.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6.2.3 Знаки безопасности, изготовленные на основе несветящихся материалов, следует применять в условиях хорошего и достаточного освещения.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6.2.4 Знаки безопасности с внешним или внутренним освещением следует применять в условиях отсутствия или недостаточного освещения.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6.2.5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знаки безопасности следует размещать (устанавливать) в местах, где отсутствует освещение или имеется низкий уровень фонового освещения (менее 20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по </w:t>
      </w:r>
      <w:hyperlink r:id="rId38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СНиП 23-05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): при проведении работ с использованием индивидуальных источников света, фонарей (например в туннелях, шахтах и т.п.), а также для обеспечения безопасности при проведении работ на дорогах, автомобильных трассах, в аэропортах и т.п.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6.2.6 Фотолюминесцентные знаки безопасности следует применять в соответствии с </w:t>
      </w:r>
      <w:hyperlink r:id="rId39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12.2.143-2009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4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6.2.7 Ориентацию знаков безопасности в вертикальной плоскости при монтаже (установке) в местах размещения рекомендуется проводить по маркировке верхнего положения знака.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6.2.8 Крепление знаков безопасности в местах их размещения допускается осуществлять с помощью винтов, заклепок, клея или других способов и крепежных деталей, обеспечивающих надежное удержание их во время механической уборки помещений и оборудования, а также их защиту от возможного хищения.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Во избежание возможного повреждения поверхности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знаков в местах монтажного крепежа (отслоения, скручивания пленки и т.п.), головки вращающихся крепежных элементов (шурупов, болтов, гаек и т.п.) следует отделять от лицевой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световозвращающей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поверхности знака нейлоновыми шайбами.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 Основные и дополнительные знаки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6.3.1 Группы основных знаков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Основные знаки безопасности необходимо разделять на следующие группы: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запрещающие знаки;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предупреждающие знаки;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знаки пожарной безопасности;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предписывающие знаки;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эвакуационные знаки и знаки медицинского и санитарного назначения;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указательные знаки.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6.3.2 Геометрическая форма, сигнальный цвет, смысловое значение основных знаков безопасности должны соответствовать таблице 2.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2 - Геометрическая форма, сигнальный цвет и смысловое значение основных знаков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"/>
        <w:gridCol w:w="1846"/>
        <w:gridCol w:w="3900"/>
        <w:gridCol w:w="1352"/>
        <w:gridCol w:w="1882"/>
        <w:gridCol w:w="639"/>
        <w:gridCol w:w="208"/>
      </w:tblGrid>
      <w:tr w:rsidR="008C073A" w:rsidRPr="008C073A" w:rsidTr="008C073A">
        <w:trPr>
          <w:gridAfter w:val="1"/>
          <w:wAfter w:w="480" w:type="dxa"/>
          <w:trHeight w:val="15"/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21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0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rPr>
          <w:gridAfter w:val="1"/>
          <w:wAfter w:w="480" w:type="dxa"/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Группа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Геометрическая форма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Сигнальный цвет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rPr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Запрещающие знаки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Круг с поперечной полосой</w:t>
            </w:r>
          </w:p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655320" cy="678180"/>
                  <wp:effectExtent l="0" t="0" r="0" b="7620"/>
                  <wp:docPr id="330" name="Рисунок 3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Запрещение опасного поведения или действия</w:t>
            </w:r>
          </w:p>
        </w:tc>
        <w:tc>
          <w:tcPr>
            <w:tcW w:w="1478" w:type="dxa"/>
            <w:gridSpan w:val="2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rPr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Предупреждаю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щие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знаки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Треугольник</w:t>
            </w:r>
          </w:p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807720" cy="708660"/>
                  <wp:effectExtent l="0" t="0" r="0" b="0"/>
                  <wp:docPr id="329" name="Рисунок 32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Предупреждение о возможной опасности.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Осторожность.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Внимание</w:t>
            </w:r>
          </w:p>
        </w:tc>
        <w:tc>
          <w:tcPr>
            <w:tcW w:w="1478" w:type="dxa"/>
            <w:gridSpan w:val="2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rPr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Предписываю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щие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знаки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Круг</w:t>
            </w:r>
          </w:p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655320" cy="662940"/>
                  <wp:effectExtent l="0" t="0" r="0" b="3810"/>
                  <wp:docPr id="328" name="Рисунок 3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Предписание обязательных действий во избежание опасности</w:t>
            </w:r>
          </w:p>
        </w:tc>
        <w:tc>
          <w:tcPr>
            <w:tcW w:w="1478" w:type="dxa"/>
            <w:gridSpan w:val="2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rPr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Знаки пожарной безопасности*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Квадрат или прямоугольник</w:t>
            </w:r>
          </w:p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2209800" cy="678180"/>
                  <wp:effectExtent l="0" t="0" r="0" b="7620"/>
                  <wp:docPr id="327" name="Рисунок 3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и указание мест нахождения средств противопожарной защиты, их элементов</w:t>
            </w:r>
          </w:p>
        </w:tc>
        <w:tc>
          <w:tcPr>
            <w:tcW w:w="1478" w:type="dxa"/>
            <w:gridSpan w:val="2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rPr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Эвакуационные знаки и знаки медицинского и санитарного назначения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Квадрат или прямоугольник</w:t>
            </w:r>
          </w:p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2209800" cy="708660"/>
                  <wp:effectExtent l="0" t="0" r="0" b="0"/>
                  <wp:docPr id="326" name="Рисунок 32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направления движения при эвакуации.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Спасение, первая помощь при авариях или пожарах. Надпись, информация для обеспечения безопасности</w:t>
            </w:r>
          </w:p>
        </w:tc>
        <w:tc>
          <w:tcPr>
            <w:tcW w:w="1478" w:type="dxa"/>
            <w:gridSpan w:val="2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rPr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Указательные знаки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Квадрат или прямоугольник</w:t>
            </w:r>
          </w:p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2217420" cy="716280"/>
                  <wp:effectExtent l="0" t="0" r="0" b="7620"/>
                  <wp:docPr id="325" name="Рисунок 3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Разрешение.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Указание.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Надпись или информация</w:t>
            </w:r>
          </w:p>
        </w:tc>
        <w:tc>
          <w:tcPr>
            <w:tcW w:w="1478" w:type="dxa"/>
            <w:gridSpan w:val="2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rPr>
          <w:jc w:val="center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* К знакам пожарной безопасности относят также: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запрещающие знаки - Р 01 “Запрещается курить“, Р 02 “Запрещается пользоваться открытым огнем“, Р 04 “Запрещается тушить водой“, Р 12 “Запрещается загромождать проходы (или) складировать“ (приложение Г);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предупреждающие знаки - W 01 “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Пожароопасно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 Легковоспламеняющиеся вещества“, W 02 “Взрывоопасно“, W 11 “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Пожароопасно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 Окислитель“ (приложение Д);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эвакуационные знаки - по таблице И.1.</w:t>
            </w:r>
          </w:p>
        </w:tc>
        <w:tc>
          <w:tcPr>
            <w:tcW w:w="1478" w:type="dxa"/>
            <w:gridSpan w:val="2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6.3.3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 и размеры основных и дополнительных знаков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Площадь знаков безопасности ограничивается желтым или белым кантом. Кант применяют для контрастного выделения знаков на окружающем фоне в местах размещения.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6.3.3.1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запрещающих знаков безопасности должны соответствовать рисунку 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Рисунок 1. Основа </w:t>
      </w:r>
      <w:proofErr w:type="spellStart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изображения и соотношение размеров запрещающих знаков </w:t>
      </w:r>
      <w:proofErr w:type="spellStart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безопасност</w:t>
      </w:r>
      <w:proofErr w:type="spellEnd"/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762500" cy="3459480"/>
            <wp:effectExtent l="0" t="0" r="0" b="7620"/>
            <wp:docPr id="324" name="Рисунок 32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82880"/>
                <wp:effectExtent l="0" t="0" r="0" b="0"/>
                <wp:docPr id="323" name="Прямоугольник 3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284009" id="Прямоугольник 32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GV5QMAAIQHAAAOAAAAZHJzL2Uyb0RvYy54bWysVd1u3EQUvkfiHUa+aiW8azveX8Wp0t1s&#10;hRRKpcIDzNqzuxa2x8w42QSElKRCCAUpQtxwAYX2guskbdQlLckrjN+Ib8a7200KEgJ8Yc2cn+98&#10;58w5M+v39tKE7DIhY54FlltzLMKykEdxNg6sTz8Z2G2LyIJmEU14xgJrn0nr3sb7761P8y7z+IQn&#10;ERMEIJnsTvPAmhRF3q3XZThhKZU1nrMMyhEXKS2wFeN6JOgU6GlS9xynWZ9yEeWCh0xKSPuV0tow&#10;+KMRC4uPRyPJCpIEFrgV5i/Mf6j/9Y112h0Lmk/icE6D/gsWKY0zBF1C9WlByY6I34FK41BwyUdF&#10;LeRpnY9GcchMDsjGdW5l83hCc2ZyQXFkviyT/P9gw4e7jwSJo8Ba89YsktEUh6R+KQ/KE/VGXZVP&#10;1At1pV6X36k/1ExdEmMVMRmihuoH9VQ9U8+J+pW4Xs2vOV7TxqG4BNJZeVgeqQuAnBKzPAXCS3UK&#10;5CMgnhN1Bu0rLK8hPITyypjNSHkEmyfaltwB0DP1vXp+t0bUb+pcXcBZ44HLC7icVszKY3XxAQGY&#10;llyq2d9jQ1cewOgVeGmsy79AA50ThPvZmAGx/AZEdfYXRENfG4Bz7F/D2WxnGg0mxsw4P1Vn5bfG&#10;RReh/Fr7axwwBz8g6SRhf6ZLgUBafaLhYYoS6TSM48G8jii9moHUT4b1lXpZHsMaaNflsS6J4fc7&#10;uVMeEvVjld2CD6K8IQ+Je1f3+jSXXRz54/yR0N0q820efiZJxnsTmo3ZpswxMZhjdMJCJASfThiN&#10;0HSuhqjfwNAbCTQynH7EI/QO3Sm4mYS9kUh1DPQ42TMDt78cOLZXkBBC1/dbbYxlCJXb9tpY6wi0&#10;u3DOhSweMJ4SvQgsAXYGnO5uy6IyXZjoWBkfxEkCOe0m2Q0BMCsJQsNV6zQJM6JfdpzOVnur7du+&#10;19yyfafftzcHPd9uDtxWo7/W7/X67lc6rut3J3EUsUyHWVwXrv/PxnF+cVWDvrwwJE/iSMNpSlKM&#10;h71EkF2K62pgvnlBVszqN2mYeiGXWym5nu/c9zr2oNlu2f7Ab9idltO2Hbdzv9N0/I7fH9xMaTvO&#10;2H9PiUwDq9PwGuaUVkjfys0x37u50W4aF3gQkjgNrPbSiHZ1B25lkTnagsZJtV4phab/thQ47sVB&#10;m37VLVp1/5BH+2hXwdFO6Dw8XVhMuPjCIlM8A4ElP9+hglkk+TBDy3fQovrdMBu/0fKwEaua4aqG&#10;ZiGgAquwSLXsFdVbs5OLeDxBJNcUJuObGJNRbFpYj1DFaj5cuOpNJvNnSb8lq3tj9fbx3PgTAAD/&#10;/wMAUEsDBBQABgAIAAAAIQDOrFKO2wAAAAMBAAAPAAAAZHJzL2Rvd25yZXYueG1sTI9BS8NAEIXv&#10;Qv/DMgUvYjfmICFmU0qhWEQoptrzNjtNQrOzaXabxH/v6MVeZhje4833suVkWzFg7xtHCp4WEQik&#10;0pmGKgWf+81jAsIHTUa3jlDBN3pY5rO7TKfGjfSBQxEqwSHkU62gDqFLpfRljVb7heuQWDu53urA&#10;Z19J0+uRw20r4yh6llY3xB9q3eG6xvJcXK2CsdwNh/37q9w9HLaOLtvLuvh6U+p+Pq1eQAScwr8Z&#10;fvEZHXJmOrorGS9aBVwk/E3W4phbHHknCcg8k7fs+Q8AAAD//wMAUEsBAi0AFAAGAAgAAAAhALaD&#10;OJL+AAAA4QEAABMAAAAAAAAAAAAAAAAAAAAAAFtDb250ZW50X1R5cGVzXS54bWxQSwECLQAUAAYA&#10;CAAAACEAOP0h/9YAAACUAQAACwAAAAAAAAAAAAAAAAAvAQAAX3JlbHMvLnJlbHNQSwECLQAUAAYA&#10;CAAAACEAQURBleUDAACEBwAADgAAAAAAAAAAAAAAAAAuAgAAZHJzL2Uyb0RvYy54bWxQSwECLQAU&#10;AAYACAAAACEAzqxSjtsAAAADAQAADwAAAAAAAAAAAAAAAAA/BgAAZHJzL2Rvd25yZXYueG1sUEsF&#10;BgAAAAAEAAQA8wAAAEc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диаметр круга; 1 - основная поверхность; 2 - кант; 3 - кайма; 4 - поперечная полоса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1 -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запрещающих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Доля красного сигнального цвета от общей площади запрещающего знака должна составлять не менее 35%.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Красная поперечная полоса выполняется под углом 45° к горизонтали с наклоном слева сверху направо вниз.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Красная поперечная полоса не должна прерываться графическим символом знака.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Графический символ должен быть черного цвета.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применять запрещающие знаки с поясняющей надписью в центре знака. При этом красную поперечную полосу не наносят. Надпись следует выполнять черным или красным цветом.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Коды,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изображения, смысловые значения, места размещения (установки) и рекомендации по применению запрещающих знаков безопасности установлены в приложении Г.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6.3.3.2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предупреждающих знаков безопасности должны соответствовать рисунку 2.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Рисунок 2. Основа </w:t>
      </w:r>
      <w:proofErr w:type="spellStart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изображения и соотношение размеров предупреждающих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122420" cy="3154680"/>
            <wp:effectExtent l="0" t="0" r="0" b="7620"/>
            <wp:docPr id="322" name="Рисунок 32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321" name="Прямоугольник 3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33A57C" id="Прямоугольник 32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eL6gMAAIQHAAAOAAAAZHJzL2Uyb0RvYy54bWysVV9vG0UQf0fiO6zuqZWw70/Pju+US5Xa&#10;cYUUSqXCB1jfre0Td7fH7iVOQEhJKoRQkCLECw9QaB94TtJGNWlJvsLeN+K369hxUpAQcA+n3Z2Z&#10;3/xmdmZn9f5OnpFtJmTKi8hym45FWBHzJC1GkfXpJ/1GxyKyokVCM16wyNpl0rq/9v57q5MyZB4f&#10;8yxhggCkkOGkjKxxVZWhbct4zHIqm7xkBYRDLnJaYStGdiLoBOh5ZnuO07YnXCSl4DGTEqe9mdBa&#10;M/jDIYurj4dDySqSRRa4VeYvzH+g//baKg1HgpbjNL6iQf8Fi5ymBZwuoHq0omRLpO9A5WksuOTD&#10;qhnz3ObDYRozEwOicZ1b0TwZ05KZWJAcWS7SJP8/2PjR9mNB0iSy7nmuRQqa45LUL/VefaTeqov6&#10;qXqpLtSb+jv1h5qqc2K0EiZj5FD9oJ6p5+oFUb8S12v6TcdrN3ApLsHptN6vD9QZQI6JWR4D4ZU6&#10;BvIBEE+JOoH0NZaXONyH8MKoTUl9AJ2nWpfcAdBz9b16cbdJ1G/qVJ3BWOOBy0uYHM+Y1Yfq7AMC&#10;MH1yrqZ/jw1ZvQel1+Clsc7/Ag10juDuZ6MGxPobENXRnxENfWkATrF/A2OznWo0qBg1Y/xMndTf&#10;GhOdhPprba9xwBz8gKSDhP6JTgUcafGRhocqUqTDMIZ7V3lE6tUUpH4yrC/Uq/oQ2kC7rA91Sgy/&#10;38mdep+oH2fRzfnAy1vyiLh3da1PShniyp+Uj4WuVllu8vgzSQreHdNixNZliY5BH6MS5kdC8MmY&#10;0QRF52oI+waG3kigkcHkI56gduhWxU0n7AxFrn2gxsmOabjdRcOxnYrEOHQ9N/DQljFEbsfrdExD&#10;2jScG5dCVg8Zz4leRJYAOwNOtzdlpcnQcK6ifRW8n2aZ6emsuHEAxdkJXMNUyzQJ06JfBk6w0dno&#10;+A3fa280fKfXa6z3u36j3XdXWr17vW63536l/bp+OE6ThBXazfy5cP1/1o5XD9es0RcPhuRZmmg4&#10;TUmK0aCbCbJN8Vz1zWdSDsm1mn2ThkkCYrkVkuv5zgMvaPTbnZWG3/dbjWDF6TQcN3gQtB0/8Hv9&#10;myFtpgX77yGRSWQFLa9lbmmJ9K3YHPO9GxsN87TCQMjSPLI6CyUa6grcKBJztRVNs9l6KRWa/nUq&#10;cN3zizb1qkt0Vv0DnuyiXAVHOaHyMLqwGHPxhUUmGAORJT/fooJZJPuwQMkHru/ruWE2fmtFV6tY&#10;lgyWJbSIARVZlUVmy241mzVbpUhHY3hyTWIKvo42GaamhHULzVhdNReeehPJ1VjSs2R5b7Suh+fa&#10;nwA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CMU0eL6gMAAIQHAAAOAAAAAAAAAAAAAAAAAC4CAABkcnMvZTJvRG9jLnhtbFBL&#10;AQItABQABgAIAAAAIQBlyLE7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сторона треугольника; 1 - основная поверхность; 2 - кант; 3 - кайма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2 -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предупреждающих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Доля желтого сигнального цвета от общей площади знака должна составлять не менее 50%.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Графический символ должен быть черного цвета.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канта должен быть желтый или белый.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Коды,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изображения, смысловые значения, места размещения (установки) и рекомендации по применению предупреждающих знаков безопасности установлены в приложении Д.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6.3.3.3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предписывающих знаков безопасности должны соответствовать рисунку 3.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Рисунок 3. Основа </w:t>
      </w:r>
      <w:proofErr w:type="spellStart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изображения и соотношение размеров предписывающих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3741420" cy="3429000"/>
            <wp:effectExtent l="0" t="0" r="0" b="0"/>
            <wp:docPr id="320" name="Рисунок 3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82880"/>
                <wp:effectExtent l="0" t="0" r="0" b="0"/>
                <wp:docPr id="319" name="Прямоугольник 3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645B88" id="Прямоугольник 31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4T5gMAAIQHAAAOAAAAZHJzL2Uyb0RvYy54bWysVd1u3EQUvkfiHUa+aiV213a9v4pTpbvZ&#10;CiktlQoPMGuPdy1sj5lxsgkIKUlVIRSkCHHDBRTaC66TtFGXtCSvMH4jvhnvbjcpSAjwhTVzfr7z&#10;nTPnzKzd3U0TssOEjHnmW07dtgjLAh7G2di3Pvt0WOtYRBY0C2nCM+Zbe0xad9c//GBtmveYyyc8&#10;CZkgAMlkb5r71qQo8l6jIYMJS6ms85xlUEZcpLTAVowboaBToKdJw7XtVmPKRZgLHjApIR1USmvd&#10;4EcRC4pPokiygiS+BW6F+QvzH+l/Y32N9saC5pM4mNOg/4JFSuMMQZdQA1pQsi3i96DSOBBc8qio&#10;Bzxt8CiKA2ZyQDaOfSObxxOaM5MLiiPzZZnk/wcbPNx5JEgc+tYdp2uRjKY4JPVLuV8eq7fqsnyi&#10;XqpL9ab8Tv2hZuqCGKuQyQA1VD+oZ+q5ekHUr8Rx617ddls1HIpDIJ2VB+WhOgfICTHLEyC8UidA&#10;PgTiGVGn0L7G8grCAygvjdmMlIeweaJtyS0APVffqxe360T9ps7UOZw1Hri8hMtJxaw8UucfEYBp&#10;yYWa/T02dOU+jF6Dl8a6+As00DlGuJ+NGRDLb0BUZ39ONPSVATjD/g2czXam0WBizIzzM3Vafmtc&#10;dBHKp9pf44A5+AFJJwn7U10KBNLqYw0PU5RIp2Ec9+d1ROnVDKR+Mqwv1avyCNZAuyqPdEkMv9/J&#10;rfKAqB+r7BZ8EOUteUic27rXp7ns4cgf54+E7laZb/Hgc0ky3p/QbMw2ZI6JwRyjExYiIfh0wmiI&#10;pnM0ROMaht5IoJHR9AEP0Tt0u+BmEnYjkeoY6HGyawZubzlwbLcgAYSO57U7GMsAKqfjdrDWEWhv&#10;4ZwLWdxnPCV64VsC7Aw43dmSRWW6MNGxMj6MkwRy2kuyawJgVhKEhqvWaRJmRL/q2t3NzmbHq3lu&#10;a7Pm2YNBbWPY92qtodNuDu4M+v2B87WO63i9SRyGLNNhFteF4/2zcZxfXNWgLy8MyZM41HCakhTj&#10;UT8RZIfiuhqab16QFbPGdRqmXsjlRkqO69n33G5t2Oq0a97Qa9a6bbtTs53uvW7L9rreYHg9pa04&#10;Y/89JTL1rW7TbZpTWiF9IzfbfO/nRntpXOBBSOLUtzpLI9rTHbiZheZoCxon1XqlFJr+u1LguBcH&#10;bfpVt2jV/SMe7qFdBUc7ofPwdGEx4eJLi0zxDPiW/GKbCmaR5OMMLd9Fi+p3w2y8ZtvFRqxqRqsa&#10;mgWA8q3CItWyX1RvzXYu4vEEkRxTmIxvYEyi2LSwHqGK1Xy4cNWbTObPkn5LVvfG6t3juf4nAAAA&#10;//8DAFBLAwQUAAYACAAAACEAzqxSjtsAAAADAQAADwAAAGRycy9kb3ducmV2LnhtbEyPQUvDQBCF&#10;70L/wzIFL2I35iAhZlNKoVhEKKba8zY7TUKzs2l2m8R/7+jFXmYY3uPN97LlZFsxYO8bRwqeFhEI&#10;pNKZhioFn/vNYwLCB01Gt45QwTd6WOazu0ynxo30gUMRKsEh5FOtoA6hS6X0ZY1W+4XrkFg7ud7q&#10;wGdfSdPrkcNtK+MoepZWN8Qfat3husbyXFytgrHcDYf9+6vcPRy2ji7by7r4elPqfj6tXkAEnMK/&#10;GX7xGR1yZjq6KxkvWgVcJPxN1uKYWxx5JwnIPJO37PkPAAAA//8DAFBLAQItABQABgAIAAAAIQC2&#10;gziS/gAAAOEBAAATAAAAAAAAAAAAAAAAAAAAAABbQ29udGVudF9UeXBlc10ueG1sUEsBAi0AFAAG&#10;AAgAAAAhADj9If/WAAAAlAEAAAsAAAAAAAAAAAAAAAAALwEAAF9yZWxzLy5yZWxzUEsBAi0AFAAG&#10;AAgAAAAhAGAUzhPmAwAAhAcAAA4AAAAAAAAAAAAAAAAALgIAAGRycy9lMm9Eb2MueG1sUEsBAi0A&#10;FAAGAAgAAAAhAM6sUo7bAAAAAwEAAA8AAAAAAAAAAAAAAAAAQAYAAGRycy9kb3ducmV2LnhtbFBL&#10;BQYAAAAABAAEAPMAAABI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диаметр круга; 1 - основная поверхность; 2 - кант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3 -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предписывающих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Синий сигнальный цвет должен составлять не менее 50% общей площади знака.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Графический символ предписывающих знаков безопасности должен быть белого цвета.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Коды,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изображения, смысловые значения, места размещения (установки) и рекомендации по применению предписывающих знаков установлены в приложении 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6.3.3.4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знаков пожарной безопасности должны соответствовать рисунку 4.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Рисунок 4. Основа </w:t>
      </w:r>
      <w:proofErr w:type="spellStart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изображения и соотношение размеров знаков пожарной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6195060" cy="2232660"/>
            <wp:effectExtent l="0" t="0" r="0" b="0"/>
            <wp:docPr id="318" name="Рисунок 3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59080" cy="198120"/>
                <wp:effectExtent l="0" t="0" r="0" b="0"/>
                <wp:docPr id="317" name="Прямоугольник 3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EE64C" id="Прямоугольник 31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0.4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MM6gMAAIQHAAAOAAAAZHJzL2Uyb0RvYy54bWysVd1u3EQUvkfiHUa+aiV2bW+9P17FqdLd&#10;bIUUSqXCA8zas2sL22NmnGwCQkpSIYSCFCFuuIBCe8F1kjbqkpbkFcZvxDezP9mkICHAF9bMnHO+&#10;850z58xZu7+bpWSHCZnwPLDcumMRloc8SvJxYH36yaDWsYgsaR7RlOcssPaYtO6vv//e2qTosgaP&#10;eRoxQQCSy+6kCKy4LIuubcswZhmVdV6wHMIRFxktsRVjOxJ0AvQstRuO07InXESF4CGTEqf9mdBa&#10;N/ijEQvLj0cjyUqSBha4leYvzH+o//b6Gu2OBS3iJJzToP+CRUaTHE6XUH1aUrItknegsiQUXPJR&#10;WQ95ZvPRKAmZiQHRuM6taJ7EtGAmFiRHFss0yf8PNny081iQJAqse27bIjnNcEnql2q/OlZv1WX1&#10;VL1Ul+pN9Z36Q03VBTFaEZMhcqh+UM/Uc/WCqF+J26h7dafRquFSXILTaXVQHapzgJwQszwBwit1&#10;AuRDIJ4RdQrpayyvcHgA4aVRm5LqEDpPtS65A6Dn6nv14m6dqN/UmTqHscYDl5cwOZkxq47U+QcE&#10;YPrkQk3/Hhuyah9Kr8FLY138BRroHMPdz0YNiNU3IKqjPyca+soAnGH/BsZmO9VoUDFqxviZOq2+&#10;NSY6CdXX2l7jgDn4AUkHCf1TnQo40uJjDQ9VpEiHYQz353lE6tUUpH4yrC/Vq+oI2kC7qo50Sgy/&#10;38md6oCoH2fRLfjAy1vyiLh3da1PCtnFlT8pHgtdrbLY4uFnkuS8F9N8zDZkgY5BH6MSFkdC8EnM&#10;aISiczWEfQNDbyTQyHDyEY9QO3S75KYTdkci0z5Q42TXNNzesuHYbklCHDaavtNBW4YQuX7HbZiG&#10;tGl3YVwIWT5kPCN6EVgC7Aw43dmSpSZDuwsV7SvngyRNTU+n+Y0DKM5O4BqmWqZJmBb90nf8zc5m&#10;x6t5jdZmzXP6/drGoOfVWgO33ezf6/d6ffcr7df1unESRSzXbhbPhev9s3acP1yzRl8+GJKnSaTh&#10;NCUpxsNeKsgOxXM1MJ9JOSTXavZNGiYJiOVWSG7Dcx40/Nqg1WnXvIHXrPltp1NzXP+B33I83+sP&#10;boa0leTsv4dEJoHlNxtNc0srpG/F5pjv3dhoN0tKDIQ0yQKrs1SiXV2Bm3lkrrakSTpbr6RC079O&#10;Ba57cdGmXnWJzqp/yKM9lKvgKCdUHkYXFjEXX1hkgjEQWPLzbSqYRdIPc5S873qenhtm4zXbqFAi&#10;ViXDVQnNQ0AFVmmR2bJXzmbNdiGScQxPrklMzjfQJqPElLBuoRmreXPhqTeRzMeSniWre6N1PTzX&#10;/wQAAP//AwBQSwMEFAAGAAgAAAAhAHPzKwbbAAAAAwEAAA8AAABkcnMvZG93bnJldi54bWxMj0FL&#10;w0AQhe+C/2EZwYvYTauIxEyKFMQiQmmqPW+zYxLMzqbZbRL/vaMXvTwY3vDe97Ll5Fo1UB8azwjz&#10;WQKKuPS24Qrhbfd0fQ8qRMPWtJ4J4YsCLPPzs8yk1o+8paGIlZIQDqlBqGPsUq1DWZMzYeY7YvE+&#10;fO9MlLOvtO3NKOGu1YskudPONCwNteloVVP5WZwcwlhuhv3u9VlvrvZrz8f1cVW8vyBeXkyPD6Ai&#10;TfHvGX7wBR1yYTr4E9ugWgQZEn9VvNtEVhwQbuYL0Hmm/7Pn3wAAAP//AwBQSwECLQAUAAYACAAA&#10;ACEAtoM4kv4AAADhAQAAEwAAAAAAAAAAAAAAAAAAAAAAW0NvbnRlbnRfVHlwZXNdLnhtbFBLAQIt&#10;ABQABgAIAAAAIQA4/SH/1gAAAJQBAAALAAAAAAAAAAAAAAAAAC8BAABfcmVscy8ucmVsc1BLAQIt&#10;ABQABgAIAAAAIQAv/5MM6gMAAIQHAAAOAAAAAAAAAAAAAAAAAC4CAABkcnMvZTJvRG9jLnhtbFBL&#10;AQItABQABgAIAAAAIQBz8ysG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стороны квадрата и прямоугольника (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49580" cy="182880"/>
            <wp:effectExtent l="0" t="0" r="7620" b="7620"/>
            <wp:docPr id="316" name="Рисунок 3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 1 - основная поверхность; 2 - кант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4 -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знаков пожарной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Доля красного сигнального цвета от общей площади знака должна составлять не менее 50%.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Графический символ знаков пожарной безопасности должен быть белого цвета.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 знаках пожарной безопасности допускается наносить поясняющую надпись. Надпись может быть выполнена белым цветом на красном фоне или красным цветом на белом фоне.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левой части знака пожарной безопасности прямоугольной формы следует наносить графический символ, обозначающий средство противопожарной защиты (его элементы), а в правой части - поясняющую надпись.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Коды,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изображения, смысловые значения, места размещения (установки) и рекомендации по применению знаков пожарной безопасности установлены в приложении Ж.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6.3.3.5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эвакуационных знаков безопасности и знаков безопасности медицинского и санитарного назначения должны соответствовать рисунку 5.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Рисунок 5. Основа </w:t>
      </w:r>
      <w:proofErr w:type="spellStart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изображения и соотношение размеров эвакуационных знаков безопасности и знаков безопасности медицинского и санитарного назначения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6195060" cy="2232660"/>
            <wp:effectExtent l="0" t="0" r="0" b="0"/>
            <wp:docPr id="315" name="Рисунок 3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59080" cy="198120"/>
                <wp:effectExtent l="0" t="0" r="0" b="0"/>
                <wp:docPr id="314" name="Прямоугольник 3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91F425" id="Прямоугольник 31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0.4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8jO6gMAAIQHAAAOAAAAZHJzL2Uyb0RvYy54bWysVVFv3EQQfkfiP6z81Erc2b76LmcrTpXe&#10;5SqkUCoVfsCevb6zsL1m18klIKQkFUIoSBHihQcotA88J2mjHmlJ/sL6H/HtXu5ySUFCgB+s3Z2Z&#10;b76ZndlZvb+TZ2SbCZnyIrTcpmMRVkQ8TotRaH36yaDRtYisaBHTjBcstHaZtO6vvf/e6qQMWIuP&#10;eRYzQQBSyGBShta4qsrAtmU0ZjmVTV6yAsKEi5xW2IqRHQs6AXqe2S3H6dgTLuJS8IhJidP+TGit&#10;GfwkYVH1cZJIVpEstMCtMn9h/kP9t9dWaTAStByn0RUN+i9Y5DQt4HQB1acVJVsifQcqTyPBJU+q&#10;ZsRzmydJGjETA6JxnVvRPBnTkplYkBxZLtIk/z/Y6NH2Y0HSOLTuuZ5FCprjktQv9V59pN6qi/qp&#10;eqku1Jv6O/WHmqpzYrRiJiPkUP2gnqnn6gVRvxK31fSaTqvTwKW4BKfTer8+UGcAOSZmeQyEV+oY&#10;yAdAPCXqBNLXWF7icB/CC6M2JfUBdJ5qXXIHQM/V9+rF3SZRv6lTdQZjjQcuL2FyPGNWH6qzDwjA&#10;9Mm5mv49NmT1HpReg5fGOv8LNNA5grufjRoQ629AVEd/RjT0pQE4xf4NjM12qtGgYtSM8TN1Un9r&#10;THQS6q+1vcYBc/ADkg4S+ic6FXCkxUcaHqpIkQ7DGO5d5RGpV1OQ+smwvlCv6kNoA+2yPtQpMfx+&#10;J3fqfaJ+nEU35wMvb8kj4t7VtT4pZYArf1I+FrpaZbnJo88kKXhvTIsRW5clOgZ9jEqYHwnBJ2NG&#10;YxSdqyHsGxh6I4FGhpOPeIzaoVsVN52wk4hc+0CNkx3TcLuLhmM7FYlw2Gr7ThdtGUHk+l23ZRrS&#10;psHcuBSyesh4TvQitATYGXC6vSkrTYYGcxXtq+CDNMtMT2fFjQMozk7gGqZapkmYFv3Sd/yN7kbX&#10;a3itzkbDc/r9xvqg5zU6A3el3b/X7/X67lfar+sF4zSOWaHdzJ8L1/tn7Xj1cM0affFgSJ6lsYbT&#10;lKQYDXuZINsUz9XAfCblkFyr2TdpmCQgllshuS3PedDyG4NOd6XhDbx2w19xug3H9R/4Hcfzvf7g&#10;ZkibacH+e0hkElp+u9U2t7RE+lZsjvnejY0GeVphIGRpHlrdhRINdAVuFLG52oqm2Wy9lApN/zoV&#10;uO75RZt61SU6q/4hj3dRroKjnFB5GF1YjLn4wiITjIHQkp9vUcEskn1YoOR91/P03DAbr72CCiVi&#10;WTJcltAiAlRoVRaZLXvVbNZslSIdjeHJNYkp+DraJElNCesWmrG6ai489SaSq7GkZ8ny3mhdD8+1&#10;PwEAAP//AwBQSwMEFAAGAAgAAAAhAHPzKwbbAAAAAwEAAA8AAABkcnMvZG93bnJldi54bWxMj0FL&#10;w0AQhe+C/2EZwYvYTauIxEyKFMQiQmmqPW+zYxLMzqbZbRL/vaMXvTwY3vDe97Ll5Fo1UB8azwjz&#10;WQKKuPS24Qrhbfd0fQ8qRMPWtJ4J4YsCLPPzs8yk1o+8paGIlZIQDqlBqGPsUq1DWZMzYeY7YvE+&#10;fO9MlLOvtO3NKOGu1YskudPONCwNteloVVP5WZwcwlhuhv3u9VlvrvZrz8f1cVW8vyBeXkyPD6Ai&#10;TfHvGX7wBR1yYTr4E9ugWgQZEn9VvNtEVhwQbuYL0Hmm/7Pn3wAAAP//AwBQSwECLQAUAAYACAAA&#10;ACEAtoM4kv4AAADhAQAAEwAAAAAAAAAAAAAAAAAAAAAAW0NvbnRlbnRfVHlwZXNdLnhtbFBLAQIt&#10;ABQABgAIAAAAIQA4/SH/1gAAAJQBAAALAAAAAAAAAAAAAAAAAC8BAABfcmVscy8ucmVsc1BLAQIt&#10;ABQABgAIAAAAIQD1C8jO6gMAAIQHAAAOAAAAAAAAAAAAAAAAAC4CAABkcnMvZTJvRG9jLnhtbFBL&#10;AQItABQABgAIAAAAIQBz8ysG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стороны квадрата и прямоугольника (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49580" cy="182880"/>
            <wp:effectExtent l="0" t="0" r="7620" b="7620"/>
            <wp:docPr id="313" name="Рисунок 3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 1 - основная поверхность; 2 - кант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5 -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эвакуационных знаков безопасности и знаков безопасности медицинского и санитарного назначения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Доля зеленого сигнального цвета от общей площади знака должна составлять не менее 50%.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Графический символ и поясняющая надпись эвакуационных знаков безопасности и знаков безопасности медицинского и санитарного назначения должны быть белого цвета.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Коды,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изображения, смысловые значения, места размещения (установки) и рекомендации по применению эвакуационных знаков и знаков медицинского и санитарного назначения установлены в приложении 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6.3.3.6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указательных знаков безопасности должны соответствовать рисунку 6.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Рисунок 6. Основа </w:t>
      </w:r>
      <w:proofErr w:type="spellStart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изображения и соотношение размеров указательных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6035040" cy="2217420"/>
            <wp:effectExtent l="0" t="0" r="3810" b="0"/>
            <wp:docPr id="312" name="Рисунок 31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59080" cy="198120"/>
                <wp:effectExtent l="0" t="0" r="0" b="0"/>
                <wp:docPr id="311" name="Прямоугольник 31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E1935" id="Прямоугольник 31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0.4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VT6gMAAIQHAAAOAAAAZHJzL2Uyb0RvYy54bWysVVFv3EQQfkfiP6z81Erc2b76LmcrTpXe&#10;5SqkUCoVfsCevb6zsL1m18klIKQkFUIoSBHihQcotA88J2mjHmlJ/sL6H/HtXu5ySUFCgB+s3Z2Z&#10;b76ZndlZvb+TZ2SbCZnyIrTcpmMRVkQ8TotRaH36yaDRtYisaBHTjBcstHaZtO6vvf/e6qQMWIuP&#10;eRYzQQBSyGBShta4qsrAtmU0ZjmVTV6yAsKEi5xW2IqRHQs6AXqe2S3H6dgTLuJS8IhJidP+TGit&#10;GfwkYVH1cZJIVpEstMCtMn9h/kP9t9dWaTAStByn0RUN+i9Y5DQt4HQB1acVJVsifQcqTyPBJU+q&#10;ZsRzmydJGjETA6JxnVvRPBnTkplYkBxZLtIk/z/Y6NH2Y0HSOLTuua5FCprjktQv9V59pN6qi/qp&#10;eqku1Jv6O/WHmqpzYrRiJiPkUP2gnqnn6gVRvxK31fSaTqvTwKW4BKfTer8+UGcAOSZmeQyEV+oY&#10;yAdAPCXqBNLXWF7icB/CC6M2JfUBdJ5qXXIHQM/V9+rF3SZRv6lTdQZjjQcuL2FyPGNWH6qzDwjA&#10;9Mm5mv49NmT1HpReg5fGOv8LNNA5grufjRoQ629AVEd/RjT0pQE4xf4NjM12qtGgYtSM8TN1Un9r&#10;THQS6q+1vcYBc/ADkg4S+ic6FXCkxUcaHqpIkQ7DGO5d5RGpV1OQ+smwvlCv6kNoA+2yPtQpMfx+&#10;J3fqfaJ+nEU35wMvb8kj4t7VtT4pZYArf1I+FrpaZbnJo88kKXhvTIsRW5clOgZ9jEqYHwnBJ2NG&#10;YxSdqyHsGxh6I4FGhpOPeIzaoVsVN52wk4hc+0CNkx3TcLuLhmM7FYlw2Gr7ThdtGUHk+l23ZRrS&#10;psHcuBSyesh4TvQitATYGXC6vSkrTYYGcxXtq+CDNMtMT2fFjQMozk7gGqZapkmYFv3Sd/yN7kbX&#10;a3itzkbDc/r9xvqg5zU6A3el3b/X7/X67lfar+sF4zSOWaHdzJ8L1/tn7Xj1cM0affFgSJ6lsYbT&#10;lKQYDXuZINsUz9XAfCblkFyr2TdpmCQgllshuS3PedDyG4NOd6XhDbx2w19xug3H9R/4Hcfzvf7g&#10;ZkibacH+e0hkElp+u9U2t7RE+lZsjvnejY0GeVphIGRpHlrdhRINdAVuFLG52oqm2Wy9lApN/zoV&#10;uO75RZt61SU6q/4hj3dRroKjnFB5GF1YjLn4wiITjIHQkp9vUcEskn1YoOR91/P03DAbr72CCiVi&#10;WTJcltAiAlRoVRaZLXvVbNZslSIdjeHJNYkp+DraJElNCesWmrG6ai489SaSq7GkZ8ny3mhdD8+1&#10;PwEAAP//AwBQSwMEFAAGAAgAAAAhAHPzKwbbAAAAAwEAAA8AAABkcnMvZG93bnJldi54bWxMj0FL&#10;w0AQhe+C/2EZwYvYTauIxEyKFMQiQmmqPW+zYxLMzqbZbRL/vaMXvTwY3vDe97Ll5Fo1UB8azwjz&#10;WQKKuPS24Qrhbfd0fQ8qRMPWtJ4J4YsCLPPzs8yk1o+8paGIlZIQDqlBqGPsUq1DWZMzYeY7YvE+&#10;fO9MlLOvtO3NKOGu1YskudPONCwNteloVVP5WZwcwlhuhv3u9VlvrvZrz8f1cVW8vyBeXkyPD6Ai&#10;TfHvGX7wBR1yYTr4E9ugWgQZEn9VvNtEVhwQbuYL0Hmm/7Pn3wAAAP//AwBQSwECLQAUAAYACAAA&#10;ACEAtoM4kv4AAADhAQAAEwAAAAAAAAAAAAAAAAAAAAAAW0NvbnRlbnRfVHlwZXNdLnhtbFBLAQIt&#10;ABQABgAIAAAAIQA4/SH/1gAAAJQBAAALAAAAAAAAAAAAAAAAAC8BAABfcmVscy8ucmVsc1BLAQIt&#10;ABQABgAIAAAAIQDaEFVT6gMAAIQHAAAOAAAAAAAAAAAAAAAAAC4CAABkcnMvZTJvRG9jLnhtbFBL&#10;AQItABQABgAIAAAAIQBz8ysG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стороны квадрата и прямоугольника (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49580" cy="182880"/>
            <wp:effectExtent l="0" t="0" r="7620" b="7620"/>
            <wp:docPr id="310" name="Рисунок 31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 1 - основная поверхность; 2 - кант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6 -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указательных знаков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Доля синего сигнального цвета от общей площади знака должна составлять не менее 50%.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Графический символ и поясняющая надпись указательных знаков безопасности должны быть белого цвета.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Коды,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изображения, смысловые значения, места размещения (установки) и рекомендации по применению указательных знаков безопасности установлены в приложении К.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6.3.3.7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дополнительных знаков безопасности должны соответствовать рисунку 7.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Рисунок 7. Основа </w:t>
      </w:r>
      <w:proofErr w:type="spellStart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изображения и соотношение размеров дополнительных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810000" cy="2514600"/>
            <wp:effectExtent l="0" t="0" r="0" b="0"/>
            <wp:docPr id="309" name="Рисунок 30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59080" cy="198120"/>
                <wp:effectExtent l="0" t="0" r="0" b="0"/>
                <wp:docPr id="308" name="Прямоугольник 30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CBC73F" id="Прямоугольник 30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0.4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ZT6gMAAIQHAAAOAAAAZHJzL2Uyb0RvYy54bWysVVFv3EQQfkfiP6z81Erc2b76LmcrTpXe&#10;5SqkUCoVfsCevb6zsL1m18klIKQkFUIoSBHihQcotA88J2mjHmlJ/sL6H/HtXu5ySUFCgB+s3Z2Z&#10;b76ZndlZvb+TZ2SbCZnyIrTcpmMRVkQ8TotRaH36yaDRtYisaBHTjBcstHaZtO6vvf/e6qQMWIuP&#10;eRYzQQBSyGBShta4qsrAtmU0ZjmVTV6yAsKEi5xW2IqRHQs6AXqe2S3H6dgTLuJS8IhJidP+TGit&#10;GfwkYVH1cZJIVpEstMCtMn9h/kP9t9dWaTAStByn0RUN+i9Y5DQt4HQB1acVJVsifQcqTyPBJU+q&#10;ZsRzmydJGjETA6JxnVvRPBnTkplYkBxZLtIk/z/Y6NH2Y0HSOLTuObiqgua4JPVLvVcfqbfqon6q&#10;XqoL9ab+Tv2hpuqcGK2YyQg5VD+oZ+q5ekHUr8RtNb2m0+o0cCkuwem03q8P1BlAjolZHgPhlToG&#10;8gEQT4k6gfQ1lpc43IfwwqhNSX0Anadal9wB0HP1vXpxt0nUb+pUncFY44HLS5gcz5jVh+rsAwIw&#10;fXKupn+PDVm9B6XX4KWxzv8CDXSO4O5nowbE+hsQ1dGfEQ19aQBOsX8DY7OdajSoGDVj/Eyd1N8a&#10;E52E+mttr3HAHPyApIOE/olOBRxp8ZGGhypSpMMwhntXeUTq1RSkfjKsL9Sr+hDaQLusD3VKDL/f&#10;yZ16n6gfZ9HN+cDLW/KIuHd1rU9KGeDKn5SPha5WWW7y6DNJCt4b02LE1mWJjkEfoxLmR0LwyZjR&#10;GEXnagj7BobeSKCR4eQjHqN26FbFTSfsJCLXPlDjZMc03O6i4dhORSIcttq+00VbRhC5ftdtmYa0&#10;aTA3LoWsHjKeE70ILQF2Bpxub8pKk6HBXEX7KvggzTLT01lx4wCKsxO4hqmWaRKmRb/0HX+ju9H1&#10;Gl6rs9HwnH6/sT7oeY3OwF1p9+/1e72++5X263rBOI1jVmg38+fC9f5ZO149XLNGXzwYkmdprOE0&#10;JSlGw14myDbFczUwn0k5JNdq9k0aJgmI5VZIbstzHrT8xqDTXWl4A6/d8FecbsNx/Qd+x/F8rz+4&#10;GdJmWrD/HhKZhJbfbrXNLS2RvhWbY753Y6NBnlYYCFmah1Z3oUQDXYEbRWyutqJpNlsvpULTv04F&#10;rnt+0aZedYnOqn/I412Uq+AoJ1QeRhcWYy6+sMgEYyC05OdbVDCLZB8WKHnf9Tw9N8zGa6+gQolY&#10;lgyXJbSIABValUVmy141mzVbpUhHY3hyTWIKvo42SVJTwrqFZqyumgtPvYnkaizpWbK8N1rXw3Pt&#10;TwAAAP//AwBQSwMEFAAGAAgAAAAhAHPzKwbbAAAAAwEAAA8AAABkcnMvZG93bnJldi54bWxMj0FL&#10;w0AQhe+C/2EZwYvYTauIxEyKFMQiQmmqPW+zYxLMzqbZbRL/vaMXvTwY3vDe97Ll5Fo1UB8azwjz&#10;WQKKuPS24Qrhbfd0fQ8qRMPWtJ4J4YsCLPPzs8yk1o+8paGIlZIQDqlBqGPsUq1DWZMzYeY7YvE+&#10;fO9MlLOvtO3NKOGu1YskudPONCwNteloVVP5WZwcwlhuhv3u9VlvrvZrz8f1cVW8vyBeXkyPD6Ai&#10;TfHvGX7wBR1yYTr4E9ugWgQZEn9VvNtEVhwQbuYL0Hmm/7Pn3wAAAP//AwBQSwECLQAUAAYACAAA&#10;ACEAtoM4kv4AAADhAQAAEwAAAAAAAAAAAAAAAAAAAAAAW0NvbnRlbnRfVHlwZXNdLnhtbFBLAQIt&#10;ABQABgAIAAAAIQA4/SH/1gAAAJQBAAALAAAAAAAAAAAAAAAAAC8BAABfcmVscy8ucmVsc1BLAQIt&#10;ABQABgAIAAAAIQD1CwZT6gMAAIQHAAAOAAAAAAAAAAAAAAAAAC4CAABkcnMvZTJvRG9jLnhtbFBL&#10;AQItABQABgAIAAAAIQBz8ysG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стороны прямоугольника (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49580" cy="182880"/>
            <wp:effectExtent l="0" t="0" r="7620" b="7620"/>
            <wp:docPr id="307" name="Рисунок 30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 1 - основная поверхность; 2 - кант; 3 - кайма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7 -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дополнительных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Дополнительные знаки безопасности следует использовать в сочетании с основными знаками безопасности и применять в случаях, когда требуется уточнить, ограничить или усилить действие основных знаков безопасности, а также для информации.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Дополнительные знаки безопасности допускается располагать ниже или справа, или слева от основного знака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дополнительных знаков безопасности - прямоугольник; цвет основной поверхности - соответствующий цвету основного знака безопасности по таблице 2 или белый; цвет каймы - черный или красный; цвет канта - белый или желтый (для основной поверхности желтого цвета).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Кайму на дополнительных знаках с красной, синей или зеленой основной поверхностью не наносят.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Допускается выполнять дополнительные знаки с белой или желтой основной поверхностью без каймы.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Поясняющая надпись должна быть черного цвета (для белой или желтой основной поверхности) и белого цвета (для красной, синей или зеленой основной поверхности).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6.3.3.8 Графический символ и поясняющую надпись на прямоугольных знаках безопасности допускается располагать как горизонтально, так и вертикально относительно стороны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306" name="Прямоугольник 30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617C54" id="Прямоугольник 30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/R6gMAAIQHAAAOAAAAZHJzL2Uyb0RvYy54bWysVV9vG0UQf0fiO6zuqZWw70/Pju+US5Xa&#10;cYUUSqXCB1jfre0Td7fH7iVOQEhJKoRQkCLECw9QaB94TtJGNWlJvsLeN+K369hxUpAQcA+n3Z2Z&#10;3/xmdmZn9f5OnpFtJmTKi8hym45FWBHzJC1GkfXpJ/1GxyKyokVCM16wyNpl0rq/9v57q5MyZB4f&#10;8yxhggCkkOGkjKxxVZWhbct4zHIqm7xkBYRDLnJaYStGdiLoBOh5ZnuO07YnXCSl4DGTEqe9mdBa&#10;M/jDIYurj4dDySqSRRa4VeYvzH+g//baKg1HgpbjNL6iQf8Fi5ymBZwuoHq0omRLpO9A5WksuOTD&#10;qhnz3ObDYRozEwOicZ1b0TwZ05KZWJAcWS7SJP8/2PjR9mNB0iSy7jltixQ0xyWpX+q9+ki9VRf1&#10;U/VSXag39XfqDzVV58RoJUzGyKH6QT1Tz9ULon4lrtf0m47XbuBSXILTab1fH6gzgBwTszwGwit1&#10;DOQDIJ4SdQLpaywvcbgP4YVRm5L6ADpPtS65A6Dn6nv14m6TqN/UqTqDscYDl5cwOZ4xqw/V2QcE&#10;YPrkXE3/Hhuyeg9Kr8FLY53/BRroHMHdz0YNiPU3IKqjPyMa+tIAnGL/BsZmO9VoUDFqxviZOqm/&#10;NSY6CfXX2l7jgDn4AUkHCf0TnQo40uIjDQ9VpEiHYQz3rvKI1KspSP1kWF+oV/UhtIF2WR/qlBh+&#10;v5M79T5RP86im/OBl7fkEXHv6lqflDLElT8pHwtdrbLc5PFnkhS8O6bFiK3LEh2DPkYlzI+E4JMx&#10;owmKztUQ9g0MvZFAI4PJRzxB7dCtiptO2BmKXPtAjZMd03C7i4ZjOxWJceh6buChLWOI3I7X6ZiG&#10;tGk4Ny6FrB4ynhO9iCwBdgacbm/KSpOh4VxF+yp4P80y09NZceMAirMTuIaplmkSpkW/DJxgo7PR&#10;8Ru+195o+E6v11jvd/1Gu++utHr3et1uz/1K+3X9cJwmCSu0m/lz4fr/rB2vHq5Zoy8eDMmzNNFw&#10;mpIUo0E3E2Sb4rnqm8+kHJJrNfsmDZMExHIrJNfznQde0Oi3OysNv++3GsGK02k4bvAgaDt+4Pf6&#10;N0PaTAv230Mik8gKWl7L3NIS6VuxOeZ7NzYa5mmFgZCleWR1Fko01BW4USTmaiuaZrP1Uio0/etU&#10;4LrnF23qVZforPoHPNlFuQqOckLlYXRhMebiC4tMMAYiS36+RQWzSPZhgZIPXN/Xc8Ns/NaKrlax&#10;LBksS2gRAyqyKovMlt1qNmu2SpGOxvDkmsQUfB1tMkxNCesWmrG6ai489SaSq7GkZ8ny3mhdD8+1&#10;PwE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AbUM/R6gMAAIQHAAAOAAAAAAAAAAAAAAAAAC4CAABkcnMvZTJvRG9jLnhtbFBL&#10;AQItABQABgAIAAAAIQBlyLE7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6.3.3.9 Допускается выполнять запрещающие, предупреждающие, предписывающие знаки безопасности на поверхности материала-носителя, имеющего форму квадрата. Сторона квадрата должна быть больше или равна: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диаметру круга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82880"/>
                <wp:effectExtent l="0" t="0" r="0" b="0"/>
                <wp:docPr id="305" name="Прямоугольник 30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6EABF3" id="Прямоугольник 30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CO5gMAAIQHAAAOAAAAZHJzL2Uyb0RvYy54bWysVd1u3EQUvkfiHUa+aiV213a9v4pTpbvZ&#10;CiktlQoPMGuPdy1sj5lxsgkIKUlVIRSkCHHDBRTaC66TtFGXtCSvMH4jvhnvbjcpSAjwhTVzfr7z&#10;nTPnzKzd3U0TssOEjHnmW07dtgjLAh7G2di3Pvt0WOtYRBY0C2nCM+Zbe0xad9c//GBtmveYyyc8&#10;CZkgAMlkb5r71qQo8l6jIYMJS6ms85xlUEZcpLTAVowboaBToKdJw7XtVmPKRZgLHjApIR1USmvd&#10;4EcRC4pPokiygiS+BW6F+QvzH+l/Y32N9saC5pM4mNOg/4JFSuMMQZdQA1pQsi3i96DSOBBc8qio&#10;Bzxt8CiKA2ZyQDaOfSObxxOaM5MLiiPzZZnk/wcbPNx5JEgc+tYdu2mRjKY4JPVLuV8eq7fqsnyi&#10;XqpL9ab8Tv2hZuqCGKuQyQA1VD+oZ+q5ekHUr8Rx617ddls1HIpDIJ2VB+WhOgfICTHLEyC8UidA&#10;PgTiGVGn0L7G8grCAygvjdmMlIeweaJtyS0APVffqxe360T9ps7UOZw1Hri8hMtJxaw8UucfEYBp&#10;yYWa/T02dOU+jF6Dl8a6+As00DlGuJ+NGRDLb0BUZ39ONPSVATjD/g2czXam0WBizIzzM3Vafmtc&#10;dBHKp9pf44A5+AFJJwn7U10KBNLqYw0PU5RIp2Ec9+d1ROnVDKR+Mqwv1avyCNZAuyqPdEkMv9/J&#10;rfKAqB+r7BZ8EOUteUic27rXp7ns4cgf54+E7laZb/Hgc0ky3p/QbMw2ZI6JwRyjExYiIfh0wmiI&#10;pnM0ROMaht5IoJHR9AEP0Tt0u+BmEnYjkeoY6HGyawZubzlwbLcgAYSO57U7GMsAKqfjdrDWEWhv&#10;4ZwLWdxnPCV64VsC7Aw43dmSRWW6MNGxMj6MkwRy2kuyawJgVhKEhqvWaRJmRL/q2t3NzmbHq3lu&#10;a7Pm2YNBbWPY92qtodNuDu4M+v2B87WO63i9SRyGLNNhFteF4/2zcZxfXNWgLy8MyZM41HCakhTj&#10;UT8RZIfiuhqab16QFbPGdRqmXsjlRkqO69n33G5t2Oq0a97Qa9a6bbtTs53uvW7L9rreYHg9pa04&#10;Y/89JTL1rW7TbZpTWiF9IzfbfO/nRntpXOBBSOLUtzpLI9rTHbiZheZoCxon1XqlFJr+u1LguBcH&#10;bfpVt2jV/SMe7qFdBUc7ofPwdGEx4eJLi0zxDPiW/GKbCmaR5OMMLd9Fi+p3w2y8ZtvFRqxqRqsa&#10;mgWA8q3CItWyX1RvzXYu4vEEkRxTmIxvYEyi2LSwHqGK1Xy4cNWbTObPkn5LVvfG6t3juf4nAAAA&#10;//8DAFBLAwQUAAYACAAAACEAzqxSjtsAAAADAQAADwAAAGRycy9kb3ducmV2LnhtbEyPQUvDQBCF&#10;70L/wzIFL2I35iAhZlNKoVhEKKba8zY7TUKzs2l2m8R/7+jFXmYY3uPN97LlZFsxYO8bRwqeFhEI&#10;pNKZhioFn/vNYwLCB01Gt45QwTd6WOazu0ynxo30gUMRKsEh5FOtoA6hS6X0ZY1W+4XrkFg7ud7q&#10;wGdfSdPrkcNtK+MoepZWN8Qfat3husbyXFytgrHcDYf9+6vcPRy2ji7by7r4elPqfj6tXkAEnMK/&#10;GX7xGR1yZjq6KxkvWgVcJPxN1uKYWxx5JwnIPJO37PkPAAAA//8DAFBLAQItABQABgAIAAAAIQC2&#10;gziS/gAAAOEBAAATAAAAAAAAAAAAAAAAAAAAAABbQ29udGVudF9UeXBlc10ueG1sUEsBAi0AFAAG&#10;AAgAAAAhADj9If/WAAAAlAEAAAsAAAAAAAAAAAAAAAAALwEAAF9yZWxzLy5yZWxzUEsBAi0AFAAG&#10;AAgAAAAhAGAUAI7mAwAAhAcAAA4AAAAAAAAAAAAAAAAALgIAAGRycy9lMm9Eb2MueG1sUEsBAi0A&#10;FAAGAAgAAAAhAM6sUo7bAAAAAwEAAA8AAAAAAAAAAAAAAAAAQAYAAGRycy9kb3ducmV2LnhtbFBL&#10;BQYAAAAABAAEAPMAAABI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запрещающих и предписывающих знаков;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стороне треугольника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304" name="Прямоугольник 30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2892E2" id="Прямоугольник 30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11S6gMAAIQHAAAOAAAAZHJzL2Uyb0RvYy54bWysVV9vG0UQf0fiO6zuqZWw70/Pju+US5Xa&#10;cYUUSqXCB1jfre0Td7fH7iVOQEhJKoRQkCLECw9QaB94TtJGNWlJvsLeN+K369hxUpAQcA+n3Z2Z&#10;3/xmdmZn9f5OnpFtJmTKi8hym45FWBHzJC1GkfXpJ/1GxyKyokVCM16wyNpl0rq/9v57q5MyZB4f&#10;8yxhggCkkOGkjKxxVZWhbct4zHIqm7xkBYRDLnJaYStGdiLoBOh5ZnuO07YnXCSl4DGTEqe9mdBa&#10;M/jDIYurj4dDySqSRRa4VeYvzH+g//baKg1HgpbjNL6iQf8Fi5ymBZwuoHq0omRLpO9A5WksuOTD&#10;qhnz3ObDYRozEwOicZ1b0TwZ05KZWJAcWS7SJP8/2PjR9mNB0iSy7jm+RQqa45LUL/VefaTeqov6&#10;qXqpLtSb+jv1h5qqc2K0EiZj5FD9oJ6p5+oFUb8S12v6TcdrN3ApLsHptN6vD9QZQI6JWR4D4ZU6&#10;BvIBEE+JOoH0NZaXONyH8MKoTUl9AJ2nWpfcAdBz9b16cbdJ1G/qVJ3BWOOBy0uYHM+Y1Yfq7AMC&#10;MH1yrqZ/jw1ZvQel1+Clsc7/Ag10juDuZ6MGxPobENXRnxENfWkATrF/A2OznWo0qBg1Y/xMndTf&#10;GhOdhPprba9xwBz8gKSDhP6JTgUcafGRhocqUqTDMIZ7V3lE6tUUpH4yrC/Uq/oQ2kC7rA91Sgy/&#10;38mdep+oH2fRzfnAy1vyiLh3da1PShniyp+Uj4WuVllu8vgzSQreHdNixNZliY5BH6MS5kdC8MmY&#10;0QRF52oI+waG3kigkcHkI56gduhWxU0n7AxFrn2gxsmOabjdRcOxnYrEOHQ9N/DQljFEbsfrdExD&#10;2jScG5dCVg8Zz4leRJYAOwNOtzdlpcnQcK6ifRW8n2aZ6emsuHEAxdkJXMNUyzQJ06JfBk6w0dno&#10;+A3fa280fKfXa6z3u36j3XdXWr17vW63536l/bp+OE6ThBXazfy5cP1/1o5XD9es0RcPhuRZmmg4&#10;TUmK0aCbCbJN8Vz1zWdSDsm1mn2ThkkCYrkVkuv5zgMvaPTbnZWG3/dbjWDF6TQcN3gQtB0/8Hv9&#10;myFtpgX77yGRSWQFLa9lbmmJ9K3YHPO9GxsN87TCQMjSPLI6CyUa6grcKBJztRVNs9l6KRWa/nUq&#10;cN3zizb1qkt0Vv0DnuyiXAVHOaHyMLqwGHPxhUUmGAORJT/fooJZJPuwQMkHru/ruWE2fmtFV6tY&#10;lgyWJbSIARVZlUVmy241mzVbpUhHY3hyTWIKvo42GaamhHULzVhdNReeehPJ1VjSs2R5b7Suh+fa&#10;nwA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B3911S6gMAAIQHAAAOAAAAAAAAAAAAAAAAAC4CAABkcnMvZTJvRG9jLnhtbFBL&#10;AQItABQABgAIAAAAIQBlyLE7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предупреждающих знаков.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При этом основа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соотношение размеров знаков безопасности должны быть в соответствии с рисунками 1, 2, 3.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6.3.4 Размеры основных знаков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6.3.4.1 Высоту знака безопасности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303" name="Прямоугольник 3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7899B2" id="Прямоугольник 30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Bu6wMAAIQHAAAOAAAAZHJzL2Uyb0RvYy54bWysVc1u20YQvhfoOyx4SoBKJGVKlgjTgSNZ&#10;QQEnDZD2AVbkUiJKctld2rJbFLAdBEXhAkbRSw9t2uTQs+3EiOqk9iss36jfrn4sOy1QtOWB2N2Z&#10;+eab2ZmdtXu7WUp2mJAJzwPLrTsWYXnIoyQfBtZnn/ZrbYvIkuYRTXnOAmuPSeve+ocfrI0LnzX4&#10;iKcREwQgufTHRWCNyrLwbVuGI5ZRWecFyyGMuchoia0Y2pGgY6Bnqd1wnJY95iIqBA+ZlDjtTYXW&#10;usGPYxaWn8SxZCVJAwvcSvMX5j/Qf3t9jfpDQYtREs5o0H/BIqNJDqcLqB4tKdkWyXtQWRIKLnlc&#10;1kOe2TyOk5CZGBCN69yK5smIFszEguTIYpEm+f/Bho92HguSRIG14qxYJKcZLkn9Uu1Xx+qduqye&#10;qlfqUr2tvlN/qIm6IEYrYjJEDtUP6rl6oV4S9StxG3Wv7jRaNVyKS3A6qQ6qQ3UOkBNilidAeK1O&#10;gHwIxDOiTiF9g+UVDg8gvDRqE1IdQuep1iV3APRCfa9e3q0T9Zs6U+cw1njg8gomJ1Nm1ZE6/4gA&#10;TJ9cqMnfY0NW7UPpDXhprIu/QAOdY7j72agBsfoGRHX050RDXxmAM+zfwthsJxoNKkbNGD9Xp9W3&#10;xkQnoXqm7TUOmIMfkHSQ0D/VqYAjLT7W8FBFinQYxnB/lkekXk1A6ifD+lK9ro6gDbSr6kinxPD7&#10;ndypDoj6cRrdnA+8vCOPiHtX1/q4kD6u/EnxWOhqlcUWDz+XJOfdEc2HbEMW6Bj0MSphfiQEH48Y&#10;jVB0roawb2DojQQaGYwf8gi1Q7dLbjphNxaZ9oEaJ7um4fYWDcd2SxLi0G032m20ZQiR23KchmlI&#10;m/pz40LI8gHjGdGLwBJgZ8DpzpYsNRnqz1W0r5z3kzQ1PZ3mNw6gOD2Ba5hqmSZhWvSrjtPZbG+2&#10;vZrXaG3WPKfXq230u16t1XdXm72VXrfbc7/Wfl3PHyVRxHLtZv5cuN4/a8fZwzVt9MWDIXmaRBpO&#10;U5JiOOimguxQPFd985mUQ3KtZt+kYZKAWG6F5DY8536jU+u32qs1r+81a51Vp11z3M79TsvxOl6v&#10;fzOkrSRn/z0kMg6sTrPRNLe0RPpWbI753o+N+llSYiCkSRZY7YUS9XUFbuaRudqSJul0vZQKTf86&#10;Fbju+UWbetUlOq3+AY/2UK6Co5xQeRhdWIy4+NIiY4yBwJJfbFPBLJJ+nKPkO67n6blhNl5zFRVK&#10;xLJksCyheQiowCotMl12y+ms2S5EMhzBk2sSk/MNtEmcmBLWLTRlNWsuPPUmktlY0rNkeW+0rofn&#10;+p8AAAD//wMAUEsDBBQABgAIAAAAIQDFo9JL2gAAAAMBAAAPAAAAZHJzL2Rvd25yZXYueG1sTI9B&#10;S8NAEIXvgv9hGcGL2I0BpcRsihTEIkIx1Z6n2TEJZmfT7DaJ/97Ri15mGN7jzffy1ew6NdIQWs8G&#10;bhYJKOLK25ZrA2+7x+slqBCRLXaeycAXBVgV52c5ZtZP/EpjGWslIRwyNNDE2Gdah6ohh2Hhe2LR&#10;PvzgMMo51NoOOEm463SaJHfaYcvyocGe1g1Vn+XJGZiq7bjfvTzp7dV+4/m4Oa7L92djLi/mh3tQ&#10;keb4Z4YffEGHQpgO/sQ2qM6AFIm/U7R0KS0Osm9T0EWu/7MX3wAAAP//AwBQSwECLQAUAAYACAAA&#10;ACEAtoM4kv4AAADhAQAAEwAAAAAAAAAAAAAAAAAAAAAAW0NvbnRlbnRfVHlwZXNdLnhtbFBLAQIt&#10;ABQABgAIAAAAIQA4/SH/1gAAAJQBAAALAAAAAAAAAAAAAAAAAC8BAABfcmVscy8ucmVsc1BLAQIt&#10;ABQABgAIAAAAIQDtC4Bu6wMAAIQHAAAOAAAAAAAAAAAAAAAAAC4CAABkcnMvZTJvRG9jLnhtbFBL&#10;AQItABQABgAIAAAAIQDFo9JL2gAAAAMBAAAPAAAAAAAAAAAAAAAAAEU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рассчитывают по формуле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64820" cy="388620"/>
            <wp:effectExtent l="0" t="0" r="0" b="0"/>
            <wp:docPr id="302" name="Рисунок 3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(2)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60020"/>
                <wp:effectExtent l="0" t="0" r="0" b="0"/>
                <wp:docPr id="301" name="Прямоугольник 3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2473F" id="Прямоугольник 30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DT6QMAAIQHAAAOAAAAZHJzL2Uyb0RvYy54bWysVd1u3EQUvkfiHUa+aiV2bW+9f1acKt3N&#10;VkihVCo8wKw9u7awPWbGySYgpCQVQihIEeKGCyi0F1wnaaMuaUleYfxGfDP7k00KEgJ8Yc3MOec7&#10;3zlzzpy1+7tZSnaYkAnPA8utOxZhecijJB8H1qefDGodi8iS5hFNec4Ca49J6/76+++tTQqfNXjM&#10;04gJApBc+pMisOKyLHzblmHMMirrvGA5hCMuMlpiK8Z2JOgE6FlqNxynZU+4iArBQyYlTvszobVu&#10;8EcjFpYfj0aSlSQNLHArzV+Y/1D/7fU16o8FLeIknNOg/4JFRpMcTpdQfVpSsi2Sd6CyJBRc8lFZ&#10;D3lm89EoCZmJAdG4zq1onsS0YCYWJEcWyzTJ/w82fLTzWJAkCqx7jmuRnGa4JPVLtV8dq7fqsnqq&#10;XqpL9ab6Tv2hpuqCGK2IyRA5VD+oZ+q5ekHUr8Rt1L2602jVcCkuwem0OqgO1TlATohZngDhlToB&#10;8iEQz4g6hfQ1llc4PIDw0qhNSXUInadal9wB0HP1vXpxt07Ub+pMncNY44HLS5iczJhVR+r8AwIw&#10;fXKhpn+PDVm1D6XX4KWxLv4CDXSO4e5nowbE6hsQ1dGfEw19ZQDOsH8DY7OdajSoGDVj/EydVt8a&#10;E52E6mttr3HAHPyApIOE/qlOBRxp8bGGhypSpMMwhvvzPCL1agpSPxnWl+pVdQRtoF1VRzolht/v&#10;5E51QNSPs+gWfODlLXlE3Lu61ieF9HHlT4rHQlerLLZ4+JkkOe/FNB+zDVmgY9DHqITFkRB8EjMa&#10;oehcDWHfwNAbCTQynHzEI9QO3S656YTdkci0D9Q42TUNt7dsOLZbkhCHrue1O2jLECK35TgN05A2&#10;9RfGhZDlQ8YzoheBJcDOgNOdLVlqMtRfqGhfOR8kaWp6Os1vHEBxdgLXMNUyTcK06Jddp7vZ2ex4&#10;Na/R2qx5Tr9f2xj0vFpr4Lab/Xv9Xq/vfqX9up4fJ1HEcu1m8Vy43j9rx/nDNWv05YMheZpEGk5T&#10;kmI87KWC7FA8VwPzmZRDcq1m36RhkoBYboXkNjznQaNbG7Q67Zo38Jq1btvp1By3+6Dbcryu1x/c&#10;DGkrydl/D4lMAqvbbDTNLa2QvhWbY753Y6N+lpQYCGmSBVZnqUR9XYGbeWSutqRJOluvpELTv04F&#10;rntx0aZedYnOqn/Ioz2Uq+AoJ1QeRhcWMRdfWGSCMRBY8vNtKphF0g9zlHwXJarnhtl4zTYqlIhV&#10;yXBVQvMQUIFVWmS27JWzWbNdiGQcw5NrEpPzDbTJKDElrFtoxmreXHjqTSTzsaRnyereaF0Pz/U/&#10;AQ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doWQ0+kDAACEBwAADgAAAAAAAAAAAAAAAAAuAgAAZHJzL2Uyb0RvYy54bWxQSwEC&#10;LQAUAAYACAAAACEAF7EWRd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расстояние опознания знака;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60020"/>
                <wp:effectExtent l="0" t="0" r="0" b="0"/>
                <wp:docPr id="300" name="Прямоугольник 3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D94852" id="Прямоугольник 30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tz6AMAAIQHAAAOAAAAZHJzL2Uyb0RvYy54bWysVVFv3EQQfkfiP6z81Er4bF99lzsrTpXe&#10;5SqkUCoVfsCevb6zsL1m18klIKQkFUIoSBHihQcotA88J2mjHmlJ/sL6H/HtXu5ySUFCgB+s3Z2Z&#10;b76ZndlZvb+TZ2SbCZnyIrS8hmsRVkQ8TotRaH36ycDuWERWtIhpxgsWWrtMWvfX3n9vdVIGrMnH&#10;PIuZIAApZDApQ2tcVWXgODIas5zKBi9ZAWHCRU4rbMXIiQWdAD3PnKbrtp0JF3EpeMSkxGl/JrTW&#10;DH6SsKj6OEkkq0gWWuBWmb8w/6H+O2urNBgJWo7T6IoG/RcscpoWcLqA6tOKki2RvgOVp5HgkidV&#10;I+K5w5MkjZiJAdF47q1onoxpyUwsSI4sF2mS/x9s9Gj7sSBpHFr3XOSnoDkuSf1S79VH6q26qJ+q&#10;l+pCvam/U3+oqTonRitmMkIO1Q/qmXquXhD1K/GaDb/hNts2LsUjOJ3W+/WBOgPIMTHLYyC8UsdA&#10;PgDiKVEnkL7G8hKH+xBeGLUpqQ+g81TrkjsAeq6+Vy/uNoj6TZ2qMxhrPHB5CZPjGbP6UJ19QACm&#10;T87V9O+xIav3oPQavDTW+V+ggc4R3P1s1IBYfwOiOvozoqEvDcAp9m9gbLZTjQYVo2aMn6mT+ltj&#10;opNQf63tNQ6Ygx+QdJDQP9GpgCMtPtLwUEWKdBjGcO8qj0i9moLUT4b1hXpVH0IbaJf1oU6J4fc7&#10;uVPvE/XjLLo5H3h5Sx4R766u9UkpA1z5k/Kx0NUqy00efSZJwXtjWozYuizRMehjVML8SAg+GTMa&#10;o+g8DeHcwNAbCTQynHzEY9QO3aq46YSdROTaB2qc7JiG2100HNupSIRDr9X0ddlFEHlt122ahnRo&#10;MDcuhaweMp4TvQgtAXYGnG5vykqTocFcRfsq+CDNMtPTWXHjAIqzE7iGqZZpEqZFv+y63Y3ORse3&#10;/WZ7w/bdft9eH/R8uz3wVlr9e/1er+99pf16fjBO45gV2s38ufD8f9aOVw/XrNEXD4bkWRprOE1J&#10;itGwlwmyTfFcDcxnUg7JtZpzk4ZJAmK5FZKHzD5odu1Bu7Ni+wO/ZXdX3I7tet0H3bbrd/3+4GZI&#10;m2nB/ntIZBJa3VazZW5pifSt2FzzvRsbDfK0wkDI0jy0OgslGugK3Chic7UVTbPZeikVmv51KnDd&#10;84s29apLdFb9Qx7volwFRzmh8jC6sBhz8YVFJhgDoSU/36KCWST7sEDJdz3f13PDbPzWCiqUiGXJ&#10;cFlCiwhQoVVZZLbsVbNZs1WKdDSGJ88kpuDraJMkNSWsW2jG6qq58NSbSK7Gkp4ly3ujdT081/4E&#10;AAD//wMAUEsDBBQABgAIAAAAIQDTaSiC2QAAAAMBAAAPAAAAZHJzL2Rvd25yZXYueG1sTI9BS8NA&#10;EIXvgv9hGcGL2I1BRWI2RQpiEaGYas/T7JgEs7NpdpvEf+/oRS8zPN7w5nv5cnadGmkIrWcDV4sE&#10;FHHlbcu1gbft4+UdqBCRLXaeycAXBVgWpyc5ZtZP/EpjGWslIRwyNNDE2Gdah6ohh2Hhe2LxPvzg&#10;MIocam0HnCTcdTpNklvtsGX50GBPq4aqz/LoDEzVZtxtX5705mK39nxYH1bl+7Mx52fzwz2oSHP8&#10;O4YffEGHQpj2/sg2qM6AFIm/U7z0WtRe9k0Kusj1f/biGwAA//8DAFBLAQItABQABgAIAAAAIQC2&#10;gziS/gAAAOEBAAATAAAAAAAAAAAAAAAAAAAAAABbQ29udGVudF9UeXBlc10ueG1sUEsBAi0AFAAG&#10;AAgAAAAhADj9If/WAAAAlAEAAAsAAAAAAAAAAAAAAAAALwEAAF9yZWxzLy5yZWxzUEsBAi0AFAAG&#10;AAgAAAAhANFKC3PoAwAAhAcAAA4AAAAAAAAAAAAAAAAALgIAAGRycy9lMm9Eb2MueG1sUEsBAi0A&#10;FAAGAAgAAAAhANNpKILZAAAAAwEAAA8AAAAAAAAAAAAAAAAAQgYAAGRycy9kb3ducmV2LnhtbFBL&#10;BQYAAAAABAAEAPMAAABI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дистанционный фактор.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299" name="Прямоугольник 2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816F3" id="Прямоугольник 29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ol6gMAAIQHAAAOAAAAZHJzL2Uyb0RvYy54bWysVd1u3EQUvkfiHUa+aiV21zbezdqKU6W7&#10;WYQUSqXCA8za410L22NmnGwCQkpSVRUKUoS44QIK7QXXSdqoS1qSVxi/Ed/M/uSnICHAF9bMnHO+&#10;850z58xZvbeTZ2SbCZnyIrScpm0RVkQ8TotRaH3+2aDRtYisaBHTjBcstHaZtO6tvf/e6qQMmMvH&#10;PIuZIAApZDApQ2tcVWXQaslozHIqm7xkBYQJFzmtsBWjVizoBOh51nJtu9OacBGXgkdMSpz2Z0Jr&#10;zeAnCYuqT5NEsopkoQVulfkL8x/qf2ttlQYjQctxGs1p0H/BIqdpAadLqD6tKNkS6TtQeRoJLnlS&#10;NSOet3iSpBEzMSAax74VzaMxLZmJBcmR5TJN8v+DjR5sPxQkjUPL9X2LFDTHJalf6r36SL1VF/Vj&#10;9VJdqDf1d+oPNVXnxGjFTEbIofpBPVPP1QuifiWO2/Satttp4FIcgtNpvV8fqDOAHBOzPAbCK3UM&#10;5AMgnhJ1AulrLC9xuA/hhVGbkvoAOo+1LrkDoOfqe/XibpOo39SpOoOxxgOXlzA5njGrD9XZBwRg&#10;+uRcTf8eG7J6D0qvwUtjnf8FGugcwd3PRg2I9VMQ1dGfEQ19aQBOsX8DY7OdajSoGDVj/Eyd1N8a&#10;E52E+om21zhgDn5A0kFC/0SnAo60+EjDQxUp0mEYw715HpF6NQWpnwzrC/WqPoQ20C7rQ50Sw+93&#10;cqfeJ+rHWXQLPvDyljwgzl1d65NSBrjyR+VDoatVlps8+kKSgvfGtBixdVmiY9DHqITFkRB8MmY0&#10;RtE5GqJ1A0NvJNDIcPIJj1E7dKviphN2EpFrH6hxsmMabnfZcGynIhEOna7b7aItI4icjm27piFb&#10;NFgYl0JWHzGeE70ILQF2Bpxub8pKk6HBQkX7KvggzTLT01lx4wCKsxO4hqmWaRKmRb/2bX+ju9H1&#10;Gp7b2Wh4dr/fWB/0vEZn4Ky0+x/2e72+843263jBOI1jVmg3i+fC8f5ZO84frlmjLx8MybM01nCa&#10;khSjYS8TZJviuRqYz6Qckiu11k0aJgmI5VZIjuvZ912/Meh0VxrewGs3/BW727Ad/77fsT3f6w9u&#10;hrSZFuy/h0QmoeW33ba5pWukb8Vmm+/d2GiQpxUGQpbmodVdKtFAV+BGEZurrWiazdbXUqHpX6UC&#10;1724aFOvukRn1T/k8S7KVXCUEyoPowuLMRdfWWSCMRBa8sstKphFso8LlLzveJ6eG2bjtVdQoURc&#10;lwyvS2gRASq0KovMlr1qNmu2SpGOxvDkmMQUfB1tkqSmhHULzVjNmwtPvYlkPpb0LLm+N1pXw3Pt&#10;TwA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LBVGiX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запрещающих и предписывающих знаков безопасности, имеющих форму круга, равно диаметру знака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82880"/>
                <wp:effectExtent l="0" t="0" r="0" b="0"/>
                <wp:docPr id="298" name="Прямоугольник 2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20DF7" id="Прямоугольник 29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Xb5QMAAIQHAAAOAAAAZHJzL2Uyb0RvYy54bWysVd1u3EQUvkfiHUa+aiV21zbePytOle5m&#10;EVIolQoPMGuPdy1sj5lxsgkIKUmFEApShLjhAgrtBddJ2qhLWpJXGL8R34x3000KEgJ8Yc2cn+98&#10;58w5M2v3drOU7DAhE54HltO0LcLykEdJPgmsTz8ZNXoWkSXNI5rynAXWHpPWvfV331mbFT5z+ZSn&#10;ERMEILn0Z0VgTcuy8FstGU5ZRmWTFyyHMuYioyW2YtKKBJ0BPUtbrm13WjMuokLwkEkJ6bBWWusG&#10;P45ZWH4cx5KVJA0scCvNX5j/WP9b62vUnwhaTJNwQYP+CxYZTXIEvYYa0pKSbZG8BZUloeCSx2Uz&#10;5FmLx3ESMpMDsnHsW9k8mtKCmVxQHFlcl0n+f7Dhg52HgiRRYLl9HFVOMxyS+qXar47Va3VZPVbP&#10;1aV6VX2n/lBzdUGMVcRkiBqqH9QT9VQ9I+pX4rhNr2m7nQYOxSGQzquD6lCdA+SEmOUJEF6oEyAf&#10;AvGMqFNoX2J5BeEBlJfGbE6qQ9g81rbkDoCequ/Vs7tNon5TZ+oczhoPXJ7D5aRmVh2p8/cIwLTk&#10;Qs3/Hhu6ah9GL8FLY138BRroHCPcz8YMiNU3IKqzPyca+soAnGH/Cs5mO9doMDFmxvmJOq2+NS66&#10;CNXX2l/jgDn4AUknCftTXQoE0upjDQ9TlEinYRz3F3VE6dUcpH4yrC/Vi+oI1kC7qo50SQy/38md&#10;6oCoH+vslnwQ5TV5QJy7utdnhfRx5I+Kh0J3qyy2ePiZJDkfTGk+YRuywMRgjtEJS5EQfDZlNELT&#10;ORqidQNDbyTQyHj2EY/QO3S75GYSdmOR6RjocbJrBm7veuDYbklCCB3P6/YwliFUTs/tYa0jUH/p&#10;XAhZfsB4RvQisATYGXC6syXL2nRpomPlfJSkKeTUT/MbAmDWEoSGq9ZpEmZEv+zb/c3eZs9reG5n&#10;s+HZw2FjYzTwGp2R020P3x8OBkPnKx3X8fxpEkUs12GW14Xj/bNxXFxc9aBfXxiSp0mk4TQlKSbj&#10;QSrIDsV1NTLfoiArZq2bNEy9kMutlBzXs++7/cao0+s2vJHXbvS7dq9hO/37/Y7t9b3h6GZKW0nO&#10;/ntKZBZY/bbbNqe0QvpWbrb53s6N+llS4kFIkyywetdG1NcduJlH5mhLmqT1eqUUmv6bUuC4lwdt&#10;+lW3aN39Yx7toV0FRzuh8/B0YTHl4guLzPAMBJb8fJsKZpH0wxwt30eL6nfDbLx218VGrGrGqxqa&#10;h4AKrNIi9XJQ1m/NdiGSyRSRHFOYnG9gTOLEtLAeoZrVYrhw1ZtMFs+SfktW98bqzeO5/icAAAD/&#10;/wMAUEsDBBQABgAIAAAAIQDOrFKO2wAAAAMBAAAPAAAAZHJzL2Rvd25yZXYueG1sTI9BS8NAEIXv&#10;Qv/DMgUvYjfmICFmU0qhWEQoptrzNjtNQrOzaXabxH/v6MVeZhje4833suVkWzFg7xtHCp4WEQik&#10;0pmGKgWf+81jAsIHTUa3jlDBN3pY5rO7TKfGjfSBQxEqwSHkU62gDqFLpfRljVb7heuQWDu53urA&#10;Z19J0+uRw20r4yh6llY3xB9q3eG6xvJcXK2CsdwNh/37q9w9HLaOLtvLuvh6U+p+Pq1eQAScwr8Z&#10;fvEZHXJmOrorGS9aBVwk/E3W4phbHHknCcg8k7fs+Q8AAAD//wMAUEsBAi0AFAAGAAgAAAAhALaD&#10;OJL+AAAA4QEAABMAAAAAAAAAAAAAAAAAAAAAAFtDb250ZW50X1R5cGVzXS54bWxQSwECLQAUAAYA&#10;CAAAACEAOP0h/9YAAACUAQAACwAAAAAAAAAAAAAAAAAvAQAAX3JlbHMvLnJlbHNQSwECLQAUAAYA&#10;CAAAACEAfvaV2+UDAACEBwAADgAAAAAAAAAAAAAAAAAuAgAAZHJzL2Uyb0RvYy54bWxQSwECLQAU&#10;AAYACAAAACEAzqxSjtsAAAADAQAADwAAAAAAAAAAAAAAAAA/BgAAZHJzL2Rvd25yZXYueG1sUEsF&#10;BgAAAAAEAAQA8wAAAEc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Для предупреждающих знаков безопасности, имеющих форму треугольника,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297" name="Прямоугольник 2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4A3838" id="Прямоугольник 29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UZ6gMAAIQHAAAOAAAAZHJzL2Uyb0RvYy54bWysVd1u3EQUvkfiHUa+aiV21zbeH6/iVOlu&#10;FiGFUqnwALP2eNfC9pgZJ5uAkJJUVYWCFCFuuIBCe8F1kjbqkpbkFcZvxDezP9mkICHAF9bMnHO+&#10;850z58xZu7ebpWSHCZnwPLCcum0Rloc8SvJRYH3+2aDWsYgsaR7RlOcssPaYtO6tv//e2qToMpeP&#10;eRoxQQCSy+6kCKxxWRbdRkOGY5ZRWecFyyGMuchoia0YNSJBJ0DP0oZr263GhIuoEDxkUuK0PxNa&#10;6wY/jllYfhrHkpUkDSxwK81fmP9Q/xvra7Q7ErQYJ+GcBv0XLDKa5HC6hOrTkpJtkbwDlSWh4JLH&#10;ZT3kWYPHcRIyEwOicexb0Twa04KZWJAcWSzTJP8/2PDBzkNBkiiwXL9tkZxmuCT1S7VfHau36rJ6&#10;rF6qS/Wm+k79oabqghitiMkQOVQ/qGfquXpB1K/Ecete3XZbNVyKQ3A6rQ6qQ3UOkBNilidAeKVO&#10;gHwIxDOiTiF9jeUVDg8gvDRqU1IdQuex1iV3APRcfa9e3K0T9Zs6U+cw1njg8hImJzNm1ZE6/4AA&#10;TJ9cqOnfY0NW7UPpNXhprIu/QAOdY7j72agBsXoKojr6c6KhrwzAGfZvYGy2U40GFaNmjJ+p0+pb&#10;Y6KTUD3R9hoHzMEPSDpI6J/qVMCRFh9reKgiRToMY7g/zyNSr6Yg9ZNhfaleVUfQBtpVdaRTYvj9&#10;Tu5UB0T9OItuwQde3pIHxLmra31SyC6u/FHxUOhqlcUWD7+QJOe9Mc1HbEMW6Bj0MSphcSQEn4wZ&#10;jVB0joZo3MDQGwk0Mpx8wiPUDt0uuemE3Vhk2gdqnOyahttbNhzbLUmIQ6fjdjpoyxAip2XbrmnI&#10;Bu0ujAshy48Yz4heBJYAOwNOd7ZkqcnQ7kJF+8r5IElT09NpfuMAirMTuIaplmkSpkW/9m1/s7PZ&#10;8Wqe29qseXa/X9sY9Lxaa+C0m/0P+71e3/lG+3W87jiJIpZrN4vnwvH+WTvOH65Zoy8fDMnTJNJw&#10;mpIUo2EvFWSH4rkamM+kHJJrtcZNGiYJiOVWSI7r2fddvzZoddo1b+A1a37b7tRsx7/vt2zP9/qD&#10;myFtJTn77yGRSWD5TbdpbmmF9K3YbPO9GxvtZkmJgZAmWWB1lkq0qytwM4/M1ZY0SWfrlVRo+tep&#10;wHUvLtrUqy7RWfUPebSHchUc5YTKw+jCYszFVxaZYAwElvxymwpmkfTjHCXvO56n54bZeM02KpSI&#10;VclwVULzEFCBVVpktuyVs1mzXYhkNIYnxyQm5xtokzgxJaxbaMZq3lx46k0k87GkZ8nq3mhdD8/1&#10;PwE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DYtBRn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следует определять как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296" name="Прямоугольник 2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59CEF0" id="Прямоугольник 29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xY6gMAAIQHAAAOAAAAZHJzL2Uyb0RvYy54bWysVd1u3EQUvkfiHUa+aiV2/YN3s17FqdLd&#10;LEIKpVLhAWbt8a6F7TEzTjYBISWpqgoFKULccAGF9oLrJG3UJS3JK4zfiG9mf/JTkBDgC2tmzjnf&#10;+c6Zc+as3tvJM7LNhEx5EVpu07EIKyIep8UotD7/bNDoWERWtIhpxgsWWrtMWvfW3n9vdVJ2mcfH&#10;PIuZIAApZHdShta4qsqubctozHIqm7xkBYQJFzmtsBUjOxZ0AvQ8sz3HadsTLuJS8IhJidP+TGit&#10;GfwkYVH1aZJIVpEstMCtMn9h/kP9t9dWaXckaDlOozkN+i9Y5DQt4HQJ1acVJVsifQcqTyPBJU+q&#10;ZsRzmydJGjETA6JxnVvRPBrTkplYkBxZLtMk/z/Y6MH2Q0HSOLS8oG2Rgua4JPVLvVcfqbfqon6s&#10;XqoL9ab+Tv2hpuqcGK2YyQg5VD+oZ+q5ekHUr8T1mn7T8doNXIpLcDqt9+sDdQaQY2KWx0B4pY6B&#10;fADEU6JOIH2N5SUO9yG8MGpTUh9A57HWJXcA9Fx9r17cbRL1mzpVZzDWeODyEibHM2b1oTr7gABM&#10;n5yr6d9jQ1bvQek1eGms879AA50juPvZqAGxfgqiOvozoqEvDcAp9m9gbLZTjQYVo2aMn6mT+ltj&#10;opNQP9H2GgfMwQ9IOkjon+hUwJEWH2l4qCJFOgxjuDfPI1KvpiD1k2F9oV7Vh9AG2mV9qFNi+P1O&#10;7tT7RP04i27BB17ekgfEvatrfVLKLq78UflQ6GqV5SaPvpCk4L0xLUZsXZboGPQxKmFxJASfjBmN&#10;UXSuhrBvYOiNBBoZTj7hMWqHblXcdMJOInLtAzVOdkzD7S4bju1UJMKh2/E6HbRlBJHbdhzPNKRN&#10;uwvjUsjqI8ZzohehJcDOgNPtTVlpMrS7UNG+Cj5Is8z0dFbcOIDi7ASuYaplmoRp0a8DJ9jobHT8&#10;hu+1Nxq+0+831gc9v9EeuCut/of9Xq/vfqP9un53nMYxK7SbxXPh+v+sHecP16zRlw+G5FkaazhN&#10;SYrRsJcJsk3xXA3MZ1IOyZWafZOGSQJiuRWS6/nOfS9oDNqdlYY/8FuNYMXpNBw3uB+0HT/w+4Ob&#10;IW2mBfvvIZFJaAUtr2Vu6RrpW7E55ns3NtrN0woDIUvz0OoslWhXV+BGEZurrWiazdbXUqHpX6UC&#10;1724aFOvukRn1T/k8S7KVXCUEyoPowuLMRdfWWSCMRBa8sstKphFso8LlHzg+r6eG2bjt1ZQoURc&#10;lwyvS2gRASq0KovMlr1qNmu2SpGOxvDkmsQUfB1tkqSmhHULzVjNmwtPvYlkPpb0LLm+N1pXw3Pt&#10;TwA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IB+zFj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 0,817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295" name="Прямоугольник 2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C495E3" id="Прямоугольник 29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W46gMAAIQHAAAOAAAAZHJzL2Uyb0RvYy54bWysVV9v3EQQf0fiO6z81ErcnW18l/MpTpXe&#10;5RBSKJUKH2DPXt9Z2F6z6+QSEFKSqqpQkCLECw9QaB94TtJGPdKSfIX1N+K367vLn4KEAD9Yuzsz&#10;v/nN7MzO6r2dLCXbTMiE54HlNG2LsDzkUZKPA+vzz4aNrkVkSfOIpjxngbXLpHVv7f33VqdFj7l8&#10;wtOICQKQXPamRWBNyrLotVoynLCMyiYvWA5hzEVGS2zFuBUJOgV6lrZc2+60plxEheAhkxKng1po&#10;rRn8OGZh+WkcS1aSNLDArTR/Yf4j/W+trdLeWNBikoRzGvRfsMhoksPpEmpAS0q2RPIOVJaEgkse&#10;l82QZy0ex0nITAyIxrFvRfNoQgtmYkFyZLFMk/z/YMMH2w8FSaLAcv22RXKa4ZLUL9VedaTeqovq&#10;sXqpLtSb6jv1h5qpc2K0IiZD5FD9oJ6p5+oFUb8Sx216TdvtNHApDsHprNqvDtQZQI6JWR4D4ZU6&#10;BvIBEE+JOoH0NZaXONyH8MKozUh1AJ3HWpfcAdBz9b16cbdJ1G/qVJ3BWOOBy0uYHNfMqkN19gEB&#10;mD45V7O/x4as2oPSa/DSWOd/gQY6R3D3s1EDYvUURHX0Z0RDXxqAU+zfwNhsZxoNKkbNGD9TJ9W3&#10;xkQnoXqi7TUOmIMfkHSQ0D/RqYAjLT7S8FBFinQYxnBvnkekXs1A6ifD+kK9qg6hDbTL6lCnxPD7&#10;ndyp9on6sY5uwQde3pIHxLmra31ayB6u/FHxUOhqlcUmD7+QJOf9Cc3HbF0W6Bj0MSphcSQEn04Y&#10;jVB0joZo3cDQGwk0Mpp+wiPUDt0quemEnVhk2gdqnOyYhttdNhzbKUmIQ8d1fBdtGULkdN1u1zRk&#10;i/YWxoWQ5UeMZ0QvAkuAnQGn25uy1GRob6GifeV8mKSp6ek0v3EAxfoErmGqZZqEadGvfdvf6G50&#10;vYbndjYanj0YNNaHfa/RGTor7cGHg35/4Hyj/Tpeb5JEEcu1m8Vz4Xj/rB3nD1fd6MsHQ/I0iTSc&#10;piTFeNRPBdmmeK6G5jMph+RKrXWThkkCYrkVkuN69n3Xbww73ZWGN/TaDX/F7jZsx7/vd2zP9wbD&#10;myFtJjn77yGRaWD5bbdtbuka6Vux2eZ7Nzbay5ISAyFNssDqLpVoT1fgRh6Zqy1pktbra6nQ9K9S&#10;geteXLSpV12idfWPeLSLchUc5YTKw+jCYsLFVxaZYgwElvxyiwpmkfTjHCXvO56n54bZeO0VXa3i&#10;umR0XULzEFCBVVqkXvbLetZsFSIZT+DJMYnJ+TraJE5MCesWqlnNmwtPvYlkPpb0LLm+N1pXw3Pt&#10;TwA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CDykW46gMAAIQHAAAOAAAAAAAAAAAAAAAAAC4CAABkcnMvZTJvRG9jLnhtbFBL&#10;AQItABQABgAIAAAAIQBlyLE7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Для указательных, эвакуационных знаков безопасности, знаков пожарной безопасности и знаков безопасности медицинского и санитарного назначения, имеющих форму квадрата или прямоугольника,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294" name="Прямоугольник 2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0B4FBC" id="Прямоугольник 29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7b6gMAAIQHAAAOAAAAZHJzL2Uyb0RvYy54bWysVd1u3EQUvkfiHUa+aiV2/YN3s17FqdLd&#10;LEIKpVLhAWbt8a6F7TEzTjYBISWpqgoFKULccAGF9oLrJG3UJS3JK4zfiG9mf/JTkBDgC2tmzjnf&#10;+c6Zc+as3tvJM7LNhEx5EVpu07EIKyIep8UotD7/bNDoWERWtIhpxgsWWrtMWvfW3n9vdVJ2mcfH&#10;PIuZIAApZHdShta4qsqubctozHIqm7xkBYQJFzmtsBUjOxZ0AvQ8sz3HadsTLuJS8IhJidP+TGit&#10;GfwkYVH1aZJIVpEstMCtMn9h/kP9t9dWaXckaDlOozkN+i9Y5DQt4HQJ1acVJVsifQcqTyPBJU+q&#10;ZsRzmydJGjETA6JxnVvRPBrTkplYkBxZLtMk/z/Y6MH2Q0HSOLS8wLdIQXNckvql3quP1Ft1UT9W&#10;L9WFelN/p/5QU3VOjFbMZIQcqh/UM/VcvSDqV+J6Tb/peO0GLsUlOJ3W+/WBOgPIMTHLYyC8UsdA&#10;PgDiKVEnkL7G8hKH+xBeGLUpqQ+g81jrkjsAeq6+Vy/uNon6TZ2qMxhrPHB5CZPjGbP6UJ19QACm&#10;T87V9O+xIav3oPQavDTW+V+ggc4R3P1s1IBYPwVRHf0Z0dCXBuAU+zcwNtupRoOKUTPGz9RJ/a0x&#10;0Umon2h7jQPm4AckHST0T3Qq4EiLjzQ8VJEiHYYx3JvnEalXU5D6ybC+UK/qQ2gD7bI+1Ckx/H4n&#10;d+p9on6cRbfgAy9vyQPi3tW1PillF1f+qHwodLXKcpNHX0hS8N6YFiO2Lkt0DPoYlbA4EoJPxozG&#10;KDpXQ9g3MPRGAo0MJ5/wGLVDtypuOmEnEbn2gRonO6bhdpcNx3YqEuHQ7XidDtoygshtO45nGtKm&#10;3YVxKWT1EeM50YvQEmBnwOn2pqw0GdpdqGhfBR+kWWZ6OituHEBxdgLXMNUyTcK06NeBE2x0Njp+&#10;w/faGw3f6fcb64Oe32gP3JVW/8N+r9d3v9F+Xb87TuOYFdrN4rlw/X/WjvOHa9boywdD8iyNNZym&#10;JMVo2MsE2aZ4rgbmMymH5ErNvknDJAGx3ArJ9Xznvhc0Bu3OSsMf+K1GsOJ0Go4b3A/ajh/4/cHN&#10;kDbTgv33kMgktIKW1zK3dI30rdgc870bG+3maYWBkKV5aHWWSrSrK3CjiM3VVjTNZutrqdD0r1KB&#10;615ctKlXXaKz6h/yeBflKjjKCZWH0YXFmIuvLDLBGAgt+eUWFcwi2ccFSj5wfV/PDbPxWyuoUCKu&#10;S4bXJbSIABValUVmy141mzVbpUhHY3hyTWIKvo42SVJTwrqFZqzmzYWn3kQyH0t6llzfG62r4bn2&#10;JwA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OzZXtv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равно стороне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44780"/>
                <wp:effectExtent l="0" t="0" r="0" b="0"/>
                <wp:docPr id="293" name="Прямоугольник 2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010CAE" id="Прямоугольник 29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9+6QMAAIQHAAAOAAAAZHJzL2Uyb0RvYy54bWysVd1u3EQUvkfiHUa+aiV213a9P17FqdLd&#10;bIUUSqXCA8zas2sL22NmnGwCQkpSIYSCFCFuuIBCe8F1kjbqkpbkFcZvxDezP9mkICHAF9bMnHO+&#10;850z58xZu7+bpWSHCZnwPLCcum0Rloc8SvJxYH36yaDWsYgsaR7RlOcssPaYtO6vv//e2qToMpfH&#10;PI2YIADJZXdSBFZclkW30ZBhzDIq67xgOYQjLjJaYivGjUjQCdCztOHadqsx4SIqBA+ZlDjtz4TW&#10;usEfjVhYfjwaSVaSNLDArTR/Yf5D/W+sr9HuWNAiTsI5DfovWGQ0yeF0CdWnJSXbInkHKktCwSUf&#10;lfWQZw0+GiUhMzEgGse+Fc2TmBbMxILkyGKZJvn/wYaPdh4LkkSB5fr3LJLTDJekfqn2q2P1Vl1W&#10;T9VLdaneVN+pP9RUXRCjFTEZIofqB/VMPVcviPqVOG7dq9tuq4ZLcQhOp9VBdajOAXJCzPIECK/U&#10;CZAPgXhG1Cmkr7G8wuEBhJdGbUqqQ+g81brkDoCeq+/Vi7t1on5TZ+ocxhoPXF7C5GTGrDpS5x8Q&#10;gOmTCzX9e2zIqn0ovQYvjXXxF2igcwx3Pxs1IFbfgKiO/pxo6CsDcIb9Gxib7VSjQcWoGeNn6rT6&#10;1pjoJFRfa3uNA+bgByQdJPRPdSrgSIuPNTxUkSIdhjHcn+cRqVdTkPrJsL5Ur6ojaAPtqjrSKTH8&#10;fid3qgOifpxFt+ADL2/JI+Lc1bU+KWQXV/6keCx0tcpii4efSZLzXkzzMduQBToGfYxKWBwJwScx&#10;oxGKztEQjRsYeiOBRoaTj3iE2qHbJTedsDsSmfaBGie7puH2lg3HdksS4tBxHd9FW4YQOZ7X7piG&#10;bNDuwrgQsnzIeEb0IrAE2BlwurMlS02Gdhcq2lfOB0mamp5O8xsHUJydwDVMtUyTMC36pW/7m53N&#10;jlfz3NZmzbP7/drGoOfVWgOn3ezf6/d6fecr7dfxunESRSzXbhbPheP9s3acP1yzRl8+GJKnSaTh&#10;NCUpxsNeKsgOxXM1MJ9JOSTXao2bNEwSEMutkBzXsx+4fm3Q6rRr3sBr1vy23anZjv/Ab9me7/UH&#10;N0PaSnL230Mik8Dym27T3NIK6Vux2eZ7NzbazZISAyFNssDqLJVoV1fgZh6Zqy1pks7WK6nQ9K9T&#10;geteXLSpV12is+of8mgP5So4ygmVh9GFRczFFxaZYAwElvx8mwpmkfTDHCXvoyz13DAbr9nW1SpW&#10;JcNVCc1DQAVWaZHZslfOZs12IZJxDE+OSUzON9Amo8SUsG6hGat5c+GpN5HMx5KeJat7o3U9PNf/&#10;BA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ONEn37pAwAAhAcAAA4AAAAAAAAAAAAAAAAALgIAAGRycy9lMm9Eb2MueG1sUEsB&#10;Ai0AFAAGAAgAAAAhAFtopGz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Дистанционный фактор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60020"/>
                <wp:effectExtent l="0" t="0" r="0" b="0"/>
                <wp:docPr id="292" name="Прямоугольник 2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61BC9" id="Прямоугольник 29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0hb6QMAAIQHAAAOAAAAZHJzL2Uyb0RvYy54bWysVd1uG0UUvkfiHUZ71UrY+8Pasa1sqtSO&#10;EVIolQoPMN4de1fs7iwzmzgBISWpqgoFKULccAGF9oLrJG1Uk5bkFWbfiG9mbeenICFgL1Yzc875&#10;znfOnDNn9d5OlpJtJmTC88Bym45FWB7yKMkngfX5Z8NGxyKypHlEU56zwNpl0rq39v57q9Oixzwe&#10;8zRiggAkl71pEVhxWRY925ZhzDIqm7xgOYRjLjJaYismdiToFOhZanuO07anXESF4CGTEqeDWmit&#10;GfzxmIXlp+OxZCVJAwvcSvMX5j/Sf3ttlfYmghZxEs5p0H/BIqNJDqdLqAEtKdkSyTtQWRIKLvm4&#10;bIY8s/l4nITMxIBoXOdWNI9iWjATC5Iji2Wa5P8HGz7YfihIEgWW1/UsktMMl6R+qfaqI/VWXVSP&#10;1Ut1od5U36k/1EydE6MVMRkih+oH9Uw9Vy+I+pW4XtNvOl67gUtxCU5n1X51oM4AckzM8hgIr9Qx&#10;kA+AeErUCaSvsbzE4T6EF0ZtRqoD6DzWuuQOgJ6r79WLu02iflOn6gzGGg9cXsLkuGZWHaqzDwjA&#10;9Mm5mv09NmTVHpReg5fGOv8LNNA5grufjRoQq6cgqqM/Ixr60gCcYv8GxmY702hQMWrG+Jk6qb41&#10;JjoJ1RNtr3HAHPyApIOE/olOBRxp8ZGGhypSpMMwhnvzPCL1agZSPxnWF+pVdQhtoF1Whzolht/v&#10;5E61T9SPdXQLPvDyljwg7l1d69NC9nDlj4qHQlerLDZ5+IUkOe/HNJ+wdVmgY9DHqITFkRB8GjMa&#10;oehcDWHfwNAbCTQymn7CI9QO3Sq56YSdsci0D9Q42TENt7tsOLZTkhCHbsvzHbRlCJHbdhzPNKRN&#10;ewvjQsjyI8YzoheBJcDOgNPtTVlqMrS3UNG+cj5M0tT0dJrfOIBifQLXMNUyTcK06Nddp7vR2ej4&#10;Dd9rbzR8ZzBorA/7fqM9dFdagw8H/f7A/Ub7df1enEQRy7WbxXPh+v+sHecPV93oywdD8jSJNJym&#10;JMVk1E8F2aZ4robmMymH5ErNvknDJAGx3ArJRWbve93GsN1ZafhDv9XorjidhuN273fbjt/1B8Ob&#10;IW0mOfvvIZFpYHVbXsvc0jXSt2JzzPdubLSXJSUGQppkgdVZKtGersCNPDJXW9IkrdfXUqHpX6UC&#10;1724aFOvukTr6h/xaBflKjjKCZWH0YVFzMVXFpliDASW/HKLCmaR9OMcJd91fV/PDbPxWyuoUCKu&#10;S0bXJTQPARVYpUXqZb+sZ81WIZJJDE+uSUzO19Em48SUsG6hmtW8ufDUm0jmY0nPkut7o3U1PNf+&#10;BAAA//8DAFBLAwQUAAYACAAAACEA02kogtkAAAADAQAADwAAAGRycy9kb3ducmV2LnhtbEyPQUvD&#10;QBCF74L/YRnBi9iNQUViNkUKYhGhmGrP0+yYBLOzaXabxH/v6EUvMzze8OZ7+XJ2nRppCK1nA1eL&#10;BBRx5W3LtYG37ePlHagQkS12nsnAFwVYFqcnOWbWT/xKYxlrJSEcMjTQxNhnWoeqIYdh4Xti8T78&#10;4DCKHGptB5wk3HU6TZJb7bBl+dBgT6uGqs/y6AxM1WbcbV+e9OZit/Z8WB9W5fuzMedn88M9qEhz&#10;/DuGH3xBh0KY9v7INqjOgBSJv1O89FrUXvZNCrrI9X/24hsAAP//AwBQSwECLQAUAAYACAAAACEA&#10;toM4kv4AAADhAQAAEwAAAAAAAAAAAAAAAAAAAAAAW0NvbnRlbnRfVHlwZXNdLnhtbFBLAQItABQA&#10;BgAIAAAAIQA4/SH/1gAAAJQBAAALAAAAAAAAAAAAAAAAAC8BAABfcmVscy8ucmVsc1BLAQItABQA&#10;BgAIAAAAIQD/g0hb6QMAAIQHAAAOAAAAAAAAAAAAAAAAAC4CAABkcnMvZTJvRG9jLnhtbFBLAQIt&#10;ABQABgAIAAAAIQDTaSiC2QAAAAMBAAAPAAAAAAAAAAAAAAAAAEM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зависит от освещенности поверхности знака безопасности и должен иметь следующие значения: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40 - для нормально освещенных знаков безопасности в условиях естественного или искусственного освещения при освещенности 150-300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65 - для знаков безопасности при освещенности 300-500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 xml:space="preserve">25 - для знаков безопасности при освещенности 30-150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 освещенности даны по </w:t>
      </w:r>
      <w:hyperlink r:id="rId58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СНиП 23-05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Усредненные размеры основных знаков безопасности при нормальном естественном или искусственном освещении (при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60020"/>
                <wp:effectExtent l="0" t="0" r="0" b="0"/>
                <wp:docPr id="291" name="Прямоугольник 2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45AA03" id="Прямоугольник 29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OZ6QMAAIQHAAAOAAAAZHJzL2Uyb0RvYy54bWysVV9v3EQQf0fiO6z81ErcnW18l7tTnCq9&#10;yyGkUCoVPsCevT5b2F6z6+QSEFKSqqpQkCLECw9QaB94TtJGPdKSfIX1N+K367vLn4KEAD9Yuzsz&#10;v/nN7MzO6r2dLCXbTMiE577lNG2LsDzgYZJPfOvzz0aNrkVkSfOQpjxnvrXLpHVv7f33VqdFn7k8&#10;5mnIBAFILvvTwrfisiz6rZYMYpZR2eQFyyGMuMhoia2YtEJBp0DP0pZr253WlIuwEDxgUuJ0WAut&#10;NYMfRSwoP40iyUqS+ha4leYvzH+s/621VdqfCFrESTCnQf8Fi4wmOZwuoYa0pGRLJO9AZUkguORR&#10;2Qx41uJRlATMxIBoHPtWNI9iWjATC5Iji2Wa5P8HGzzYfihIEvqW23MsktMMl6R+qfaqI/VWXVSP&#10;1Ut1od5U36k/1EydE6MVMhkgh+oH9Uw9Vy+I+pU4btNr2m6ngUtxCE5n1X51oM4AckzM8hgIr9Qx&#10;kA+AeErUCaSvsbzE4T6EF0ZtRqoD6DzWuuQOgJ6r79WLu02iflOn6gzGGg9cXsLkuGZWHaqzDwjA&#10;9Mm5mv09NmTVHpReg5fGOv8LNNA5grufjRoQq6cgqqM/Ixr60gCcYv8GxmY702hQMWrG+Jk6qb41&#10;JjoJ1RNtr3HAHPyApIOE/olOBRxp8ZGGhypSpMMwhnvzPCL1agZSPxnWF+pVdQhtoF1Whzolht/v&#10;5E61T9SPdXQLPvDyljwgzl1d69NC9nHlj4qHQlerLDZ58IUkOR/ENJ+wdVmgY9DHqITFkRB8GjMa&#10;ougcDdG6gaE3EmhkPP2Eh6gdulVy0wk7kci0D9Q42TENt7tsOLZTkgCHTtv1bLRlAJHTsW3XNGSL&#10;9hfGhZDlR4xnRC98S4CdAafbm7LUZGh/oaJ95XyUpKnp6TS/cQDF+gSuYaplmoRp0a97dm+ju9H1&#10;Gp7b2Wh49nDYWB8NvEZn5Ky0hx8OB4Oh843263j9OAlDlms3i+fC8f5ZO84frrrRlw+G5GkSajhN&#10;SYrJeJAKsk3xXI3MZ1IOyZVa6yYNkwTEciskB5m97/Yao053peGNvHajt2J3G7bTu9/r2F7PG45u&#10;hrSZ5Oy/h0SmvtVru21zS9dI34rNNt+7sdF+lpQYCGmS+VZ3qUT7ugI38tBcbUmTtF5fS4Wmf5UK&#10;XPfiok296hKtq3/Mw12Uq+AoJ1QeRhcWMRdfWWSKMeBb8sstKphF0o9zlHzP8Tw9N8zGa6+gQom4&#10;Lhlfl9A8AJRvlRapl4OynjVbhUgmMTw5JjE5X0ebRIkpYd1CNat5c+GpN5HMx5KeJdf3RutqeK79&#10;CQAA//8DAFBLAwQUAAYACAAAACEA02kogtkAAAADAQAADwAAAGRycy9kb3ducmV2LnhtbEyPQUvD&#10;QBCF74L/YRnBi9iNQUViNkUKYhGhmGrP0+yYBLOzaXabxH/v6EUvMzze8OZ7+XJ2nRppCK1nA1eL&#10;BBRx5W3LtYG37ePlHagQkS12nsnAFwVYFqcnOWbWT/xKYxlrJSEcMjTQxNhnWoeqIYdh4Xti8T78&#10;4DCKHGptB5wk3HU6TZJb7bBl+dBgT6uGqs/y6AxM1WbcbV+e9OZit/Z8WB9W5fuzMedn88M9qEhz&#10;/DuGH3xBh0KY9v7INqjOgBSJv1O89FrUXvZNCrrI9X/24hsAAP//AwBQSwECLQAUAAYACAAAACEA&#10;toM4kv4AAADhAQAAEwAAAAAAAAAAAAAAAAAAAAAAW0NvbnRlbnRfVHlwZXNdLnhtbFBLAQItABQA&#10;BgAIAAAAIQA4/SH/1gAAAJQBAAALAAAAAAAAAAAAAAAAAC8BAABfcmVscy8ucmVsc1BLAQItABQA&#10;BgAIAAAAIQAldxOZ6QMAAIQHAAAOAAAAAAAAAAAAAAAAAC4CAABkcnMvZTJvRG9jLnhtbFBLAQIt&#10;ABQABgAIAAAAIQDTaSiC2QAAAAMBAAAPAAAAAAAAAAAAAAAAAEM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=40) и для требуемого расстояния опознания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60020"/>
                <wp:effectExtent l="0" t="0" r="0" b="0"/>
                <wp:docPr id="290" name="Прямоугольник 2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F5992" id="Прямоугольник 29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g56QMAAIQHAAAOAAAAZHJzL2Uyb0RvYy54bWysVV1v3EQUfUfiP4z81Ers2l68H7biVOlu&#10;FiGFUqnwA2bt2V0L22NmnGwCQkpSVRUKUoR44QEK7QPPSdqoS1qSvzD+R5yZ/cgmBQkBfrBm5t45&#10;99w7586s3dvNUrLDhEx4Hlpu3bEIyyMeJ/kotD7/rF/rWESWNI9pynMWWntMWvfW339vbVIErMHH&#10;PI2ZIADJZTApQmtclkVg2zIas4zKOi9YDuOQi4yWmIqRHQs6AXqW2g3HadkTLuJC8IhJidXezGit&#10;G/zhkEXlp8OhZCVJQwvcSvMX5j/Qf3t9jQYjQYtxEs1p0H/BIqNJjqBLqB4tKdkWyTtQWRIJLvmw&#10;rEc8s/lwmETM5IBsXOdWNo/GtGAmFxRHFssyyf8PNnqw81CQJA6tho/65DTDIalfqv3qWL1Vl9Vj&#10;9VJdqjfVd+oPNVUXxHjFTEaoofpBPVPP1QuifiVuo+7VnUarhkNxCVan1UF1qM4BckLM8AQIr9QJ&#10;kA+BeEbUKayvMbzC4gGMl8ZtSqpD+DzWvuQOgJ6r79WLu3WiflNn6hybNR64vMSWkxmz6kidf0AA&#10;plcu1PTvsWGr9uH0Grw01sVfoIHOMcL9bNyAWD0FUZ39OdHQVwbgDPM32GymU40GF+NmNj9Tp9W3&#10;ZosuQvVE79c4YA5+QNJJwv9UlwKBtPlYw8MVJdJpmI378zqi9GoKUj8Z1pfqVXUEb6BdVUe6JIbf&#10;7+ROdUDUj7PsFnwQ5S15QNy7WuuTQgY48kfFQ6HVKostHn0hSc67Y5qP2IYs0DHoYyhhsSQEn4wZ&#10;jSE6V0PYNzD0RAKNDCaf8BjaodslN52wOxSZjgGNk13TcHvLhmO7JYmw6HpeuwPZRTC5LcdpmIa0&#10;abDYXAhZfsR4RvQgtATYGXC6syVLTYYGCxcdK+f9JE1NT6f5jQU4zlYQGlu1TZMwLfq17/ibnc2O&#10;V/Marc2a5/R6tY1+16u1+m672fuw1+323G90XNcLxkkcs1yHWVwXrvfP2nF+cc0afXlhSJ4msYbT&#10;lKQYDbqpIDsU11XffKbksFy72TdpmCIgl1spuQ3Pud/wa/1Wp13z+l6z5redTs1x/ft+y/F8r9e/&#10;mdJWkrP/nhKZhJbfbDTNKa2QvpWbY753c6NBlpR4ENIkC63O0okGWoGbeWyOtqRJOhuvlELTvy4F&#10;jntx0EavWqIz9Q94vAe5Cg45QXl4ujAYc/GVRSZ4BkJLfrlNBbNI+nEOyfuQqH43zMRrtqFQIlYt&#10;g1ULzSNAhVZpkdmwW87emu1CJKMxIrmmMDnfQJsMEyNh3UIzVvPmwlVvMpk/S/otWZ0br+vHc/1P&#10;AA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griIOekDAACEBwAADgAAAAAAAAAAAAAAAAAuAgAAZHJzL2Uyb0RvYy54bWxQSwEC&#10;LQAUAAYACAAAACEAF7EWRd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до 25 м указаны в таблице 3.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3 - Усредненные размеры основных знаков безопасности при нормальном освещении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6"/>
        <w:gridCol w:w="1677"/>
        <w:gridCol w:w="2217"/>
        <w:gridCol w:w="1164"/>
        <w:gridCol w:w="2001"/>
        <w:gridCol w:w="1971"/>
      </w:tblGrid>
      <w:tr w:rsidR="008C073A" w:rsidRPr="008C073A" w:rsidTr="008C073A">
        <w:trPr>
          <w:trHeight w:val="15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84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Расстояние опознания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60020"/>
                      <wp:effectExtent l="0" t="0" r="0" b="0"/>
                      <wp:docPr id="289" name="Прямоугольник 28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6B5B26" id="Прямоугольник 28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s56QMAAIQHAAAOAAAAZHJzL2Uyb0RvYy54bWysVd1u3EQUvkfiHUa+aiW8ay/ePytOle5m&#10;EVIolQoPMGuPdy1sj5lxsgkIKUlVVShIEeKGCyi0F1wnaaMuaUleYfxGfDP7k00KEgJ8Yc3MOec7&#10;3zlzzpy1e7tZSnaYkAnPA8utORZhecijJB8F1uefDeyORWRJ84imPGeBtcekdW/9/ffWJoXPGnzM&#10;04gJApBc+pMisMZlWfj1ugzHLKOyxguWQxhzkdESWzGqR4JOgJ6l9YbjtOoTLqJC8JBJidP+TGit&#10;G/w4ZmH5aRxLVpI0sMCtNH9h/kP9r6+vUX8kaDFOwjkN+i9YZDTJ4XQJ1aclJdsieQcqS0LBJY/L&#10;WsizOo/jJGQmBkTjOreieTSmBTOxIDmyWKZJ/n+w4YOdh4IkUWA1Ol2L5DTDJalfqv3qWL1Vl9Vj&#10;9VJdqjfVd+oPNVUXxGhFTIbIofpBPVPP1QuifiVuo+bVnEbLxqW4BKfT6qA6VOcAOSFmeQKEV+oE&#10;yIdAPCPqFNLXWF7h8ADCS6M2JdUhdB5rXXIHQM/V9+rF3RpRv6kzdQ5jjQcuL2FyMmNWHanzDwjA&#10;9MmFmv49NmTVPpReg5fGuvgLNNA5hrufjRoQq6cgqqM/Jxr6ygCcYf8GxmY71WhQMWrG+Jk6rb41&#10;JjoJ1RNtr3HAHPyApIOE/qlOBRxp8bGGhypSpMMwhvvzPCL1agpSPxnWl+pVdQRtoF1VRzolht/v&#10;5E51QNSPs+gWfODlLXlA3Lu61ieF9HHlj4qHQlerLLZ4+IUkOe+NaT5iG7JAx6CPUQmLIyH4ZMxo&#10;hKJzNUT9BobeSKCR4eQTHqF26HbJTSfsxiLTPlDjZNc03N6y4dhuSUIcup7X7qAtQ4jcluM0TEPW&#10;qb8wLoQsP2I8I3oRWALsDDjd2ZKlJkP9hYr2lfNBkqamp9P8xgEUZydwDVMt0yRMi37ddbqbnc2O&#10;Z3uN1qbtOf2+vTHoeXZr4Lab/Q/7vV7f/Ub7dT1/nEQRy7WbxXPhev+sHecP16zRlw+G5GkSaThN&#10;SYrRsJcKskPxXA3MZ1IOybVa/SYNkwTEciskt+E59xtde9DqtG1v4DXtbtvp2I7bvd9tOV7X6w9u&#10;hrSV5Oy/h0QmgdVtNprmllZI34rNMd+7sVE/S0oMhDTJAquzVKK+rsDNPDJXW9Ikna1XUqHpX6cC&#10;1724aFOvukRn1T/k0R7KVXCUEyoPowuLMRdfWWSCMRBY8sttKphF0o9zlHwXJarnhtl4zTYqlIhV&#10;yXBVQvMQUIFVWmS27JWzWbNdiGQ0hifXJCbnG2iTODElrFtoxmreXHjqTSTzsaRnyereaF0Pz/U/&#10;AQ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raPbOekDAACEBwAADgAAAAAAAAAAAAAAAAAuAgAAZHJzL2Uyb0RvYy54bWxQSwEC&#10;LQAUAAYACAAAACEAF7EWRd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Запрещаю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щие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 предписываю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щие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знаки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Предупреждающие знаки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5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Знаки пожарной безопасности, эвакуационные знаки, знаки медицинского и санитарного назначения, указательные знаки</w:t>
            </w:r>
          </w:p>
        </w:tc>
      </w:tr>
      <w:tr w:rsidR="008C073A" w:rsidRPr="008C073A" w:rsidTr="008C073A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Диаметр круга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82880"/>
                      <wp:effectExtent l="0" t="0" r="0" b="0"/>
                      <wp:docPr id="288" name="Прямоугольник 28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DBFFD5" id="Прямоугольник 28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b56AMAAIQHAAAOAAAAZHJzL2Uyb0RvYy54bWysVd1u3EQUvkfiHUa+aiW8axvvnxWnSnez&#10;CCmUSoUHmLVndy1sj5lxsgkIKUlVVShIEeKGCyi0F1wnaaMuaUleYfxGfDP7k00KEgJ8Yc3MOec7&#10;3zlzzpy1e7tZSnaYkAnPQ8utORZhecTjJB+F1uef9e22RWRJ85imPGehtcekdW/9/ffWJkXAPD7m&#10;acwEAUgug0kRWuOyLIJ6XUZjllFZ4wXLIRxykdESWzGqx4JOgJ6ldc9xmvUJF3EheMSkxGlvJrTW&#10;Df5wyKLy0+FQspKkoQVupfkL8x/of319jQYjQYtxEs1p0H/BIqNJDqdLqB4tKdkWyTtQWRIJLvmw&#10;rEU8q/PhMImYiQHRuM6taB6NacFMLEiOLJZpkv8fbPRg56EgSRxaXhtXldMMl6R+qfarY/VWXVaP&#10;1Ut1qd5U36k/1FRdEKMVMxkhh+oH9Uw9Vy+I+pW4Xs2vOV7TxqW4BKfT6qA6VOcAOSFmeQKEV+oE&#10;yIdAPCPqFNLXWF7h8ADCS6M2JdUhdB5rXXIHQM/V9+rF3RpRv6kzdQ5jjQcuL2FyMmNWHanzDwjA&#10;9MmFmv49NmTVPpReg5fGuvgLNNA5hrufjRoQq6cgqqM/Jxr6ygCcYf8GxmY71WhQMWrG+Jk6rb41&#10;JjoJ1RNtr3HAHPyApIOE/qlOBRxp8bGGhypSpMMwhvvzPCL1agpSPxnWl+pVdQRtoF1VRzolht/v&#10;5E51QNSPs+gWfODlLXlA3Lu61ieFDHDlj4qHQlerLLZ49IUkOe+OaT5iG7JAx6CPUQmLIyH4ZMxo&#10;jKJzNUT9BobeSKCRweQTHqN26HbJTSfsDkWmfaDGya5puL1lw7HdkkQ4dH2/1UZbRhC5bdSWacg6&#10;DRbGhZDlR4xnRC9CS4CdAac7W7LUZGiwUNG+ct5P0tT0dJrfOIDi7ASuYaplmoRp0a87Tmezvdn2&#10;bd9rbtq+0+vZG/2ubzf7bqvR+7DX7fbcb7Rf1w/GSRyzXLtZPBeu/8/acf5wzRp9+WBIniaxhtOU&#10;pBgNuqkgOxTPVd98JuWQXKvVb9IwSUAst0JyPd+573XsfrPdsv2+37A7LadtO27nfqfp+B2/178Z&#10;0laSs/8eEpmEVqfhNcwtrZC+FZtjvndjo0GWlBgIaZKFVnupRANdgZt5bK62pEk6W6+kQtO/TgWu&#10;e3HRpl51ic6qf8DjPZSr4CgnVB5GFxZjLr6yyARjILTkl9tUMIukH+co+Q5KVM8Ns/EbLQ8bsSoZ&#10;rEpoHgEqtEqLzJbdcjZrtguRjMbw5JrE5HwDbTJMTAnrFpqxmjcXnnoTyXws6Vmyujda18Nz/U8A&#10;AAD//wMAUEsDBBQABgAIAAAAIQDOrFKO2wAAAAMBAAAPAAAAZHJzL2Rvd25yZXYueG1sTI9BS8NA&#10;EIXvQv/DMgUvYjfmICFmU0qhWEQoptrzNjtNQrOzaXabxH/v6MVeZhje4833suVkWzFg7xtHCp4W&#10;EQik0pmGKgWf+81jAsIHTUa3jlDBN3pY5rO7TKfGjfSBQxEqwSHkU62gDqFLpfRljVb7heuQWDu5&#10;3urAZ19J0+uRw20r4yh6llY3xB9q3eG6xvJcXK2CsdwNh/37q9w9HLaOLtvLuvh6U+p+Pq1eQASc&#10;wr8ZfvEZHXJmOrorGS9aBVwk/E3W4phbHHknCcg8k7fs+Q8AAAD//wMAUEsBAi0AFAAGAAgAAAAh&#10;ALaDOJL+AAAA4QEAABMAAAAAAAAAAAAAAAAAAAAAAFtDb250ZW50X1R5cGVzXS54bWxQSwECLQAU&#10;AAYACAAAACEAOP0h/9YAAACUAQAACwAAAAAAAAAAAAAAAAAvAQAAX3JlbHMvLnJlbHNQSwECLQAU&#10;AAYACAAAACEAlCnW+egDAACEBwAADgAAAAAAAAAAAAAAAAAuAgAAZHJzL2Uyb0RvYy54bWxQSwEC&#10;LQAUAAYACAAAACEAzqxSjt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 стороны треугольника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287" name="Прямоугольник 2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5D11A4" id="Прямоугольник 28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QZ6QMAAIQHAAAOAAAAZHJzL2Uyb0RvYy54bWysVc1uHEUQviPxDq05JRK788Psz6w8jpxd&#10;L0IyIVLgAXpnendHzEwP3WOvDUKyHUURMpKFuHCAQHLgbDuxsjjBfoWeN+Lr3h+vHZAQMIdRd1fV&#10;V19VV3Wt3dvNUrLDhEx4Hlpu3bEIyyMeJ/kotD7/rF9rW0SWNI9pynMWWntMWvfW339vbVJ0mMfH&#10;PI2ZIADJZWdShNa4LIuObctozDIq67xgOYRDLjJaYitGdizoBOhZanuO07QnXMSF4BGTEqe9mdBa&#10;N/jDIYvKT4dDyUqShha4leYvzH+g//b6Gu2MBC3GSTSnQf8Fi4wmOZwuoXq0pGRbJO9AZUkkuOTD&#10;sh7xzObDYRIxEwOicZ1b0Twa04KZWJAcWSzTJP8/2OjBzkNBkji0vHbLIjnNcEnql2q/OlZv1WX1&#10;WL1Ul+pN9Z36Q03VBTFaMZMRcqh+UM/Uc/WCqF+J69X9uuM1a7gUl+B0Wh1Uh+ocICfELE+A8Eqd&#10;APkQiGdEnUL6GssrHB5AeGnUpqQ6hM5jrUvuAOi5+l69uFsn6jd1ps5hrPHA5SVMTmbMqiN1/gEB&#10;mD65UNO/x4as2ofSa/DSWBd/gQY6x3D3s1EDYvUURHX050RDXxmAM+zfwNhspxoNKkbNGD9Tp9W3&#10;xkQnoXqi7TUOmIMfkHSQ0D/VqYAjLT7W8FBFinQYxnB/nkekXk1B6ifD+lK9qo6gDbSr6kinxPD7&#10;ndypDoj6cRbdgg+8vCUPiHtX1/qkkB1c+aPiodDVKostHn0hSc67Y5qP2IYs0DHoY1TC4kgIPhkz&#10;GqPoXA1h38DQGwk0Mph8wmPUDt0uuemE3aHItA/UONk1Dbe3bDi2W5IIh67nBh7aMoLIbXvttmlI&#10;m3YWxoWQ5UeMZ0QvQkuAnQGnO1uy1GRoZ6GifeW8n6Sp6ek0v3EAxdkJXMNUyzQJ06JfB06w2d5s&#10;+zXfa27WfKfXq230u36t2Xdbjd6HvW63536j/bp+Z5zEMcu1m8Vz4fr/rB3nD9es0ZcPhuRpEms4&#10;TUmK0aCbCrJD8Vz1zWdSDsm1mn2ThkkCYrkVkuv5zn0vqPWb7VbN7/uNWtBy2jXHDe4HTccP/F7/&#10;ZkhbSc7+e0hkElpBw2uYW1ohfSs2x3zvxkY7WVJiIKRJFlrtpRLt6ArczGNztSVN0tl6JRWa/nUq&#10;cN2Lizb1qkt0Vv0DHu+hXAVHOaHyMLqwGHPxlUUmGAOhJb/cpoJZJP04R8kHru/ruWE2fqOlq1Ws&#10;SgarEppHgAqt0iKzZbeczZrtQiSjMTy5JjE530CbDBNTwrqFZqzmzYWn3kQyH0t6lqzujdb18Fz/&#10;EwAA//8DAFBLAwQUAAYACAAAACEAZcixO9sAAAADAQAADwAAAGRycy9kb3ducmV2LnhtbEyPQUvD&#10;QBCF70L/wzIFL2I35iAxZlJKoVhEKKba8zY7JsHsbJrdJvHfu/VSLwOP93jvm2w5mVYM1LvGMsLD&#10;IgJBXFrdcIXwsd/cJyCcV6xVa5kQfsjBMp/dZCrVduR3GgpfiVDCLlUItfddKqUrazLKLWxHHLwv&#10;2xvlg+wrqXs1hnLTyjiKHqVRDYeFWnW0rqn8Ls4GYSx3w2H/9iJ3d4et5dP2tC4+XxFv59PqGYSn&#10;yV/DcMEP6JAHpqM9s3aiRQiP+L978Z5iEEeEOElA5pn8z57/AgAA//8DAFBLAQItABQABgAIAAAA&#10;IQC2gziS/gAAAOEBAAATAAAAAAAAAAAAAAAAAAAAAABbQ29udGVudF9UeXBlc10ueG1sUEsBAi0A&#10;FAAGAAgAAAAhADj9If/WAAAAlAEAAAsAAAAAAAAAAAAAAAAALwEAAF9yZWxzLy5yZWxzUEsBAi0A&#10;FAAGAAgAAAAhAAWylBnpAwAAhAcAAA4AAAAAAAAAAAAAAAAALgIAAGRycy9lMm9Eb2MueG1sUEsB&#10;Ai0AFAAGAAgAAAAhAGXIsTv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 стороны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квадрата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286" name="Прямоугольник 28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C79224" id="Прямоугольник 28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HB6QMAAIQHAAAOAAAAZHJzL2Uyb0RvYy54bWysVd1u3EQUvkfiHUa+aiV21zbeH6/iVOlu&#10;FiGFUqnwALP2eNfC9pgZJ5uAkJJUVYWCFCFuuIBCe8F1kjbqkpbkFcZvxDezP9mkICHAF9bMnHO+&#10;850z58xZu7ebpWSHCZnwPLCcum0Rloc8SvJRYH3+2aDWsYgsaR7RlOcssPaYtO6tv//e2qToMpeP&#10;eRoxQQCSy+6kCKxxWRbdRkOGY5ZRWecFyyGMuchoia0YNSJBJ0DP0oZr263GhIuoEDxkUuK0PxNa&#10;6wY/jllYfhrHkpUkDSxwK81fmP9Q/xvra7Q7ErQYJ+GcBv0XLDKa5HC6hOrTkpJtkbwDlSWh4JLH&#10;ZT3kWYPHcRIyEwOicexb0Twa04KZWJAcWSzTJP8/2PDBzkNBkiiw3E7LIjnNcEnql2q/OlZv1WX1&#10;WL1Ul+pN9Z36Q03VBTFaEZMhcqh+UM/Uc/WCqF+J49a9uu22argUh+B0Wh1Uh+ocICfELE+A8Eqd&#10;APkQiGdEnUL6GssrHB5AeGnUpqQ6hM5jrUvuAOi5+l69uFsn6jd1ps5hrPHA5SVMTmbMqiN1/gEB&#10;mD65UNO/x4as2ofSa/DSWBd/gQY6x3D3s1EDYvUURHX050RDXxmAM+zfwNhspxoNKkbNGD9Tp9W3&#10;xkQnoXqi7TUOmIMfkHSQ0D/VqYAjLT7W8FBFinQYxnB/nkekXk1B6ifD+lK9qo6gDbSr6kinxPD7&#10;ndypDoj6cRbdgg+8vCUPiHNX1/qkkF1c+aPiodDVKostHn4hSc57Y5qP2IYs0DHoY1TC4kgIPhkz&#10;GqHoHA3RuIGhNxJoZDj5hEeoHbpdctMJu7HItA/UONk1Dbe3bDi2W5IQh47r+C7aMoTI8bx2xzRk&#10;g3YXxoWQ5UeMZ0QvAkuAnQGnO1uy1GRod6GifeV8kKSp6ek0v3EAxdkJXMNUyzQJ06Jf+7a/2dns&#10;eDXPbW3WPLvfr20Mel6tNXDazf6H/V6v73yj/Tped5xEEcu1m8Vz4Xj/rB3nD9es0ZcPhuRpEmk4&#10;TUmK0bCXCrJD8VwNzGdSDsm1WuMmDZMExHIrJMf17PuuXxu0Ou2aN/CaNb9td2q249/3W7bne/3B&#10;zZC2kpz995DIJLD8pts0t7RC+lZstvnejY12s6TEQEiTLLA6SyXa1RW4mUfmakuapLP1Sio0/etU&#10;4LoXF23qVZforPqHPNpDuQqOckLlYXRhMebiK4tMMAYCS365TQWzSPpxjpL3UZZ6bpiN12zrahWr&#10;kuGqhOYhoAKrtMhs2Stns2a7EMloDE+OSUzON9AmcWJKWLfQjNW8ufDUm0jmY0nPktW90boenut/&#10;Ag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CaAQcHpAwAAhAcAAA4AAAAAAAAAAAAAAAAALgIAAGRycy9lMm9Eb2MueG1sUEsB&#10;Ai0AFAAGAAgAAAAhAFtopGz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, мм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 стороны прямоугольника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285" name="Прямоугольник 28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9FF329" id="Прямоугольник 28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oD6QMAAIQHAAAOAAAAZHJzL2Uyb0RvYy54bWysVd1u3EQUvkfiHUa+aiV21zbeH1txqnQ3&#10;i5BCqVR4gFl7dtfC9pgZJ5uAkJJUVYWCFCFuuIBCe8F1kjbqkpbkFcZvxDezP9mkICHAF9bMnHO+&#10;850z58xZu7ebpWSHCZnwPLScum0Rlkc8TvJRaH3+Wb/WsYgsaR7TlOcstPaYtO6tv//e2qQImMvH&#10;PI2ZIADJZTApQmtclkXQaMhozDIq67xgOYRDLjJaYitGjVjQCdCztOHadqsx4SIuBI+YlDjtzYTW&#10;usEfDllUfjocSlaSNLTArTR/Yf4D/W+sr9FgJGgxTqI5DfovWGQ0yeF0CdWjJSXbInkHKksiwSUf&#10;lvWIZw0+HCYRMzEgGse+Fc2jMS2YiQXJkcUyTfL/g40e7DwUJIlDy+00LZLTDJekfqn2q2P1Vl1W&#10;j9VLdaneVN+pP9RUXRCjFTMZIYfqB/VMPVcviPqVOG7dq9tuq4ZLcQhOp9VBdajOAXJCzPIECK/U&#10;CZAPgXhG1Cmkr7G8wuEBhJdGbUqqQ+g81rrkDoCeq+/Vi7t1on5TZ+ocxhoPXF7C5GTGrDpS5x8Q&#10;gOmTCzX9e2zIqn0ovQYvjXXxF2igcwx3Pxs1IFZPQVRHf0409JUBOMP+DYzNdqrRoGLUjPEzdVp9&#10;a0x0Eqon2l7jgDn4AUkHCf1TnQo40uJjDQ9VpEiHYQz353lE6tUUpH4yrC/Vq+oI2kC7qo50Sgy/&#10;38md6oCoH2fRLfjAy1vygDh3da1PChngyh8VD4WuVlls8egLSXLeHdN8xDZkgY5BH6MSFkdC8MmY&#10;0RhF52iIxg0MvZFAI4PJJzxG7dDtkptO2B2KTPtAjZNd03B7y4ZjuyWJcOi4ju+iLSOIHM9rd0xD&#10;NmiwMC6ELD9iPCN6EVoC7Aw43dmSpSZDg4WK9pXzfpKmpqfT/MYBFGcncA1TLdMkTIt+7dv+Zmez&#10;49U8t7VZ8+xer7bR73q1Vt9pN3sf9rrdnvON9ut4wTiJY5ZrN4vnwvH+WTvOH65Zoy8fDMnTJNZw&#10;mpIUo0E3FWSH4rnqm8+kHJJrtcZNGiYJiOVWSI7r2fddv9Zvddo1r+81a37b7tRsx7/vt2zP93r9&#10;myFtJTn77yGRSWj5TbdpbmmF9K3YbPO9GxsNsqTEQEiTLLQ6SyUa6ArczGNztSVN0tl6JRWa/nUq&#10;cN2Lizb1qkt0Vv0DHu+hXAVHOaHyMLqwGHPxlUUmGAOhJb/cpoJZJP04R8n7KEs9N8zGa7Z1tYpV&#10;yWBVQvMIUKFVWmS27JazWbNdiGQ0hifHJCbnG2iTYWJKWLfQjNW8ufDUm0jmY0nPktW90boenut/&#10;Ag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Px0GgPpAwAAhAcAAA4AAAAAAAAAAAAAAAAALgIAAGRycy9lMm9Eb2MueG1sUEsB&#10;Ai0AFAAGAAgAAAAhAFtopGz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 стороны прямоугольника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284" name="Прямоугольник 2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0978C0" id="Прямоугольник 28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/b6gMAAIQHAAAOAAAAZHJzL2Uyb0RvYy54bWysVd1uG0UUvkfiHUZ71UrY+8Pasa1sqtSO&#10;EVIolQoPMN4de1fs7iwzmzgBISWpqgoFKULccAGF9oLrJG1Uk5bkFWbfiG9mbeenICFgL1Yzc875&#10;znfOnDNn9d5OlpJtJmTC88Bym45FWB7yKMkngfX5Z8NGxyKypHlEU56zwNpl0rq39v57q9Oixzwe&#10;8zRiggAkl71pEVhxWRY925ZhzDIqm7xgOYRjLjJaYismdiToFOhZanuO07anXESF4CGTEqeDWmit&#10;GfzxmIXlp+OxZCVJAwvcSvMX5j/Sf3ttlfYmghZxEs5p0H/BIqNJDqdLqAEtKdkSyTtQWRIKLvm4&#10;bIY8s/l4nITMxIBoXOdWNI9iWjATC5Iji2Wa5P8HGz7YfihIEgWW1/EtktMMl6R+qfaqI/VWXVSP&#10;1Ut1od5U36k/1EydE6MVMRkih+oH9Uw9Vy+I+pW4XtNvOl67gUtxCU5n1X51oM4AckzM8hgIr9Qx&#10;kA+AeErUCaSvsbzE4T6EF0ZtRqoD6DzWuuQOgJ6r79WLu02iflOn6gzGGg9cXsLkuGZWHaqzDwjA&#10;9Mm5mv09NmTVHpReg5fGOv8LNNA5grufjRoQq6cgqqM/Ixr60gCcYv8GxmY702hQMWrG+Jk6qb41&#10;JjoJ1RNtr3HAHPyApIOE/olOBRxp8ZGGhypSpMMwhnvzPCL1agZSPxnWF+pVdQhtoF1Whzolht/v&#10;5E61T9SPdXQLPvDyljwg7l1d69NC9nDlj4qHQlerLDZ5+IUkOe/HNJ+wdVmgY9DHqITFkRB8GjMa&#10;oehcDWHfwNAbCTQymn7CI9QO3Sq56YSdsci0D9Q42TENt7tsOLZTkhCHrud2PbRlCJHb8Tod05A2&#10;7S2MCyHLjxjPiF4ElgA7A063N2WpydDeQkX7yvkwSVPT02l+4wCK9Qlcw1TLNAnTol93ne5GZ6Pj&#10;N3yvvdHwncGgsT7s+4320F1pDT4c9PsD9xvt1/V7cRJFLNduFs+F6/+zdpw/XHWjLx8MydMk0nCa&#10;khSTUT8VZJviuRqaz6Qckis1+yYNkwTEcisk1/Od+163MWx3Vhr+0G81uitOp+G43fvdtuN3/cHw&#10;ZkibSc7+e0hkGljdltcyt3SN9K3YHPO9GxvtZUmJgZAmWWB1lkq0pytwI4/M1ZY0Sev1tVRo+lep&#10;wHUvLtrUqy7RuvpHPNpFuQqOckLlYXRhEXPxlUWmGAOBJb/cooJZJP04R8l3Xd/Xc8Ns/NaKrlZx&#10;XTK6LqF5CKjAKi1SL/tlPWu2CpFMYnhyTWJyvo42GSemhHUL1azmzYWn3kQyH0t6llzfG62r4bn2&#10;JwA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DfRs/b6gMAAIQHAAAOAAAAAAAAAAAAAAAAAC4CAABkcnMvZTJvRG9jLnhtbFBL&#10;AQItABQABgAIAAAAIQBlyLE72wAAAAMBAAAPAAAAAAAAAAAAAAAAAEQGAABkcnMvZG93bnJldi54&#10;bWxQSwUGAAAAAAQABADzAAAATA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7-8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9-10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11-12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13-14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17-18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19-20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21-22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23-24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1200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1300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6.3.4.2 Размеры дополнительных знаков безопасности должны соответствовать размерам основных знаков безопасности, которые они дополняют.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увеличивать высоту дополнительных знаков в зависимости от числа строк надписи.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6.3.4.3 Размеры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фотолюминесцентных знаков безопасности должны составлять не менее 125% усредненного размера нормально освещенных знаков безопасности по таблице 3.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6.3.4.4 Знаки безопасности с внешним или внутренним электрическим освещением с минимальной освещенностью (или яркостью) поверхности свыше 500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(или 500 кд/м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6680" cy="220980"/>
                <wp:effectExtent l="0" t="0" r="0" b="0"/>
                <wp:docPr id="283" name="Прямоугольник 2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6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83280C" id="Прямоугольник 28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qk5wMAAIQHAAAOAAAAZHJzL2Uyb0RvYy54bWysVd1u2zYUvh+wdyB01QKzLamyYwtRitSO&#10;iwFpV6DbAzASZQuTRI1U4mTDgCRFMQwZEAy72cXWrb3YdZI2qJd2yStQb7SPlO066QYM23QhkOfn&#10;O985PIdcvbubpWSHCZnwPLCcpm0Rloc8SvJRYH326bDRtYgsaR7RlOcssPaYtO6uffjB6qTwmcvH&#10;PI2YIADJpT8pAmtcloXfaslwzDIqm7xgOZQxFxktsRWjViToBOhZ2nJtu9OacBEVgodMSkgHtdJa&#10;M/hxzMLykziWrCRpYIFbaf7C/Lf0v7W2Sv2RoMU4CWc06L9gkdEkR9AF1ICWlGyL5D2oLAkFlzwu&#10;myHPWjyOk5CZHJCNY9/I5vGYFszkguLIYlEm+f/Bhg93HgmSRIHldu9YJKcZDkn9Uu1Xx+qtuqye&#10;qJfqUr2pvlN/qKm6IMYqYjJEDdUP6pl6rl4Q9Stx3KbXtN1OA4fiEEin1UF1qM4BckLM8gQIr9QJ&#10;kA+BeEbUKbSvsbyC8ADKS2M2JdUhbJ5oW3ILQM/V9+rF7SZRv6kzdQ5njQcuL+FyUjOrjtT5RwRg&#10;WnKhpn+PDV21D6PX4KWxLv4CDXSOEe5nYwbE6hsQ1dmfEw19ZQDOsH8DZ7OdajSYGDPj/EydVt8a&#10;F12E6qn21zhgDn5A0knC/lSXAoG0+ljDwxQl0mkYx/1ZHVF6NQWpnwzrS/WqOoI10K6qI10Sw+93&#10;cqs6IOrHOrs5H0R5Sx4S57bu9UkhfRz54+KR0N0qi00efi5Jzvtjmo/YuiwwMZhjdMJcJASfjBmN&#10;0HSOhmhdw9AbCTSyNXnAI/QO3S65mYTdWGQ6Bnqc7JqB21sMHNstSQihY3c6XYxlCJXr2j2sdQTq&#10;z50LIcv7jGdELwJLgJ0BpzubsqxN5yY6Vs6HSZpCTv00vyYAZi1BaLhqnSZhRvSrnt3b6G50vYbn&#10;djYanj0YNNaHfa/RGTor7cGdQb8/cL7WcR3PHydRxHIdZn5dON4/G8fZxVUP+uLCkDxNIg2nKUkx&#10;2uqnguxQXFdD880KsmTWuk7D1Au53EjJcT37nttrDDvdlYY39NqN3ordbdhO716vY3s9bzC8ntJm&#10;krP/nhKZBFav7bbNKS2RvpGbbb73c6N+lpR4ENIkC6zuwoj6ugM38sgcbUmTtF4vlULTf1cKHPf8&#10;oE2/6hatu3+LR3toV8HRTug8PF1YjLn40iITPAOBJb/YpoJZJP04R8v3HM/T74bZeO0VFxuxrNla&#10;1tA8BFRglRapl/2yfmu2C5GMxojkmMLkfB1jEiemhfUI1axmw4Wr3mQye5b0W7K8N1bvHs+1PwEA&#10;AP//AwBQSwMEFAAGAAgAAAAhAKONYWHbAAAAAwEAAA8AAABkcnMvZG93bnJldi54bWxMj09Lw0AQ&#10;xe+C32EZwYvYjX8oJWZSpCAWEYqp9jzNjkkwO5tmt0n89m696OXB8Ib3fi9bTrZVA/e+cYJwM0tA&#10;sZTONFIhvG+frhegfCAx1DphhG/2sMzPzzJKjRvljYciVCqGiE8JoQ6hS7X2Zc2W/Mx1LNH7dL2l&#10;EM++0qanMYbbVt8myVxbaiQ21NTxqubyqzhahLHcDLvt67PeXO3WTg7rw6r4eEG8vJgeH0AFnsLf&#10;M5zwIzrkkWnvjmK8ahHikPCrJ28eV+wR7u4XoPNM/2fPfwAAAP//AwBQSwECLQAUAAYACAAAACEA&#10;toM4kv4AAADhAQAAEwAAAAAAAAAAAAAAAAAAAAAAW0NvbnRlbnRfVHlwZXNdLnhtbFBLAQItABQA&#10;BgAIAAAAIQA4/SH/1gAAAJQBAAALAAAAAAAAAAAAAAAAAC8BAABfcmVscy8ucmVsc1BLAQItABQA&#10;BgAIAAAAIQCli1qk5wMAAIQHAAAOAAAAAAAAAAAAAAAAAC4CAABkcnMvZTJvRG9jLnhtbFBLAQIt&#10;ABQABgAIAAAAIQCjjWFh2wAAAAMBAAAPAAAAAAAAAAAAAAAAAEE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имеют удвоенный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дистанционный фактор по сравнению с нормально освещенными знаками и таким образом удвоенное расстояние опознания по сравнению со значениями таблицы 3. Размер таких знаков безопасности может быть уменьшен в два раза по сравнению с размером нормально освещенных знаков.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6.3.4.5 Допускается применять знаки безопасности больших размеров. Размеры знаков в этом случае должны определяться по формуле (2) с учетом дистанционного фактора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60020"/>
                <wp:effectExtent l="0" t="0" r="0" b="0"/>
                <wp:docPr id="282" name="Прямоугольник 2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8824C" id="Прямоугольник 28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t56QMAAIQHAAAOAAAAZHJzL2Uyb0RvYy54bWysVd1uG0UUvkfiHUZ71UrY+8Pasa1sqtSO&#10;EVIolQoPMN6dtVfs7iwzmzgBISWpqgoFKULccAGF9oLrJG1Uk5bkFWbfiG9mbeenICFgL1Yzc875&#10;znfOnDNn9d5OlpJtJmTC88Bym45FWB7yKMnHgfX5Z8NGxyKypHlEU56zwNpl0rq39v57q9Oixzw+&#10;4WnEBAFILnvTIrAmZVn0bFuGE5ZR2eQFyyGMuchoia0Y25GgU6Bnqe05TtuechEVgodMSpwOaqG1&#10;ZvDjmIXlp3EsWUnSwAK30vyF+Y/0315bpb2xoMUkCec06L9gkdEkh9Ml1ICWlGyJ5B2oLAkFlzwu&#10;myHPbB7HSchMDIjGdW5F82hCC2ZiQXJksUyT/P9gwwfbDwVJosDyOp5FcprhktQv1V51pN6qi+qx&#10;eqku1JvqO/WHmqlzYrQiJkPkUP2gnqnn6gVRvxLXa/pNx2s3cCkuwems2q8O1BlAjolZHgPhlToG&#10;8gEQT4k6gfQ1lpc43IfwwqjNSHUAncdal9wB0HP1vXpxt0nUb+pUncFY44HLS5gc18yqQ3X2AQGY&#10;PjlXs7/Hhqzag9Jr8NJY53+BBjpHcPezUQNi9RREdfRnRENfGoBT7N/A2GxnGg0qRs0YP1Mn1bfG&#10;RCeheqLtNQ6Ygx+QdJDQP9GpgCMtPtLwUEWKdBjGcG+eR6RezUDqJ8P6Qr2qDqENtMvqUKfE8Pud&#10;3Kn2ifqxjm7BB17ekgfEvatrfVrIHq78UfFQ6GqVxSYPv5Ak5/0JzcdsXRboGPQxKmFxJASfThiN&#10;UHSuhrBvYOiNBBoZTT/hEWqHbpXcdMJOLDLtAzVOdkzD7S4bju2UJMSh2/J8B20ZQuS2HcczDWnT&#10;3sK4ELL8iPGM6EVgCbAz4HR7U5aaDO0tVLSvnA+TNDU9neY3DqBYn8A1TLVMkzAt+nXX6W50Njp+&#10;w/faGw3fGQwa68O+32gP3ZXW4MNBvz9wv9F+Xb83SaKI5drN4rlw/X/WjvOHq2705YMheZpEGk5T&#10;kmI86qeCbFM8V0PzmZRDcqVm36RhkoBYboXkIrP3vW5j2O6sNPyh32p0V5xOw3G797ttx+/6g+HN&#10;kDaTnP33kMg0sLotr2Vu6RrpW7E55ns3NtrLkhIDIU2ywOoslWhPV+BGHpmrLWmS1utrqdD0r1KB&#10;615ctKlXXaJ19Y94tItyFRzlhMrD6MJiwsVXFpliDASW/HKLCmaR9OMcJd91fV/PDbPxWyuoUCKu&#10;S0bXJTQPARVYpUXqZb+sZ81WIZLxBJ5ck5icr6NN4sSUsG6hmtW8ufDUm0jmY0nPkut7o3U1PNf+&#10;BAAA//8DAFBLAwQUAAYACAAAACEA02kogtkAAAADAQAADwAAAGRycy9kb3ducmV2LnhtbEyPQUvD&#10;QBCF74L/YRnBi9iNQUViNkUKYhGhmGrP0+yYBLOzaXabxH/v6EUvMzze8OZ7+XJ2nRppCK1nA1eL&#10;BBRx5W3LtYG37ePlHagQkS12nsnAFwVYFqcnOWbWT/xKYxlrJSEcMjTQxNhnWoeqIYdh4Xti8T78&#10;4DCKHGptB5wk3HU6TZJb7bBl+dBgT6uGqs/y6AxM1WbcbV+e9OZit/Z8WB9W5fuzMedn88M9qEhz&#10;/DuGH3xBh0KY9v7INqjOgBSJv1O89FrUXvZNCrrI9X/24hsAAP//AwBQSwECLQAUAAYACAAAACEA&#10;toM4kv4AAADhAQAAEwAAAAAAAAAAAAAAAAAAAAAAW0NvbnRlbnRfVHlwZXNdLnhtbFBLAQItABQA&#10;BgAIAAAAIQA4/SH/1gAAAJQBAAALAAAAAAAAAAAAAAAAAC8BAABfcmVscy8ucmVsc1BLAQItABQA&#10;BgAIAAAAIQAVXAt56QMAAIQHAAAOAAAAAAAAAAAAAAAAAC4CAABkcnMvZTJvRG9jLnhtbFBLAQIt&#10;ABQABgAIAAAAIQDTaSiC2QAAAAMBAAAPAAAAAAAAAAAAAAAAAEM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расстояния опознания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60020"/>
                <wp:effectExtent l="0" t="0" r="0" b="0"/>
                <wp:docPr id="281" name="Прямоугольник 2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79BD26" id="Прямоугольник 28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Ja6QMAAIQHAAAOAAAAZHJzL2Uyb0RvYy54bWysVd1u3EQUvkfiHUa+aiV2bS/ePytOle5m&#10;EVIolQoPMGuPdy1sj5lxsgkIKUlVVShIEeKGCyi0F1wnaaMuaUleYfxGfDP7k00KEgJ8Yc3MOec7&#10;3zlzzpy1e7tZSnaYkAnPA8utOxZhecijJB8F1uefDWodi8iS5hFNec4Ca49J6976+++tTQqfNfiY&#10;pxETBCC59CdFYI3LsvBtW4ZjllFZ5wXLIYy5yGiJrRjZkaAToGep3XCclj3hIioED5mUOO3PhNa6&#10;wY9jFpafxrFkJUkDC9xK8xfmP9R/e32N+iNBi3ESzmnQf8Eio0kOp0uoPi0p2RbJO1BZEgoueVzW&#10;Q57ZPI6TkJkYEI3r3Irm0ZgWzMSC5MhimSb5/8GGD3YeCpJEgdXouBbJaYZLUr9U+9Wxeqsuq8fq&#10;pbpUb6rv1B9qqi6I0YqYDJFD9YN6pp6rF0T9StxG3as7jVYNl+ISnE6rg+pQnQPkhJjlCRBeqRMg&#10;HwLxjKhTSF9jeYXDAwgvjdqUVIfQeax1yR0APVffqxd360T9ps7UOYw1Hri8hMnJjFl1pM4/IADT&#10;Jxdq+vfYkFX7UHoNXhrr4i/QQOcY7n42akCsnoKojv6caOgrA3CG/RsYm+1Uo0HFqBnjZ+q0+taY&#10;6CRUT7S9xgFz8AOSDhL6pzoVcKTFxxoeqkiRDsMY7s/ziNSrKUj9ZFhfqlfVEbSBdlUd6ZQYfr+T&#10;O9UBUT/OolvwgZe35AFx7+panxTSx5U/Kh4KXa2y2OLhF5LkvDem+YhtyAIdgz5GJSyOhOCTMaMR&#10;is7VEPYNDL2RQCPDySc8Qu3Q7ZKbTtiNRaZ9oMbJrmm4vWXDsd2ShDh0Pa/dQVuGELktx2mYhrSp&#10;vzAuhCw/YjwjehFYAuwMON3ZkqUmQ/2FivaV80GSpqan0/zGARRnJ3ANUy3TJEyLft11upudzY5X&#10;8xqtzZrn9Pu1jUHPq7UGbrvZ/7Df6/Xdb7Rf1/PHSRSxXLtZPBeu98/acf5wzRp9+WBIniaRhtOU&#10;pBgNe6kgOxTP1cB8JuWQXKvZN2mYJCCWWyG5Dc+53+jWBq1Ou+YNvGat23Y6Ncft3u+2HK/r9Qc3&#10;Q9pKcvbfQyKTwOo2G01zSyukb8XmmO/d2KifJSUGQppkgdVZKlFfV+BmHpmrLWmSztYrqdD0r1OB&#10;615ctKlXXaKz6h/yaA/lKjjKCZWH0YXFmIuvLDLBGAgs+eU2Fcwi6cc5Sr6LEtVzw2y8ZhsVSsSq&#10;ZLgqoXkIqMAqLTJb9srZrNkuRDIaw5NrEpPzDbRJnJgS1i00YzVvLjz1JpL5WNKzZHVvtK6H5/qf&#10;AA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3jQCWukDAACEBwAADgAAAAAAAAAAAAAAAAAuAgAAZHJzL2Uyb0RvYy54bWxQSwEC&#10;LQAUAAYACAAAACEAF7EWRd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6.3.4.6 Номера и размеры запрещающих и предупреждающих знаков безопасности для оборудования, машин, механизмов и т.п. должны соответствовать значениям, указанным в таблице 4.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4 - Номера и размеры знаков безопасности для оборудования, машин, механизмов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4066"/>
        <w:gridCol w:w="4066"/>
      </w:tblGrid>
      <w:tr w:rsidR="008C073A" w:rsidRPr="008C073A" w:rsidTr="008C073A">
        <w:trPr>
          <w:trHeight w:val="15"/>
        </w:trPr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4066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знака безопасности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Диаметр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82880"/>
                      <wp:effectExtent l="0" t="0" r="0" b="0"/>
                      <wp:docPr id="280" name="Прямоугольник 2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46E49F" id="Прямоугольник 28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+a5AMAAIQHAAAOAAAAZHJzL2Uyb0RvYy54bWysVd1u3EQUvkfiHUa+aiV21zbePytOle5m&#10;EVIolQoPMGuPdy1sj5lxsgkIKUmFEApShLjhAgrtBddJ2qhLWpJXGL8R34x3000KEgJ8Yc2cn+98&#10;58w5M2v3drOU7DAhE54HltO0LcLykEdJPgmsTz8ZNXoWkSXNI5rynAXWHpPWvfV331mbFT5z+ZSn&#10;ERMEILn0Z0VgTcuy8FstGU5ZRmWTFyyHMuYioyW2YtKKBJ0BPUtbrm13WjMuokLwkEkJ6bBWWusG&#10;P45ZWH4cx5KVJA0scCvNX5j/WP9b62vUnwhaTJNwQYP+CxYZTXIEvYYa0pKSbZG8BZUloeCSx2Uz&#10;5FmLx3ESMpMDsnHsW9k8mtKCmVxQHFlcl0n+f7Dhg52HgiRRYLk91CenGQ5J/VLtV8fqtbqsHqvn&#10;6lK9qr5Tf6i5uiDGKmIyRA3VD+qJeqqeEfUrcdym17TdTgOH4hBI59VBdajOAXJCzPIECC/UCZAP&#10;gXhG1Cm0L7G8gvAAyktjNifVIWwea1tyB0BP1ffq2d0mUb+pM3UOZ40HLs/hclIzq47U+XsEYFpy&#10;oeZ/jw1dtQ+jl+ClsS7+Ag10jhHuZ2MGxOobENXZnxMNfWUAzrB/BWeznWs0mBgz4/xEnVbfGhdd&#10;hOpr7a9xwBz8gKSThP2pLgUCafWxhocpSqTTMI77izqi9GoOUj8Z1pfqRXUEa6BdVUe6JIbf7+RO&#10;dUDUj3V2Sz6I8po8IM5d3euzQvo48kfFQ6G7VRZbPPxMkpwPpjSfsA1ZYGIwx+iEpUgIPpsyGqHp&#10;HA3RuoGhNxJoZDz7iEfoHbpdcjMJu7HIdAz0ONk1A7d3PXBstyQhhI7ndXXbhVA5PbeHtY5A/aVz&#10;IWT5AeMZ0YvAEmBnwOnOlixr06WJjpXzUZKmkFM/zW8IgFlLEBquWqdJmBH9sm/3N3ubPa/huZ3N&#10;hmcPh42N0cBrdEZOtz18fzgYDJ2vdFzH86dJFLFch1leF473z8ZxcXHVg359YUieJpGG05SkmIwH&#10;qSA7FNfVyHyLgqyYtW7SMPVCLrdSclzPvu/2G6NOr9vwRl670e/avYbt9O/3O7bX94ajmyltJTn7&#10;7ymRWWD1227bnNIK6Vu52eZ7OzfqZ0mJByFNssDqXRtRX3fgZh6Zoy1pktbrlVJo+m9KgeNeHrTp&#10;V92idfePebSHdhUc7YTOw9OFxZSLLywywzMQWPLzbSqYRdIPc7R8Hy2q3w2z8dpdFxuxqhmvamge&#10;AiqwSovUy0FZvzXbhUgmU0RyTGFyvoExiRPTwnqEalaL4cJVbzJZPEv6LVndG6s3j+f6nwAAAP//&#10;AwBQSwMEFAAGAAgAAAAhAM6sUo7bAAAAAwEAAA8AAABkcnMvZG93bnJldi54bWxMj0FLw0AQhe9C&#10;/8MyBS9iN+YgIWZTSqFYRCim2vM2O01Cs7NpdpvEf+/oxV5mGN7jzfey5WRbMWDvG0cKnhYRCKTS&#10;mYYqBZ/7zWMCwgdNRreOUME3eljms7tMp8aN9IFDESrBIeRTraAOoUul9GWNVvuF65BYO7ne6sBn&#10;X0nT65HDbSvjKHqWVjfEH2rd4brG8lxcrYKx3A2H/fur3D0cto4u28u6+HpT6n4+rV5ABJzCvxl+&#10;8RkdcmY6uisZL1oFXCT8TdbimFsceScJyDyTt+z5DwAAAP//AwBQSwECLQAUAAYACAAAACEAtoM4&#10;kv4AAADhAQAAEwAAAAAAAAAAAAAAAAAAAAAAW0NvbnRlbnRfVHlwZXNdLnhtbFBLAQItABQABgAI&#10;AAAAIQA4/SH/1gAAAJQBAAALAAAAAAAAAAAAAAAAAC8BAABfcmVscy8ucmVsc1BLAQItABQABgAI&#10;AAAAIQDnvg+a5AMAAIQHAAAOAAAAAAAAAAAAAAAAAC4CAABkcnMvZTJvRG9jLnhtbFBLAQItABQA&#10;BgAIAAAAIQDOrFKO2wAAAAMBAAAPAAAAAAAAAAAAAAAAAD4GAABkcnMvZG93bnJldi54bWxQSwUG&#10;AAAAAAQABADzAAAARg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Сторона треугольника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279" name="Прямоугольник 2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C8971D" id="Прямоугольник 27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8D6QMAAIQHAAAOAAAAZHJzL2Uyb0RvYy54bWysVd1u3EQUvkfiHUa+aiV21zbeH1txqnQ3&#10;i5BCqVR4gFl7dtfC9pgZJ5uAkJJUVYWCFCFuuIBCe8F1kjbqkpbkFcZvxDezP9mkICHAF9bMnHO+&#10;850z58xZu7ebpWSHCZnwPLScum0Rlkc8TvJRaH3+Wb/WsYgsaR7TlOcstPaYtO6tv//e2qQImMvH&#10;PI2ZIADJZTApQmtclkXQaMhozDIq67xgOYRDLjJaYitGjVjQCdCztOHadqsx4SIuBI+YlDjtzYTW&#10;usEfDllUfjocSlaSNLTArTR/Yf4D/W+sr9FgJGgxTqI5DfovWGQ0yeF0CdWjJSXbInkHKksiwSUf&#10;lvWIZw0+HCYRMzEgGse+Fc2jMS2YiQXJkcUyTfL/g40e7DwUJIlDy237FslphktSv1T71bF6qy6r&#10;x+qlulRvqu/UH2qqLojRipmMkEP1g3qmnqsXRP1KHLfu1W23VcOlOASn0+qgOlTnADkhZnkChFfq&#10;BMiHQDwj6hTS11he4fAAwkujNiXVIXQea11yB0DP1ffqxd06Ub+pM3UOY40HLi9hcjJjVh2p8w8I&#10;wPTJhZr+PTZk1T6UXoOXxrr4CzTQOYa7n40aEKunIKqjPyca+soAnGH/BsZmO9VoUDFqxviZOq2+&#10;NSY6CdUTba9xwBz8gKSDhP6pTgUcafGxhocqUqTDMIb78zwi9WoKUj8Z1pfqVXUEbaBdVUc6JYbf&#10;7+ROdUDUj7PoFnzg5S15QJy7utYnhQxw5Y+Kh0JXqyy2ePSFJDnvjmk+YhuyQMegj1EJiyMh+GTM&#10;aIyiczRE4waG3kigkcHkEx6jduh2yU0n7A5Fpn2gxsmuabi9ZcOx3ZJEOHRcx3fRlhFETsftdExD&#10;NmiwMC6ELD9iPCN6EVoC7Aw43dmSpSZDg4WK9pXzfpKmpqfT/MYBFGcncA1TLdMkTIt+7dv+Zmez&#10;49U8t7VZ8+xer7bR73q1Vt9pN3sf9rrdnvON9ut4wTiJY5ZrN4vnwvH+WTvOH65Zoy8fDMnTJNZw&#10;mpIUo0E3FWSH4rnqm8+kHJJrtcZNGiYJiOVWSI7r2fddv9Zvddo1r+81a37b7tRsx7/vt2zP93r9&#10;myFtJTn77yGRSWj5TbdpbmmF9K3YbPO9GxsNsqTEQEiTLLQ6SyUa6ArczGNztSVN0tl6JRWa/nUq&#10;cN2Lizb1qkt0Vv0DHu+hXAVHOaHyMLqwGHPxlUUmGAOhJb/cpoJZJP04R8n7jufpuWE2XrOtq1Ws&#10;SgarEppHgAqt0iKzZbeczZrtQiSjMTw5JjE530CbDBNTwrqFZqzmzYWn3kQyH0t6lqzujdb18Fz/&#10;EwAA//8DAFBLAwQUAAYACAAAACEAZcixO9sAAAADAQAADwAAAGRycy9kb3ducmV2LnhtbEyPQUvD&#10;QBCF70L/wzIFL2I35iAxZlJKoVhEKKba8zY7JsHsbJrdJvHfu/VSLwOP93jvm2w5mVYM1LvGMsLD&#10;IgJBXFrdcIXwsd/cJyCcV6xVa5kQfsjBMp/dZCrVduR3GgpfiVDCLlUItfddKqUrazLKLWxHHLwv&#10;2xvlg+wrqXs1hnLTyjiKHqVRDYeFWnW0rqn8Ls4GYSx3w2H/9iJ3d4et5dP2tC4+XxFv59PqGYSn&#10;yV/DcMEP6JAHpqM9s3aiRQiP+L978Z5iEEeEOElA5pn8z57/AgAA//8DAFBLAQItABQABgAIAAAA&#10;IQC2gziS/gAAAOEBAAATAAAAAAAAAAAAAAAAAAAAAABbQ29udGVudF9UeXBlc10ueG1sUEsBAi0A&#10;FAAGAAgAAAAhADj9If/WAAAAlAEAAAsAAAAAAAAAAAAAAAAALwEAAF9yZWxzLy5yZWxzUEsBAi0A&#10;FAAGAAgAAAAhAAQsLwPpAwAAhAcAAA4AAAAAAAAAAAAAAAAALgIAAGRycy9lMm9Eb2MueG1sUEsB&#10;Ai0AFAAGAAgAAAAhAGXIsTv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6.3.4.7 Предельные отклонения всех размеров знаков безопасности должны составлять ± 2%.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6.3.4.8 Допускается скруглять углы знаков безопасности. Радиусы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скругления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углов должны быть: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знаках треугольной формы - 0,05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278" name="Прямоугольник 2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FDD96" id="Прямоугольник 27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+ZC6QMAAIQHAAAOAAAAZHJzL2Uyb0RvYy54bWysVV9v3EQQf0fiO6z81Er4zja+v4pTpXc5&#10;hBRKpcIH2LP37ixsr9l1cgkIKUlVVShIEeKFByi0DzwnaaMeaUm+wvob8dv13eWSgoQAP1i7OzO/&#10;+c3szM7avd00ITtMyJhngeXWHIuwLORRnI0D6/PPBnbbIrKgWUQTnrHA2mPSurf+/ntr07zLPD7h&#10;ScQEAUgmu9M8sCZFkXfrdRlOWEpljecsg3DERUoLbMW4Hgk6BXqa1D3HadanXES54CGTEqf9Smit&#10;G/zRiIXFp6ORZAVJAgvcCvMX5j/U//r6Gu2OBc0ncTinQf8Fi5TGGZwuofq0oGRbxO9ApXEouOSj&#10;ohbytM5HozhkJgZE4zq3onk0oTkzsSA5Ml+mSf5/sOGDnYeCxFFgeS1cVUZTXJL6pdwvj9VbdVk+&#10;Vi/VpXpTfqf+UDN1QYxWxGSIHKof1DP1XL0g6lfiejW/5nhNG5fiEpzOyoPyUJ0D5ISY5QkQXqkT&#10;IB8C8YyoU0hfY3mFwwMIL43ajJSH0HmsdckdAD1X36sXd2tE/abO1DmMNR64vITJScWsPFLnHxCA&#10;6ZMLNft7bMjKfSi9Bi+NdfEXaKBzDHc/GzUglk9BVEd/TjT0lQE4w/4NjM12ptGgYtSM8TN1Wn5r&#10;THQSyifaXuOAOfgBSQcJ/VOdCjjS4mMND1WkSIdhDPfneUTq1QykfjKsL9Wr8gjaQLsqj3RKDL/f&#10;yZ3ygKgfq+gWfODlLXlA3Lu61qe57OLKH+UPha5WmW/x8AtJMt6b0GzMNmSOjkEfoxIWR0Lw6YTR&#10;CEXnaoj6DQy9kUAjw+knPELt0O2Cm07YHYlU+0CNk13TcHvLhmO7BQlx6Hpux0NbhhC5ba/dNg1Z&#10;p92FcS5k8RHjKdGLwBJgZ8DpzpYsNBnaXahoXxkfxEliejrJbhxAsTqBa5hqmSZhWvTrjtPZbG+2&#10;fdv3mpu27/T79sag59vNgdtq9D/s93p99xvt1/W7kziKWKbdLJ4L1/9n7Th/uKpGXz4YkidxpOE0&#10;JSnGw14iyA7FczUwn0k5JNdq9Zs0TBIQy62QXM937nsde9Bst2x/4DfsTstp247bud9pOn7H7w9u&#10;hrQVZ+y/h0SmgdVpeA1zSyukb8XmmO/d2Gg3jQsMhCROA6u9VKJdXYGbWWSutqBxUq1XUqHpX6cC&#10;1724aFOvukSr6h/yaA/lKjjKCZWH0YXFhIuvLDLFGAgs+eU2FcwiyccZSr7j+r6eG2bjN1q6WsWq&#10;ZLgqoVkIqMAqLFIte0U1a7ZzEY8n8OSaxGR8A20yik0J6xaqWM2bC0+9iWQ+lvQsWd0brevhuf4n&#10;AAAA//8DAFBLAwQUAAYACAAAACEAZcixO9sAAAADAQAADwAAAGRycy9kb3ducmV2LnhtbEyPQUvD&#10;QBCF70L/wzIFL2I35iAxZlJKoVhEKKba8zY7JsHsbJrdJvHfu/VSLwOP93jvm2w5mVYM1LvGMsLD&#10;IgJBXFrdcIXwsd/cJyCcV6xVa5kQfsjBMp/dZCrVduR3GgpfiVDCLlUItfddKqUrazLKLWxHHLwv&#10;2xvlg+wrqXs1hnLTyjiKHqVRDYeFWnW0rqn8Ls4GYSx3w2H/9iJ3d4et5dP2tC4+XxFv59PqGYSn&#10;yV/DcMEP6JAHpqM9s3aiRQiP+L978Z5iEEeEOElA5pn8z57/AgAA//8DAFBLAQItABQABgAIAAAA&#10;IQC2gziS/gAAAOEBAAATAAAAAAAAAAAAAAAAAAAAAABbQ29udGVudF9UeXBlc10ueG1sUEsBAi0A&#10;FAAGAAgAAAAhADj9If/WAAAAlAEAAAsAAAAAAAAAAAAAAAAALwEAAF9yZWxzLy5yZWxzUEsBAi0A&#10;FAAGAAgAAAAhALJ/5kLpAwAAhAcAAA4AAAAAAAAAAAAAAAAALgIAAGRycy9lMm9Eb2MueG1sUEsB&#10;Ai0AFAAGAAgAAAAhAGXIsTv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277" name="Прямоугольник 2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4178F5" id="Прямоугольник 27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A/6gMAAIQHAAAOAAAAZHJzL2Uyb0RvYy54bWysVd1u3EQUvkfiHUa+aiV21zbeH1txqnQ3&#10;i5BCqVR4gFl7dtfC9pgZJ5uAkJJUVYWCFCFuuIBCe8F1kjbqkpbkFcZvxDezP9mkICHAF9bMnHO+&#10;850z58xZu7ebpWSHCZnwPLScum0Rlkc8TvJRaH3+Wb/WsYgsaR7TlOcstPaYtO6tv//e2qQImMvH&#10;PI2ZIADJZTApQmtclkXQaMhozDIq67xgOYRDLjJaYitGjVjQCdCztOHadqsx4SIuBI+YlDjtzYTW&#10;usEfDllUfjocSlaSNLTArTR/Yf4D/W+sr9FgJGgxTqI5DfovWGQ0yeF0CdWjJSXbInkHKksiwSUf&#10;lvWIZw0+HCYRMzEgGse+Fc2jMS2YiQXJkcUyTfL/g40e7DwUJIlDy223LZLTDJekfqn2q2P1Vl1W&#10;j9VLdaneVN+pP9RUXRCjFTMZIYfqB/VMPVcviPqVOG7dq9tuq4ZLcQhOp9VBdajOAXJCzPIECK/U&#10;CZAPgXhG1Cmkr7G8wuEBhJdGbUqqQ+g81rrkDoCeq+/Vi7t1on5TZ+ocxhoPXF7C5GTGrDpS5x8Q&#10;gOmTCzX9e2zIqn0ovQYvjXXxF2igcwx3Pxs1IFZPQVRHf0409JUBOMP+DYzNdqrRoGLUjPEzdVp9&#10;a0x0Eqon2l7jgDn4AUkHCf1TnQo40uJjDQ9VpEiHYQz353lE6tUUpH4yrC/Vq+oI2kC7qo50Sgy/&#10;38md6oCoH2fRLfjAy1vygDh3da1PChngyh8VD4WuVlls8egLSXLeHdN8xDZkgY5BH6MSFkdC8MmY&#10;0RhF52iIxg0MvZFAI4PJJzxG7dDtkptO2B2KTPtAjZNd03B7y4ZjuyWJcOi4ju+iLSOInI7b6ZiG&#10;bNBgYVwIWX7EeEb0IrQE2BlwurMlS02GBgsV7Svn/SRNTU+n+Y0DKM5O4BqmWqZJmBb92rf9zc5m&#10;x6t5bmuz5tm9Xm2j3/Vqrb7TbvY+7HW7Pecb7dfxgnESxyzXbhbPheP9s3acP1yzRl8+GJKnSazh&#10;NCUpRoNuKsgOxXPVN59JOSTXao2bNEwSEMutkBzXs++7fq3f6rRrXt9r1vy23anZjn/fb9me7/X6&#10;N0PaSnL230Mik9Dym27T3NIK6Vux2eZ7NzYaZEmJgZAmWWh1lko00BW4mcfmakuapLP1Sio0/etU&#10;4LoXF23qVZforPoHPN5DuQqOckLlYXRhMebiK4tMMAZCS365TQWzSPpxjpL3Hc/Tc8NsvGZbV6tY&#10;lQxWJTSPABVapUVmy245mzXbhUhGY3hyTGJyvoE2GSamhHULzVjNmwtPvYlkPpb0LFndG63r4bn+&#10;JwA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CCVDA/6gMAAIQHAAAOAAAAAAAAAAAAAAAAAC4CAABkcnMvZTJvRG9jLnhtbFBL&#10;AQItABQABgAIAAAAIQBlyLE7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сторона треугольника);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знаках квадратной формы - 0,04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44780"/>
                <wp:effectExtent l="0" t="0" r="0" b="0"/>
                <wp:docPr id="276" name="Прямоугольник 2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997705" id="Прямоугольник 27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Xn6QMAAIQHAAAOAAAAZHJzL2Uyb0RvYy54bWysVd1u3EQUvkfiHUa+aiV21zbeH1txqnQ3&#10;i5BCqVR4gFl7dtfC9pgZJ5uAkJJUVYWCFCFuuIBCe8F1kjbqkpbkFcZvxDezP9mkICHAF9bMnHO+&#10;850z58xZu7ebpWSHCZnwPLScum0Rlkc8TvJRaH3+Wb/WsYgsaR7TlOcstPaYtO6tv//e2qQImMvH&#10;PI2ZIADJZTApQmtclkXQaMhozDIq67xgOYRDLjJaYitGjVjQCdCztOHadqsx4SIuBI+YlDjtzYTW&#10;usEfDllUfjocSlaSNLTArTR/Yf4D/W+sr9FgJGgxTqI5DfovWGQ0yeF0CdWjJSXbInkHKksiwSUf&#10;lvWIZw0+HCYRMzEgGse+Fc2jMS2YiQXJkcUyTfL/g40e7DwUJIlDy223LJLTDJekfqn2q2P1Vl1W&#10;j9VLdaneVN+pP9RUXRCjFTMZIYfqB/VMPVcviPqVOG7dq9tuq4ZLcQhOp9VBdajOAXJCzPIECK/U&#10;CZAPgXhG1Cmkr7G8wuEBhJdGbUqqQ+g81rrkDoCeq+/Vi7t1on5TZ+ocxhoPXF7C5GTGrDpS5x8Q&#10;gOmTCzX9e2zIqn0ovQYvjXXxF2igcwx3Pxs1IFZPQVRHf0409JUBOMP+DYzNdqrRoGLUjPEzdVp9&#10;a0x0Eqon2l7jgDn4AUkHCf1TnQo40uJjDQ9VpEiHYQz353lE6tUUpH4yrC/Vq+oI2kC7qo50Sgy/&#10;38md6oCoH2fRLfjAy1vygDh3da1PChngyh8VD4WuVlls8egLSXLeHdN8xDZkgY5BH6MSFkdC8MmY&#10;0RhF52iIxg0MvZFAI4PJJzxG7dDtkptO2B2KTPtAjZNd03B7y4ZjuyWJcOi4ju+iLSOIHM9rd0xD&#10;NmiwMC6ELD9iPCN6EVoC7Aw43dmSpSZDg4WK9pXzfpKmpqfT/MYBFGcncA1TLdMkTIt+7dv+Zmez&#10;49U8t7VZ8+xer7bR73q1Vt9pN3sf9rrdnvON9ut4wTiJY5ZrN4vnwvH+WTvOH65Zoy8fDMnTJNZw&#10;mpIUo0E3FWSH4rnqm8+kHJJrtcZNGiYJiOVWSI7r2fddv9Zvddo1r+81a37b7tRsx7/vt2zP93r9&#10;myFtJTn77yGRSWj5TbdpbmmF9K3YbPO9GxsNsqTEQEiTLLQ6SyUa6ArczGNztSVN0tl6JRWa/nUq&#10;cN2Lizb1qkt0Vv0DHu+hXAVHOaHyMLqwGHPxlUUmGAOhJb/cpoJZJP04R8n7KEs9N8zGa7Z1tYpV&#10;yWBVQvMIUKFVWmS27JazWbNdiGQ0hifHJCbnG2iTYWJKWLfQjNW8ufDUm0jmY0nPktW90boenut/&#10;Ag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KFm5efpAwAAhAcAAA4AAAAAAAAAAAAAAAAALgIAAGRycy9lMm9Eb2MueG1sUEsB&#10;Ai0AFAAGAAgAAAAhAFtopGz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44780"/>
                <wp:effectExtent l="0" t="0" r="0" b="0"/>
                <wp:docPr id="275" name="Прямоугольник 2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51538" id="Прямоугольник 27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4l6AMAAIQHAAAOAAAAZHJzL2Uyb0RvYy54bWysVd1u3EQUvkfiHUa+aiW8axvvr+JU6W4W&#10;IYVSqfAAs/Z418L2mBknm4CQklRVhYIUIW64gEJ7wXWSNuqSluQVxm/EN7M/2aQgIcAX1sycc77z&#10;nTPnzFm7t5ulZIcJmfA8sNyaYxGWhzxK8lFgff7ZwG5bRJY0j2jKcxZYe0xa99bff29tUnSZx8c8&#10;jZggAMlld1IE1rgsi269LsMxy6is8YLlEMZcZLTEVozqkaAToGdp3XOcZn3CRVQIHjIpcdqfCa11&#10;gx/HLCw/jWPJSpIGFriV5i/Mf6j/9fU12h0JWoyTcE6D/gsWGU1yOF1C9WlJybZI3oHKklBwyeOy&#10;FvKszuM4CZmJAdG4zq1oHo1pwUwsSI4slmmS/x9s+GDnoSBJFFheq2GRnGa4JPVLtV8dq7fqsnqs&#10;XqpL9ab6Tv2hpuqCGK2IyRA5VD+oZ+q5ekHUr8T1an7N8Zo2LsUlOJ1WB9WhOgfICTHLEyC8UidA&#10;PgTiGVGnkL7G8gqHBxBeGrUpqQ6h81jrkjsAeq6+Vy/u1oj6TZ2pcxhrPHB5CZOTGbPqSJ1/QACm&#10;Ty7U9O+xIav2ofQavDTWxV+ggc4x3P1s1IBYPQVRHf050dBXBuAM+zcwNtupRoOKUTPGz9Rp9a0x&#10;0Umonmh7jQPm4AckHST0T3Uq4EiLjzU8VJEiHYYx3J/nEalXU5D6ybC+VK+qI2gD7ao60ikx/H4n&#10;d6oDon6cRbfgAy9vyQPi3tW1PilkF1f+qHgodLXKYouHX0iS896Y5iO2IQt0DPoYlbA4EoJPxoxG&#10;KDpXQ9RvYOiNBBoZTj7hEWqHbpfcdMJuLDLtAzVOdk3D7S0bju2WJMSh67kdD20ZQuT6fqttGrJO&#10;uwvjQsjyI8YzoheBJcDOgNOdLVlqMrS7UNG+cj5I0tT0dJrfOIDi7ASuYaplmoRp0a87Tmezvdn2&#10;bd9rbtq+0+/bG4OebzcHbqvR/7Df6/Xdb7Rf1++OkyhiuXazeC5c/5+14/zhmjX68sGQPE0iDacp&#10;STEa9lJBdiieq4H5TMohuVar36RhkoBYboXker5z3+vYg2a7ZfsDv2F3Wk7bdtzO/U7T8Tt+f3Az&#10;pK0kZ/89JDIJrE7Da5hbWiF9KzbHfO/GRrtZUmIgpEkWWO2lEu3qCtzMI3O1JU3S2XolFZr+dSpw&#10;3YuLNvWqS3RW/UMe7aFcBUc5ofIwurAYc/GVRSYYA4Elv9ymglkk/ThHyXdQlnpumI3faOlqFauS&#10;4aqE5iGgAqu0yGzZK2ezZrsQyWgMT65JTM430CZxYkpYt9CM1by58NSbSOZjSc+S1b3Ruh6e638C&#10;AAD//wMAUEsDBBQABgAIAAAAIQBbaKRs2wAAAAMBAAAPAAAAZHJzL2Rvd25yZXYueG1sTI9Ba8JA&#10;EIXvhf6HZYReim6aQ9GYjYhQKqUgja3nMTtNQrOzMbsm6b/v2oteBh7v8d436Wo0jeipc7VlBU+z&#10;CARxYXXNpYLP/ct0DsJ5ZI2NZVLwSw5W2f1diom2A39Qn/tShBJ2CSqovG8TKV1RkUE3sy1x8L5t&#10;Z9AH2ZVSdziEctPIOIqepcGaw0KFLW0qKn7ys1EwFLv+sH9/lbvHw9byaXva5F9vSj1MxvUShKfR&#10;X8NwwQ/okAWmoz2zdqJREB7x//fiLWIQRwVxPAeZpfKWPfsDAAD//wMAUEsBAi0AFAAGAAgAAAAh&#10;ALaDOJL+AAAA4QEAABMAAAAAAAAAAAAAAAAAAAAAAFtDb250ZW50X1R5cGVzXS54bWxQSwECLQAU&#10;AAYACAAAACEAOP0h/9YAAACUAQAACwAAAAAAAAAAAAAAAAAvAQAAX3JlbHMvLnJlbHNQSwECLQAU&#10;AAYACAAAACEAe5K+JegDAACEBwAADgAAAAAAAAAAAAAAAAAuAgAAZHJzL2Uyb0RvYy54bWxQSwEC&#10;LQAUAAYACAAAACEAW2ikbNsAAAADAQAADwAAAAAAAAAAAAAAAABC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сторона квадрата);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знаках прямоугольной формы - 0,02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44780"/>
                <wp:effectExtent l="0" t="0" r="0" b="0"/>
                <wp:docPr id="274" name="Прямоугольник 2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88C38" id="Прямоугольник 27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dk6QMAAIQHAAAOAAAAZHJzL2Uyb0RvYy54bWysVd1u3EQUvkfiHUa+aiV21zbeH1txqnQ3&#10;i5BCqVR4gFl7dtfC9pgZJ5uAkJJUVYWCFCFuuIBCe8F1kjbqkpbkFcZvxDezP9mkICHAF9bMnHO+&#10;850z58xZu7ebpWSHCZnwPLScum0Rlkc8TvJRaH3+Wb/WsYgsaR7TlOcstPaYtO6tv//e2qQImMvH&#10;PI2ZIADJZTApQmtclkXQaMhozDIq67xgOYRDLjJaYitGjVjQCdCztOHadqsx4SIuBI+YlDjtzYTW&#10;usEfDllUfjocSlaSNLTArTR/Yf4D/W+sr9FgJGgxTqI5DfovWGQ0yeF0CdWjJSXbInkHKksiwSUf&#10;lvWIZw0+HCYRMzEgGse+Fc2jMS2YiQXJkcUyTfL/g40e7DwUJIlDy217FslphktSv1T71bF6qy6r&#10;x+qlulRvqu/UH2qqLojRipmMkEP1g3qmnqsXRP1KHLfu1W23VcOlOASn0+qgOlTnADkhZnkChFfq&#10;BMiHQDwj6hTS11he4fAAwkujNiXVIXQea11yB0DP1ffqxd06Ub+pM3UOY40HLi9hcjJjVh2p8w8I&#10;wPTJhZr+PTZk1T6UXoOXxrr4CzTQOYa7n40aEKunIKqjPyca+soAnGH/BsZmO9VoUDFqxviZOq2+&#10;NSY6CdUTba9xwBz8gKSDhP6pTgUcafGxhocqUqTDMIb78zwi9WoKUj8Z1pfqVXUEbaBdVUc6JYbf&#10;7+ROdUDUj7PoFnzg5S15QJy7utYnhQxw5Y+Kh0JXqyy2ePSFJDnvjmk+YhuyQMegj1EJiyMh+GTM&#10;aIyiczRE4waG3kigkcHkEx6jduh2yU0n7A5Fpn2gxsmuabi9ZcOx3ZJEOHRcx3fRlhFEjue1O6Yh&#10;GzRYGBdClh8xnhG9CC0Bdgac7mzJUpOhwUJF+8p5P0lT09NpfuMAirMTuIaplmkSpkW/9m1/s7PZ&#10;8Wqe29qseXavV9vod71aq++0m70Pe91uz/lG+3W8YJzEMcu1m8Vz4Xj/rB3nD9es0ZcPhuRpEms4&#10;TUmK0aCbCrJD8Vz1zWdSDsm1WuMmDZMExHIrJMf17PuuX+u3Ou2a1/eaNb9td2q249/3W7bne73+&#10;zZC2kpz995DIJLT8pts0t7RC+lZstvnejY0GWVJiIKRJFlqdpRINdAVu5rG52pIm6Wy9kgpN/zoV&#10;uO7FRZt61SU6q/4Bj/dQroKjnFB5GF1YjLn4yiITjIHQkl9uU8Eskn6co+R9lKWeG2bjNdu6WsWq&#10;ZLAqoXkEqNAqLTJbdsvZrNkuRDIaw5NjEpPzDbTJMDElrFtoxmreXHjqTSTzsaRnyereaF0Pz/U/&#10;AQ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M3Bd2TpAwAAhAcAAA4AAAAAAAAAAAAAAAAALgIAAGRycy9lMm9Eb2MueG1sUEsB&#10;Ai0AFAAGAAgAAAAhAFtopGz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44780"/>
                <wp:effectExtent l="0" t="0" r="0" b="0"/>
                <wp:docPr id="273" name="Прямоугольник 2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3258E" id="Прямоугольник 27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h66QMAAIQHAAAOAAAAZHJzL2Uyb0RvYy54bWysVd1u3EQUvkfiHUa+aiV213a9P17FqdLd&#10;bIUUSqXCA8zas2sL22NmnGwCQkpSIYSCFCFuuIBCe8F1kjbqkpbkFcZvxDezP9mkICHAF9bMnHO+&#10;850z58xZu7+bpWSHCZnwPLCcum0Rloc8SvJxYH36yaDWsYgsaR7RlOcssPaYtO6vv//e2qToMpfH&#10;PI2YIADJZXdSBFZclkW30ZBhzDIq67xgOYQjLjJaYivGjUjQCdCztOHadqsx4SIqBA+ZlDjtz4TW&#10;usEfjVhYfjwaSVaSNLDArTR/Yf5D/W+sr9HuWNAiTsI5DfovWGQ0yeF0CdWnJSXbInkHKktCwSUf&#10;lfWQZw0+GiUhMzEgGse+Fc2TmBbMxILkyGKZJvn/wYaPdh4LkkSB5bbvWSSnGS5J/VLtV8fqrbqs&#10;nqqX6lK9qb5Tf6ipuiBGK2IyRA7VD+qZeq5eEPUrcdy6V7fdVg2X4hCcTquD6lCdA+SEmOUJEF6p&#10;EyAfAvGMqFNIX2N5hcMDCC+N2pRUh9B5qnXJHQA9V9+rF3frRP2mztQ5jDUeuLyEycmMWXWkzj8g&#10;ANMnF2r699iQVftQeg1eGuviL9BA5xjufjZqQKy+AVEd/TnR0FcG4Az7NzA226lGg4pRM8bP1Gn1&#10;rTHRSai+1vYaB8zBD0g6SOif6lTAkRYfa3ioIkU6DGO4P88jUq+mIPWTYX2pXlVH0AbaVXWkU2L4&#10;/U7uVAdE/TiLbsEHXt6SR8S5q2t9UsgurvxJ8VjoapXFFg8/kyTnvZjmY7YhC3QM+hiVsDgSgk9i&#10;RiMUnaMhGjcw9EYCjQwnH/EItUO3S246YXckMu0DNU52TcPtLRuO7ZYkxKHjOr6Ltgwhcjyv3TEN&#10;2aDdhXEhZPmQ8YzoRWAJsDPgdGdLlpoM7S5UtK+cD5I0NT2d5jcOoDg7gWuYapkmYVr0S9/2Nzub&#10;Ha/mua3Nmmf3+7WNQc+rtQZOu9m/1+/1+s5X2q/jdeMkiliu3SyeC8f7Z+04f7hmjb58MCRPk0jD&#10;aUpSjIe9VJAdiudqYD6Tckiu1Ro3aZgkIJZbITmuZz9w/dqg1WnXvIHXrPltu1OzHf+B37I93+sP&#10;boa0leTsv4dEJoHlN92muaUV0rdis833bmy0myUlBkKaZIHVWSrRrq7AzTwyV1vSJJ2tV1Kh6V+n&#10;Ate9uGhTr7pEZ9U/5NEeylVwlBMqD6MLi5iLLywywRgILPn5NhXMIumHOUreR1nquWE2XrOtq1Ws&#10;SoarEpqHgAqs0iKzZa+czZrtQiTjGJ4ck5icb6BNRokpYd1CM1bz5sJTbyKZjyU9S1b3Rut6eK7/&#10;CQ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I59eHrpAwAAhAcAAA4AAAAAAAAAAAAAAAAALgIAAGRycy9lMm9Eb2MueG1sUEsB&#10;Ai0AFAAGAAgAAAAhAFtopGz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меньшая сторона прямоугольника).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6.3.5 Форма и размеры графического символа электрического напряжения приведены в приложении Л.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6.4 Комбинированные и групповые знаки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6.4.1 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Примеры выполнения комбинированных знаков безопасности представлены на рисунке 8.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8. Примеры выполнения комбинированных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509260" cy="1859280"/>
            <wp:effectExtent l="0" t="0" r="0" b="7620"/>
            <wp:docPr id="272" name="Рисунок 2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- текст расположен ниже знака безопасности; б - текст расположен справа от знака безопасности;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- текст расположен слева от знака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8 - Примеры выполнения комбинированных знаков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 прямоугольного блока комбинированного знака - белый.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фона поясняющей надписи - белый или цвета основного знака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поясняющей надписи - черный для белого или желтого фона; красный для белого фона; белый для красного, синего или зеленого фона.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каймы - черный или красный.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канта - белый.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6.4.2 Групповые знаки, содержащие на одном прямоугольном блоке два или более основных знака безопасности с соответствующими поясняющими надписями, следует использовать для одновременного изложения комплексных требований и мер по обеспечению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Примеры выполнения групповых знаков безопасности представлены на рисунке 9.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9. Примеры выполнения групповых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554980" cy="3329940"/>
            <wp:effectExtent l="0" t="0" r="7620" b="3810"/>
            <wp:docPr id="271" name="Рисунок 2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9 - Примеры выполнения групповых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поверхности прямоугольного блока групповых знаков - белый.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фона надписи - белый или цвета основного знака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надписи - черный или цвета основного знака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каймы - черный или красный.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Цвет канта - белый.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6.4.3 Размеры каймы и канта у групповых и комбинированных знаков безопасности должны быть такими же, как у дополнительных знаков безопасности в соответствии с рисунком 7.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применять комбинированные и групповые знаки без каймы.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6.4.4 Комбинированные знаки для указания направления движения должны состоять из основного знака безопасности и знака направляющей стрелки (или знака направляющей стрелки с поясняющей надписью).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Основной знак безопасности в этом случае может быть представлен: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эвакуационными знаками для указания направления движения к эвакуационному выходу;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знаками медицинского и санитарного назначения для указания направления движения к местам размещения аптечек первой медицинской помощи, средств выноса (эвакуации) пораженных, медицинских кабинетов и т.п.;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знаками пожарной безопасности для указания мест нахождения средств противопожарной защиты, их элементов;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указательными знаками.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6.4.5 Примеры 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средствам оказания первой медицинской помощи представлены на рисунке 10. Знаки следует устанавливать в положениях, соответствующих направлению движения.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10. Примеры 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средствам оказания первой медицинской помощи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714500" cy="868680"/>
            <wp:effectExtent l="0" t="0" r="0" b="7620"/>
            <wp:docPr id="270" name="Рисунок 27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Выход налево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390900" cy="868680"/>
            <wp:effectExtent l="0" t="0" r="0" b="7620"/>
            <wp:docPr id="269" name="Рисунок 26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Выход налево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706880" cy="876300"/>
            <wp:effectExtent l="0" t="0" r="7620" b="0"/>
            <wp:docPr id="268" name="Рисунок 26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Выход направо вниз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2583180" cy="891540"/>
            <wp:effectExtent l="0" t="0" r="7620" b="3810"/>
            <wp:docPr id="267" name="Рисунок 26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Выход направо вниз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722120" cy="868680"/>
            <wp:effectExtent l="0" t="0" r="0" b="7620"/>
            <wp:docPr id="266" name="Рисунок 26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Место сбора налево вниз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2575560" cy="876300"/>
            <wp:effectExtent l="0" t="0" r="0" b="0"/>
            <wp:docPr id="265" name="Рисунок 26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Медицинский кабинет и аптечка налево вниз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714500" cy="883920"/>
            <wp:effectExtent l="0" t="0" r="0" b="0"/>
            <wp:docPr id="264" name="Рисунок 26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Пожарная лестница вверху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744980" cy="906780"/>
            <wp:effectExtent l="0" t="0" r="7620" b="7620"/>
            <wp:docPr id="263" name="Рисунок 26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Пожарный кран налево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722120" cy="883920"/>
            <wp:effectExtent l="0" t="0" r="0" b="0"/>
            <wp:docPr id="262" name="Рисунок 26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Средства противопожарной защиты направо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2560320" cy="876300"/>
            <wp:effectExtent l="0" t="0" r="0" b="0"/>
            <wp:docPr id="261" name="Рисунок 26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Кнопка включения установок пожарной автоматики 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оповещателей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налево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737360" cy="868680"/>
            <wp:effectExtent l="0" t="0" r="0" b="7620"/>
            <wp:docPr id="260" name="Рисунок 26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Телефон направо вниз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722120" cy="868680"/>
            <wp:effectExtent l="0" t="0" r="0" b="7620"/>
            <wp:docPr id="259" name="Рисунок 25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Огнетушитель налево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10 - Примеры формирования смысловой комбинации знаков для указания направления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движения к эвакуационному выходу, средствам противопожарной защиты, месту сбора и средствам оказания первой медицинской помощи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6.5 Требования к изображению графических символов знаков безопасности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6.5.1 Графические символы знаков безопасности должны отображать информацию в целях обеспечения безопасности с помощью изобразительных средств и дополняться, при необходимости, деталями для обозначения опасности или расширения области применения знака. Графические символы должны условно изображать характерные опознавательные признаки различных объектов, опасные и вредные факторы.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6.5.2 Изображения графических символов знаков безопасности должны быть простыми и понятными. Подробности изображения, которые не являются необходимыми для понимания смыслового значения, должны отсутствовать.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6.5.3 Графические символы должны обеспечивать быстрое и с высокой точностью опознание своего смыслового значения и смыслового значения знака безопасности, для чего необходимо руководствоваться следующими принципами: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определенному смысловому значению символа должно соответствовать только одно графическое изображение, необходимо сводить варианты символов с похожим изображением к одному символу с тем, чтобы исключить возможность путаницы;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символы, имеющие различные смысловые значения, не должны быть похожими;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не следует нарушать естественные пропорции графического изображения;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силуэтное изображение признака объекта или фактора должно быть предпочтительнее контурного изображения;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исключать варианты с авторскими изображениями, торговыми знаками и логотипами;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цвет символа знака безопасности должен соответствовать требованиям 5.2 и 6.3;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не допускается изображать кровь.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6.5.4 При использовании графических символов с изображением фигуры человека или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oтдельных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частей человеческого тела необходимо изображать на знаке безопасности ту часть тела, которая подвергается 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6.5.5 Увеличение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изображений символов и знаков безопасности следует проводить с помощью компьютерной техники, фотографическим методом или с помощью квадратной модульной сетки по </w:t>
      </w:r>
      <w:hyperlink r:id="rId73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12.4.040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Сторона квадрата равняется 10 модулям.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Разметка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графических символов и знаков безопасности на квадратной модульной сетке приведена в приложении 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6.5.6 Минимальный размер элементов графического символа рекомендуется выбирать так же, как и параметры шрифта поясняющих надписей в соответствии с 6.6 и приложением Н.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 Требования к поясняющим надписям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6.6.1 Текст поясняющих надписей должен быть выполнен на русском языке.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на знаке безопасности вместе с текстом надписи на русском языке выполнять аналогичный текст надписи на английском языке (например “ВЫХОД“ и “EXIT“).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6.6.2 Поясняющие надписи на знаках безопасности отраслевого назначения должны определяться в отраслевых стандартах и нормативных документах.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6.6.3 Пример выполнения поясняющих надписей приведен в приложении Н.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6.6.4 Минимальную высоту шрифта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8120" cy="160020"/>
                <wp:effectExtent l="0" t="0" r="0" b="0"/>
                <wp:docPr id="258" name="Прямоугольник 25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438DDC" id="Прямоугольник 25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tw5gMAAIQHAAAOAAAAZHJzL2Uyb0RvYy54bWysVd1u40QUvkfiHUa+2pVwYgcnTay6q27S&#10;IKSyrLTwABN7nFjYHjPjNi0Iqe0KIVSkCnHDBSzsXnDddrfa0F3aVxi/Ed+Mk2zaBQkBvrBmzs93&#10;vnPmnJn1e3tZSnaZkAnPA8ttOBZhecijJB8H1qefDO2uRWRJ84imPGeBtc+kdW/j3XfWp4XPWnzC&#10;04gJApBc+tMisCZlWfjNpgwnLKOywQuWQxlzkdESWzFuRoJOgZ6lzZbjdJpTLqJC8JBJCemgVlob&#10;Bj+OWVh+HMeSlSQNLHArzV+Y/0j/mxvr1B8LWkyScE6D/gsWGU1yBF1CDWhJyY5I3oLKklBwyeOy&#10;EfKsyeM4CZnJAdm4zq1sHk1owUwuKI4slmWS/x9s+GD3oSBJFFitNo4qpxkOSf1SHVQn6rW6qh6r&#10;5+pKvaq+U3+ombokxipiMkQN1Q/qiXqqnhH1K3FbDa/htDo2DsUlkM6qw+pIXQDklJjlKRBeqFMg&#10;HwHxnKgzaF9ieQ3hIZRXxmxGqiPYPNa25A6Anqrv1bO7DaJ+U+fqAs4aD1yew+W0ZlYdq4v3CMC0&#10;5FLN/h4buuoARi/BS2Nd/gUa6Jwg3M/GDIjVNyCqs78gGvraAJxj/wrOZjvTaDAxZsb5iTqrvjUu&#10;ugjV19pf44A5+AFJJwn7M10KBNLqEw0PU5RIp2EcD+Z1ROnVDKR+Mqyv1IvqGNZAu66OdUkMv9/J&#10;neqQqB/r7BZ8EOU1eUDcu7rXp4X0ceSPiodCd6sstnn4mSQ5709oPmabssDEYI7RCQuREHw6YTRC&#10;07kaonkDQ28k0Mho+hGP0Dt0p+RmEvZikekY6HGyZwZufzlwbK8kIYRur+u2MJYhVG7HcbDWEai/&#10;cC6ELD9gPCN6EVgC7Aw43d2WZW26MNGxcj5M0hRy6qf5DQEwawlCw1XrNAkzol/2nN5Wd6vr2V6r&#10;s2V7zmBgbw77nt0ZumvtwfuDfn/gfqXjup4/SaKI5TrM4rpwvX82jvOLqx705YUheZpEGk5TkmI8&#10;6qeC7FJcV0PzzQuyYta8ScPUC7ncSsltec79Vs8edrprtjf02nZvzenajtu73+s4Xs8bDG+mtJ3k&#10;7L+nRKaB1Wu32uaUVkjfys0x39u5UT9LSjwIaZIFVndpRH3dgVt5ZI62pElar1dKoem/KQWOe3HQ&#10;pl91i9bdP+LRPtpVcLQTOg9PFxYTLr6wyBTPQGDJz3eoYBZJP8zR8j3X8/S7YTZee013q1jVjFY1&#10;NA8BFVilReplv6zfmp1CJOMJIrmmMDnfxJjEiWlhPUI1q/lw4ao3mcyfJf2WrO6N1ZvHc+NPAAAA&#10;//8DAFBLAwQUAAYACAAAACEAHI9VO9wAAAADAQAADwAAAGRycy9kb3ducmV2LnhtbEyPQUvDQBCF&#10;70L/wzKCF2k3jVgkZlNKQSwilKa252l2TILZ2TS7TeK/d/ViLwOP93jvm3Q5mkb01LnasoL5LAJB&#10;XFhdc6ngY/8yfQLhPLLGxjIp+CYHy2xyk2Ki7cA76nNfilDCLkEFlfdtIqUrKjLoZrYlDt6n7Qz6&#10;ILtS6g6HUG4aGUfRQhqsOSxU2NK6ouIrvxgFQ7Htj/v3V7m9P24snzfndX54U+rudlw9g/A0+v8w&#10;/OIHdMgC08leWDvRKAiP+L8bvId5DOKkIH6MQWapvGbPfgAAAP//AwBQSwECLQAUAAYACAAAACEA&#10;toM4kv4AAADhAQAAEwAAAAAAAAAAAAAAAAAAAAAAW0NvbnRlbnRfVHlwZXNdLnhtbFBLAQItABQA&#10;BgAIAAAAIQA4/SH/1gAAAJQBAAALAAAAAAAAAAAAAAAAAC8BAABfcmVscy8ucmVsc1BLAQItABQA&#10;BgAIAAAAIQD6mntw5gMAAIQHAAAOAAAAAAAAAAAAAAAAAC4CAABkcnMvZTJvRG9jLnhtbFBLAQIt&#10;ABQABgAIAAAAIQAcj1U73AAAAAMBAAAPAAAAAAAAAAAAAAAAAEA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выполненную черным контрастным цветом, рассчитывают по формуле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8120" cy="160020"/>
                <wp:effectExtent l="0" t="0" r="0" b="0"/>
                <wp:docPr id="257" name="Прямоугольник 25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35861D" id="Прямоугольник 25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0N5gMAAIQHAAAOAAAAZHJzL2Uyb0RvYy54bWysVd1u3EQUvkfiHUa+aiW8axvvj1dxqnQ3&#10;i5BCqVR4gFl7dtfC9pgZJ5uAkJJUCKEgRYgbLqDQXnCdpI26pCV5hfEb8c14N92kICHAF9bM+fnO&#10;d86cM7N2bzdLyQ4TMuF5aLkNxyIsj3ic5JPQ+vSTod21iCxpHtOU5yy09pi07q2/+87arOgxj095&#10;GjNBAJLL3qwIrWlZFr1mU0ZTllHZ4AXLoRxzkdESWzFpxoLOgJ6lTc9x2s0ZF3EheMSkhHRQK611&#10;gz8es6j8eDyWrCRpaIFbaf7C/Ef631xfo72JoMU0iRY06L9gkdEkR9BrqAEtKdkWyVtQWRIJLvm4&#10;bEQ8a/LxOImYyQHZuM6tbB5NacFMLiiOLK7LJP8/2OjBzkNBkji0vFbHIjnNcEjql2q/Olav1WX1&#10;WD1Xl+pV9Z36Q83VBTFWMZMRaqh+UE/UU/WMqF+J6zX8huO1bRyKSyCdVwfVoToHyAkxyxMgvFAn&#10;QD4E4hlRp9C+xPIKwgMoL43ZnFSHsHmsbckdAD1V36tndxtE/abO1DmcNR64PIfLSc2sOlLn7xGA&#10;acmFmv89NnTVPoxegpfGuvgLNNA5RrifjRkQq29AVGd/TjT0lQE4w/4VnM12rtFgYsyM8xN1Wn1r&#10;XHQRqq+1v8YBc/ADkk4S9qe6FAik1ccaHqYokU7DOO4v6ojSqzlI/WRYX6oX1RGsgXZVHemSGH6/&#10;kzvVAVE/1tkt+SDKa/KAuHd1r88K2cORPyoeCt2tstji0WeS5Lw/pfmEbcgCE4M5RicsRULw2ZTR&#10;GE3naojmDQy9kUAjo9lHPEbv0O2Sm0nYHYtMx0CPk10zcHvXA8d2SxJB6AZd18NYRlC5bcfBWkeg&#10;vaVzIWT5AeMZ0YvQEmBnwOnOlixr06WJjpXzYZKmkNNemt8QALOWIDRctU6TMCP6ZeAEm93Nrm/7&#10;XnvT9p3BwN4Y9n27PXQ7rcH7g35/4H6l47p+b5rEMct1mOV14fr/bBwXF1c96NcXhuRpEms4TUmK&#10;yaifCrJDcV0NzbcoyIpZ8yYNUy/kcisl1/Od+15gD9vdju0P/ZYddJyu7bjB/aDt+IE/GN5MaSvJ&#10;2X9PicxCK2h5LXNKK6Rv5eaY7+3caC9LSjwIaZKFVvfaiPZ0B27msTnakiZpvV4phab/phQ47uVB&#10;m37VLVp3/4jHe2hXwdFO6Dw8XVhMufjCIjM8A6ElP9+mglkk/TBHyweu7+t3w2z8Vkd3q1jVjFY1&#10;NI8AFVqlReplv6zfmu1CJJMpIrmmMDnfwJiME9PCeoRqVovhwlVvMlk8S/otWd0bqzeP5/qfAAAA&#10;//8DAFBLAwQUAAYACAAAACEAHI9VO9wAAAADAQAADwAAAGRycy9kb3ducmV2LnhtbEyPQUvDQBCF&#10;70L/wzKCF2k3jVgkZlNKQSwilKa252l2TILZ2TS7TeK/d/ViLwOP93jvm3Q5mkb01LnasoL5LAJB&#10;XFhdc6ngY/8yfQLhPLLGxjIp+CYHy2xyk2Ki7cA76nNfilDCLkEFlfdtIqUrKjLoZrYlDt6n7Qz6&#10;ILtS6g6HUG4aGUfRQhqsOSxU2NK6ouIrvxgFQ7Htj/v3V7m9P24snzfndX54U+rudlw9g/A0+v8w&#10;/OIHdMgC08leWDvRKAiP+L8bvId5DOKkIH6MQWapvGbPfgAAAP//AwBQSwECLQAUAAYACAAAACEA&#10;toM4kv4AAADhAQAAEwAAAAAAAAAAAAAAAAAAAAAAW0NvbnRlbnRfVHlwZXNdLnhtbFBLAQItABQA&#10;BgAIAAAAIQA4/SH/1gAAAJQBAAALAAAAAAAAAAAAAAAAAC8BAABfcmVscy8ucmVsc1BLAQItABQA&#10;BgAIAAAAIQDKsa0N5gMAAIQHAAAOAAAAAAAAAAAAAAAAAC4CAABkcnMvZTJvRG9jLnhtbFBLAQIt&#10;ABQABgAIAAAAIQAcj1U73AAAAAMBAAAPAAAAAAAAAAAAAAAAAEA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81000" cy="388620"/>
            <wp:effectExtent l="0" t="0" r="0" b="0"/>
            <wp:docPr id="256" name="Рисунок 25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(3)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60020" cy="160020"/>
                <wp:effectExtent l="0" t="0" r="0" b="0"/>
                <wp:docPr id="255" name="Прямоугольник 25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79387" id="Прямоугольник 25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y85QMAAIQHAAAOAAAAZHJzL2Uyb0RvYy54bWysVd1u3EQUvkfiHUa+aiW8axvvZncVp0p3&#10;swgplEqFB5i1Z9cWtsfMONkEhJSkqioUpAhxwwUU2guuk7RRl7QkrzB+I74Z725+ChICfGHNnJ/v&#10;fOfMOTOr93aylGwzIROeB5bbcCzC8pBHST4JrM8/G9odi8iS5hFNec4Ca5dJ697a+++tTose83jM&#10;04gJApBc9qZFYMVlWfSaTRnGLKOywQuWQznmIqMltmLSjASdAj1Lm57jtJtTLqJC8JBJCemgVlpr&#10;Bn88ZmH56XgsWUnSwAK30vyF+Y/0v7m2SnsTQYs4Cec06L9gkdEkR9Al1ICWlGyJ5B2oLAkFl3xc&#10;NkKeNfl4nITM5IBsXOdWNo9iWjCTC4oji2WZ5P8HGz7YfihIEgWW12pZJKcZDkn9Uu1VR+qtuqge&#10;q5fqQr2pvlN/qJk6J8YqYjJEDdUP6pl6rl4Q9StxvYbfcLy2jUNxCaSzar86UGcAOSZmeQyEV+oY&#10;yAdAPCXqBNrXWF5CuA/lhTGbkeoANo+1LbkDoOfqe/XiboOo39SpOoOzxgOXl3A5rplVh+rsAwIw&#10;LTlXs7/Hhq7ag9Fr8NJY53+BBjpHCPezMQNi9RREdfZnRENfGoBT7N/A2WxnGg0mxsw4P1Mn1bfG&#10;RReheqL9NQ6Ygx+QdJKwP9GlQCCtPtLwMEWJdBrGcW9eR5RezUDqJ8P6Qr2qDmENtMvqUJfE8Pud&#10;3Kn2ifqxzm7BB1HekgfEvat7fVrIHo78UfFQ6G6VxSYPv5Ak5/2Y5hO2LgtMDOYYnbAQCcGnMaMR&#10;ms7VEM0bGHojgUZG0094hN6hWyU3k7AzFpmOgR4nO2bgdpcDx3ZKEkLoth3Hw1iGUM3XOgLtLZwL&#10;IcuPGM+IXgSWADsDTrc3ZVmbLkx0rJwPkzSFnPbS/IYAmLUEoeGqdZqEGdGvu053o7PR8W3fa2/Y&#10;vjMY2OvDvm+3h+5Ka/DhoN8fuN/ouK7fi5MoYrkOs7guXP+fjeP84qoHfXlhSJ4mkYbTlKSYjPqp&#10;INsU19XQfKbk0FyZNW/SMPVCLrdScj3fue917WG7s2L7Q79ld1ecju243fvdtuN3/cHwZkqbSc7+&#10;e0pkGljdltcyp3SN9K3cHPO9mxvtZUmJByFNssDqLI1oT3fgRh6Zoy1pktbra6XQ9K9KgeNeHLTp&#10;V92idfePeLSLdhUc7YTOw9OFRczFVxaZ4hkILPnlFhXMIunHOVq+6/q+fjfMxm+t6G4V1zWj6xqa&#10;h4AKrNIi9bJf1m/NViGSSYxIrilMztcxJuPEtLAeoZrVfLhw1ZtM5s+Sfkuu743V1eO59icAAAD/&#10;/wMAUEsDBBQABgAIAAAAIQBMooVe2QAAAAMBAAAPAAAAZHJzL2Rvd25yZXYueG1sTI9BS8NAEIXv&#10;gv9hGcGL2I0BRWI2RQpiEaGYas/T7JgEs7NpdpvEf++oB73MY3jDe9/ky9l1aqQhtJ4NXC0SUMSV&#10;ty3XBl63D5e3oEJEtth5JgOfFGBZnJ7kmFk/8QuNZayVhHDI0EATY59pHaqGHIaF74nFe/eDwyjr&#10;UGs74CThrtNpktxohy1LQ4M9rRqqPsqjMzBVm3G3fX7Um4vd2vNhfViVb0/GnJ/N93egIs3x7xi+&#10;8QUdCmHa+yPboDoD8kj8meKl1ymo/a/qItf/2YsvAAAA//8DAFBLAQItABQABgAIAAAAIQC2gziS&#10;/gAAAOEBAAATAAAAAAAAAAAAAAAAAAAAAABbQ29udGVudF9UeXBlc10ueG1sUEsBAi0AFAAGAAgA&#10;AAAhADj9If/WAAAAlAEAAAsAAAAAAAAAAAAAAAAALwEAAF9yZWxzLy5yZWxzUEsBAi0AFAAGAAgA&#10;AAAhAJuQzLzlAwAAhAcAAA4AAAAAAAAAAAAAAAAALgIAAGRycy9lMm9Eb2MueG1sUEsBAi0AFAAG&#10;AAgAAAAhAEyihV7ZAAAAAwEAAA8AAAAAAAAAAAAAAAAAPwYAAGRycy9kb3ducmV2LnhtbFBLBQYA&#10;AAAABAAEAPMAAABF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расстояние, необходимое для читаемости надписи;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254" name="Прямоугольник 25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292AE6" id="Прямоугольник 25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6b6gMAAIQHAAAOAAAAZHJzL2Uyb0RvYy54bWysVd1uG0UUvkfiHUZ71UrY+8Pasa1sqtSO&#10;EVIolQoPMN6dtVfs7iwzmzgBISWpqgoFKULccAGF9oLrJG1Uk5bkFWbfiG9mbeenICFgL1Yzc875&#10;znfOnDNn9d5OlpJtJmTC88Bym45FWB7yKMnHgfX5Z8NGxyKypHlEU56zwNpl0rq39v57q9Oixzw+&#10;4WnEBAFILnvTIrAmZVn0bFuGE5ZR2eQFyyGMuchoia0Y25GgU6Bnqe05TtuechEVgodMSpwOaqG1&#10;ZvDjmIXlp3EsWUnSwAK30vyF+Y/0315bpb2xoMUkCec06L9gkdEkh9Ml1ICWlGyJ5B2oLAkFlzwu&#10;myHPbB7HSchMDIjGdW5F82hCC2ZiQXJksUyT/P9gwwfbDwVJosDyWr5FcprhktQv1V51pN6qi+qx&#10;eqku1JvqO/WHmqlzYrQiJkPkUP2gnqnn6gVRvxLXa/pNx2s3cCkuwems2q8O1BlAjolZHgPhlToG&#10;8gEQT4k6gfQ1lpc43IfwwqjNSHUAncdal9wB0HP1vXpxt0nUb+pUncFY44HLS5gc18yqQ3X2AQGY&#10;PjlXs7/Hhqzag9Jr8NJY53+BBjpHcPezUQNi9RREdfRnRENfGoBT7N/A2GxnGg0qRs0YP1Mn1bfG&#10;RCeheqLtNQ6Ygx+QdJDQP9GpgCMtPtLwUEWKdBjGcG+eR6RezUDqJ8P6Qr2qDqENtMvqUKfE8Pud&#10;3Kn2ifqxjm7BB17ekgfEvatrfVrIHq78UfFQ6GqVxSYPv5Ak5/0JzcdsXRboGPQxKmFxJASfThiN&#10;UHSuhrBvYOiNBBoZTT/hEWqHbpXcdMJOLDLtAzVOdkzD7S4bju2UJMSh2/E6HbRlCJHbdhzPNKRN&#10;ewvjQsjyI8YzoheBJcDOgNPtTVlqMrS3UNG+cj5M0tT0dJrfOIBifQLXMNUyTcK06Nddp7vR2ej4&#10;Dd9rbzR8ZzBorA/7fqM9dFdagw8H/f7A/Ub7df3eJIkilms3i+fC9f9ZO84frrrRlw+G5GkSaThN&#10;SYrxqJ8Ksk3xXA3NZ1IOyZWafZOGSQJiuRWS6/nOfa/bGLY7Kw1/6Lca3RWn03Dc7v1u2/G7/mB4&#10;M6TNJGf/PSQyDaxuy2uZW7pG+lZsjvnejY32sqTEQEiTLLA6SyXa0xW4kUfmakuapPX6Wio0/atU&#10;4LoXF23qVZdoXf0jHu2iXAVHOaHyMLqwmHDxlUWmGAOBJb/cooJZJP04R8l3Xd/Xc8Ns/NYKKpSI&#10;65LRdQnNQ0AFVmmRetkv61mzVYhkPIEn1yQm5+tokzgxJaxbqGY1by489SaS+VjSs+T63mhdDc+1&#10;PwE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FVfPpv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дистанционный фактор.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Дистанционный фактор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253" name="Прямоугольник 25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C69AA5" id="Прямоугольник 25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GF6gMAAIQHAAAOAAAAZHJzL2Uyb0RvYy54bWysVV9vG0UQf0fiO6zuqZWw70/Pjn3KpUrt&#10;uEIKpVLhA6zv9uwTd7fH7iVOQEhJKoRQkCLECw9QaB94TtJGNWlJvsLeN+K369hxUpAQcA+n3Z2Z&#10;3/xmdmZn9f5OnpFtJmTKi9Bym45FWBHxOC1GofXpJ4NGxyKyokVMM16w0Npl0rq/9v57q5MyYB4f&#10;8yxmggCkkMGkDK1xVZWBbctozHIqm7xkBYQJFzmtsBUjOxZ0AvQ8sz3HadsTLuJS8IhJidP+TGit&#10;GfwkYVH1cZJIVpEstMCtMn9h/kP9t9dWaTAStByn0RUN+i9Y5DQt4HQB1acVJVsifQcqTyPBJU+q&#10;ZsRzmydJGjETA6JxnVvRPBnTkplYkBxZLtIk/z/Y6NH2Y0HSOLS81j2LFDTHJalf6r36SL1VF/VT&#10;9VJdqDf1d+oPNVXnxGjFTEbIofpBPVPP1QuifiWu1/Sbjtdu4FJcgtNpvV8fqDOAHBOzPAbCK3UM&#10;5AMgnhJ1AulrLC9xuA/hhVGbkvoAOk+1LrkDoOfqe/XibpOo39SpOoOxxgOXlzA5njGrD9XZBwRg&#10;+uRcTf8eG7J6D0qvwUtjnf8FGugcwd3PRg2I9TcgqqM/Ixr60gCcYv8GxmY71WhQMWrG+Jk6qb81&#10;JjoJ9dfaXuOAOfgBSQcJ/ROdCjjS4iMND1WkSIdhDPeu8ojUqylI/WRYX6hX9SG0gXZZH+qUGH6/&#10;kzv1PlE/zqKb84GXt+QRce/qWp+UMsCVPykfC12tstzk0WeSFLw3psWIrcsSHYM+RiXMj4TgkzGj&#10;MYrO1RD2DQy9kUAjw8lHPEbt0K2Km07YSUSufaDGyY5puN1Fw7GdikQ4dDtep4O2jCBy247jmYa0&#10;aTA3LoWsHjKeE70ILQF2Bpxub8pKk6HBXEX7KvggzTLT01lx4wCKsxO4hqmWaRKmRb/sOt2NzkbH&#10;b/hee6PhO/1+Y33Q8xvtgbvS6t/r93p99yvt1/WDcRrHrNBu5s+F6/+zdrx6uGaNvngwJM/SWMNp&#10;SlKMhr1MkG2K52pgPpNySK7V7Js0TBIQy62QXM93HnjdxqDdWWn4A7/V6K44nYbjdh90247f9fuD&#10;myFtpgX77yGRSWh1W17L3NIS6VuxOeZ7NzYa5GmFgZCleWh1Fko00BW4UcTmaiuaZrP1Uio0/etU&#10;4LrnF23qVZforPqHPN5FuQqOckLlYXRhMebiC4tMMAZCS36+RQWzSPZhgZLvur6v54bZ+K0VVCgR&#10;y5LhsoQWEaBCq7LIbNmrZrNmqxTpaAxPrklMwdfRJklqSli30IzVVXPhqTeRXI0lPUuW90breniu&#10;/Qk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BbjMYX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зависит от условий освещенности поверхности знаков безопасности или сигнальной разметки и остроты зрения. Дистанционный фактор при остроте зрения не ниже 0,7 степени должен составлять: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300 - в условиях хорошей видимости (при освещенности 300-500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230 - в условиях достаточной видимости (при освещенности 150-300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120 - при неблагоприятных условиях видимости (при освещенности 30-150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 освещенности даны по </w:t>
      </w:r>
      <w:hyperlink r:id="rId75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СНиП 23-05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6.6.5 Минимальная высота шрифта надписи, выполненной белым контрастным цветом (или синим, красным, зеленым цветом на групповых знаках безопасности), должна быть больше на 25% минимальной высоты шрифта надписи черного цвета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8120" cy="160020"/>
                <wp:effectExtent l="0" t="0" r="0" b="0"/>
                <wp:docPr id="252" name="Прямоугольник 25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C41229" id="Прямоугольник 25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CQ5gMAAIQHAAAOAAAAZHJzL2Uyb0RvYy54bWysVd1u40QUvkfiHUa+2pVIYhsnja26q27S&#10;IKSyrLTwABN7kljYHjPjNi0Iqe0KIVSkCnHDBSzsXnDddrfa0F3aVxi/Ed+Mk2zaBQkBvrBmzs93&#10;vnPmnJn1e3tZSnaZkAnPQ8tp2hZhecTjJB+H1qefDBpdi8iS5jFNec5Ca59J697Gu++sT4uAuXzC&#10;05gJApBcBtMitCZlWQStlowmLKOyyQuWQzniIqMltmLcigWdAj1LW65td1pTLuJC8IhJCWm/Vlob&#10;Bn80YlH58WgkWUnS0AK30vyF+Q/1v7WxToOxoMUkieY06L9gkdEkR9AlVJ+WlOyI5C2oLIkEl3xU&#10;NiOetfholETM5IBsHPtWNo8mtGAmFxRHFssyyf8PNnqw+1CQJA4tt+1aJKcZDkn9Uh1UJ+q1uqoe&#10;q+fqSr2qvlN/qJm6JMYqZjJCDdUP6ol6qp4R9Stx3KbXtN1OA4fiEEhn1WF1pC4AckrM8hQIL9Qp&#10;kI+AeE7UGbQvsbyG8BDKK2M2I9URbB5rW3IHQE/V9+rZ3SZRv6lzdQFnjQcuz+FyWjOrjtXFewRg&#10;WnKpZn+PDV11AKOX4KWxLv8CDXROEO5nYwbE6hsQ1dlfEA19bQDOsX8FZ7OdaTSYGDPj/ESdVd8a&#10;F12E6mvtr3HAHPyApJOE/ZkuBQJp9YmGhylKpNMwjgfzOqL0agZSPxnWV+pFdQxroF1Xx7okht/v&#10;5E51SNSPdXYLPojymjwgzl3d69NCBjjyR8VDobtVFts8+kySnPcmNB+zTVlgYjDH6ISFSAg+nTAa&#10;o+kcDdG6gaE3EmhkOP2Ix+gdulNyMwl7I5HpGOhxsmcGbn85cGyvJBGEjt91XIxlBJXTsW2sdQQa&#10;LJwLIcsPGM+IXoSWADsDTne3ZVmbLkx0rJwPkjSFnAZpfkMAzFqC0HDVOk3CjOiXvu1vdbe6XsNz&#10;O1sNz+73G5uDntfoDJy1dv/9fq/Xd77ScR0vmCRxzHIdZnFdON4/G8f5xVUP+vLCkDxNYg2nKUkx&#10;HvZSQXYprquB+eYFWTFr3aRh6oVcbqXkuJ593/Ubg053reENvHbDX7O7Ddvx7/sd2/O9/uBmSttJ&#10;zv57SmQaWn7bbZtTWiF9KzfbfG/nRoMsKfEgpEkWWt2lEQ10B27lsTnakiZpvV4phab/phQ47sVB&#10;m37VLVp3/5DH+2hXwdFO6Dw8XVhMuPjCIlM8A6ElP9+hglkk/TBHy/uO5+l3w2y89pruVrGqGa5q&#10;aB4BKrRKi9TLXlm/NTuFSMYTRHJMYXK+iTEZJaaF9QjVrObDhaveZDJ/lvRbsro3Vm8ez40/AQAA&#10;//8DAFBLAwQUAAYACAAAACEAHI9VO9wAAAADAQAADwAAAGRycy9kb3ducmV2LnhtbEyPQUvDQBCF&#10;70L/wzKCF2k3jVgkZlNKQSwilKa252l2TILZ2TS7TeK/d/ViLwOP93jvm3Q5mkb01LnasoL5LAJB&#10;XFhdc6ngY/8yfQLhPLLGxjIp+CYHy2xyk2Ki7cA76nNfilDCLkEFlfdtIqUrKjLoZrYlDt6n7Qz6&#10;ILtS6g6HUG4aGUfRQhqsOSxU2NK6ouIrvxgFQ7Htj/v3V7m9P24snzfndX54U+rudlw9g/A0+v8w&#10;/OIHdMgC08leWDvRKAiP+L8bvId5DOKkIH6MQWapvGbPfgAAAP//AwBQSwECLQAUAAYACAAAACEA&#10;toM4kv4AAADhAQAAEwAAAAAAAAAAAAAAAAAAAAAAW0NvbnRlbnRfVHlwZXNdLnhtbFBLAQItABQA&#10;BgAIAAAAIQA4/SH/1gAAAJQBAAALAAAAAAAAAAAAAAAAAC8BAABfcmVscy8ucmVsc1BLAQItABQA&#10;BgAIAAAAIQDlqjCQ5gMAAIQHAAAOAAAAAAAAAAAAAAAAAC4CAABkcnMvZTJvRG9jLnhtbFBLAQIt&#10;ABQABgAIAAAAIQAcj1U73AAAAAMBAAAPAAAAAAAAAAAAAAAAAEA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полученной по 6.6.4.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6.6.6 Расстояние между базовыми линиями строк, размеры букв и цифр, толщина линий, расстояние между буквами и словами поясняющих надписей рекомендуется выполнять в соответствии с приложением Н.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lastRenderedPageBreak/>
        <w:t>7 Сигнальная разметка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7.1 Виды и исполнения сигнальной разметки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7.1.1 Сигнальную разметку выполняют в виде чередующихся полос красного и белого, желтого и черного, зеленого и белого сигнальных и контрастных цветов.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7.1.2 Сигнальную разметку выполняют на поверхности строительных конструкций, элементов зданий, сооружений, транспортных средств, оборудования, машин, механизмов, а также поверхности изделий и предметов, предназначенных для обеспечения безопасности, в том числе изделий с внешним или внутренним электрическим освещением от автономных или аварийных источников электроснабжения.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7.1.3 Сигнальная разметка с внешним или внутренним электрическим освещением для пожароопасных и взрывоопасных помещений должна быть выполнена в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пожаробезопасном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взрывозащищенном исполнении соответственно, а для взрывопожароопасных помещений - во взрывозащищенном исполнении.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7.1.4 Сигнальную разметку выполняют с применением несветящихся,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фотолюминесцентных материалов или их комбинации.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Материалы должны соответствовать требованиям разделов 8 и 9.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7.1.5 Сигнальная разметка должна быть выполнена с учетом специфики условий размещения и в соответствии с требованиями разделов 8 и 9.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Климатическое исполнение и диапазон рабочих температур сигнальной разметки по 8.3.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Сигнальная разметка, предназначенная для размещения в производственных условиях, содержащих агрессивные химические среды, должна выдерживать воздействие газообразных, парообразных и аэрозольных химических сред.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 Назначение и правила применения сигнальной разметки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7.2.1 Красно-белую и желто-черную сигнальную разметку следует применять в целях обозначения: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опасности столкновения с препятствиями, опасности поскользнуться и упасть;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опасности оказаться в зоне возможного падения груза, предметов, обрушения конструкции, ее элементов и т.п.;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опасности оказаться в зоне химического, бактериологического, радиационного или иного загрязнения территории (участков);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контрольно-пропускных пунктов опасных производств и других мест, вход на которые запрещен для посторонних лиц;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мест ведения пожароопасных, аварийных, аварийно-спасательных, ремонтных, строительных и других специальных работ;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строительных и архитектурных элементов (колонн, углов, выступов и т.п.), узлов и элементов оборудования, машин, механизмов, арматуры, выступающих в рабочую зону или пространство, где могут находиться люди;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границ полосы движения (например переходы для работающих в зоне ведения строительных работ, движении транспортных средств в зоне ведения дорожных работ);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площадей, конструкций, зон в соответствии с 5.1;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узлов и элементов оборудования, машин, механизмов в соответствии с 5.1;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границ мест проведения спортивных соревнований (велотреков, автомобильных, лыжных трасс и т.п.) или зрелищных мероприятий.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7.2.2 Если препятствия и места опасности существуют постоянно, то они должны быть обозначены сигнальной разметкой с чередующимися желто-черными полосами, если препятствия и места опасности носят временный характер, например при дорожных, строительных и аварийно-спасательных работах, то опасность должна быть обозначена сигнальной разметкой с чередующимися красно-белыми полосами.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7.2.3 Запрещается применение сигнальной разметки с чередующимися красно-белыми полосами на пути эвакуации.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7.2.4 Обозначать и ограждать опасные зоны с радиационными и условно радиационными загрязнениями следует в соответствии с требованиями настоящего стандарта и </w:t>
      </w:r>
      <w:hyperlink r:id="rId76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17925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7.2.5 Зелено-белую сигнальную разметку следует применять для обозначения границ полосы безопасного движения и указания направления движения по пути эвакуации (например направляющие линии в виде “елочки“, рисунок 11б).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7.3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изображение и размеры сигнальной разметки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7.3.1 Полосы сигнального и контрастного цветов могут располагаться на сигнальной разметке прямо (вертикально или горизонтально), наклонно под углом 45°-60° или зигзагообразно (“елочка“).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Примеры расположения чередующихся полос сигнального и контрастного цветов на сигнальной разметке представлены на рисунке 11.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11. Примеры расположения полос сигнального и контрастного цветов на сигнальной разметке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4808220" cy="6233160"/>
            <wp:effectExtent l="0" t="0" r="0" b="0"/>
            <wp:docPr id="251" name="Рисунок 25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 - расположение полос наклонно; б - расположение полос зигзагообразно в виде “елочки“; в - расположение полос прямо (вертикально или горизонтально), f - поперечный размер сигнальной разметки, s - ширина полосы сигнального цвета.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11 </w:t>
      </w:r>
      <w:r w:rsidRPr="008C073A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-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Примеры расположения полос сигнального и контрастного цветов на сигнальной разметке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7.3.2 Доля красного, желтого или зеленого сигнального цвета от общей площади полосы должна составлять не менее 50%. Соотношение ширины полос красного и белого, желтого и черного, зеленого и белого цветов должно составлять от 1:1 до 1,5:1 соответственно.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7.3.3 Ширина полосы сигнального цвета s - 20-500 мм.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7.3.4 Поперечный размер сигнальной разметки f (ширина или диаметр) - не менее 20 мм.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7.3.5 Ширину полосы сигнального цвета s и поперечный размер сигнальной разметки f следует выбирать с учетом: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вида и исполнения сигнальной разметки;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размера объекта или места размещения;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расстояния, с которого сигнальная разметка должна быть достаточно видима и опознана по своему смысловому значению.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7.3.6 Предельные отклонения размеров s и f - ±3%.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7.3.7 Допускается наносить на сигнальную разметку поясняющие надписи, например: “Опасная зона“, “Проход запрещен“ и др.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Поясняющие надписи выполняют красным цветом на белом фоне (для красно-белых сигнальных разметок), черным цветом на желтом фоне (для желто-черных сигнальных разметок) или зеленым цветом на белом фоне (для зелено-белых сигнальных разметок).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Шрифт поясняющих надписей на сигнальной разметке рекомендуется выполнять в соответствии с 6.6 и приложением H.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8 Общие технические требования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 Требования к конструкции и материалам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8.1.1 Конструкционные материалы следует выбирать с учетом вида исполнения, специфики условий размещения знаков безопасности и сигнальной разметки и в соответствии с требованиями раздела 9.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8.1.2 Конструкция объемных знаков безопасности и сигнальной разметки должна обеспечивать прочность и плотность всех соединений корпусов, надежность креплений, а также простоту монтажа и демонтажа при техническом обслуживании и ремонте.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8.1.3 Конструкцию знаков безопасности и сигнальной разметки с внутренним или внешним электрическим освещением следует выполнять с учетом требований раздела 6 </w:t>
      </w:r>
      <w:hyperlink r:id="rId78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Правил устройства электроустановок (ПУЭ)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[1] и в соответствии с Нормами пожарной безопасности [2]. Для знаков безопасности и сигнальной разметки во взрывозащищенном исполнении необходимо учитывать требования главы 7.3 </w:t>
      </w:r>
      <w:hyperlink r:id="rId79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ПУЭ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в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пожаробезопасном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исполнении необходимо учитывать требования главы 7.4 </w:t>
      </w:r>
      <w:hyperlink r:id="rId8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ПУЭ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8.1.4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и поясняющие надписи наносят на поверхность материала-носителя с применением различных технологий (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плоттерной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резки, переносом изображений,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шелкографии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тампопечати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других видов печати методом нанесения с помощью трафарета и другими методами).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 xml:space="preserve">При нанесении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знаков безопасности с помощью трафаретов не допускается оставлять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незакрашенными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перемычки общей площадью более 4% площади каймы или более 1,5% общей площади знака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Для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пленочных материалов не допускается соединение наклеиваемой пленки внахлест.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8.1.5 Знаки безопасности и сигнальная разметка на основе самоклеящихся материалов должны иметь надсечку со стороны защитной основы клеевого слоя для удобства приклеивания в местах размещения.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8.1.6 Выбор самоклеящихся материалов и типа клеевого слоя необходимо проводить в зависимости от условий размещения, при этом показатель липкости (время, в течение которого происходит расклеивание клеевого слоя материала на длине 100 мм) должен быть: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для материалов внутреннего размещения - не менее 200 с при нагрузке расклеивания клеевого слоя 0,3 кг;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для материалов наружного размещения - не менее 1000 с при нагрузке расклеивания клеевого слоя 0,6 кг.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8.1.7 Усадка самоклеящихся материалов после снятия защитной основы клеевого слоя и выдержки материала клеевым слоем вверх при комнатных условиях должна быть, %, не более: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- 0,5 - в течение 10 мин;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- 1,5 - в течение 24 ч.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8.1.8 Знаки безопасности и сигнальная разметка должны быть стойкими к воздействию воды, водных растворов кислот и щелочей, водных растворов моющих средств, масел, бензина.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 Требования к лакокрасочным материалам, покрытиям и другим материалам сигнальных и контрастных цветов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8.2.1 Лакокрасочные материалы и покрытия сигнальных и контрастных цветов должны соответствовать виду и исполнению знаков безопасности и сигнальной разметки и условиям их размещения, а также требованиям раздела 9.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8.2.2 Поверхность покрытия и материала должна быть гладкой, однородной, не должна содержать посторонних включений и загрязнения. Не допускается наличие пузырей, потеков, вспучивания, трещин, кратеров и разрывов, не допускается отслаивание покрытия.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8.2.3 Покрытие должно быть эластичным и иметь адгезию к поверхности материала-носителя не более 2 баллов по </w:t>
      </w:r>
      <w:hyperlink r:id="rId81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15140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(методы решетчатых и параллельных надрезов).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 xml:space="preserve">8.2.4 Степень высыхания лакокрасочного покрытия на поверхности материала-носителя должна быть такой, чтобы имелась возможность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штабелирования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знаков безопасности и сигнальной разметки.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8.2.5 Колориметрические и фотометрические характеристики лакокрасочных материалов, покрытий и других материалов сигнальных и контрастных цветов должны соответствовать требованиям 5.2 и приложению 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Материалы и покрытия, колориметрические характеристики которых не соответствуют требованиям, установленным в приложении А, не допускается использовать для нанесения сигнальных и контрастных цветов и изготовления знаков безопасности и сигнальной разметки.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82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8.2.6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материалы и покрытия должны иметь закрытую систему элементов, защищенную от воздействий внешней среды.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8.2.7 (Исключен, </w:t>
      </w:r>
      <w:hyperlink r:id="rId83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8.2.8 Лакокрасочные материалы и покрытия сигнальных и контрастных цветов должны иметь хорошую светостойкость.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 Устойчивость к воздействию климатических факторов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8.3.1 Знаки безопасности и сигнальная разметка должны быть выполнены в климатическом исполнении УХЛ по </w:t>
      </w:r>
      <w:hyperlink r:id="rId84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15150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в диапазоне температур: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от минус (40 ± 2) до плюс (60 ± 2) °С - для наружного размещения (категория 1);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от (5 ± 2) до (35 ± 2) °С и от (5 ± 2) до (60 ± 2) °С - для внутреннего размещения (категория 4) и относительной влажности воздуха до 98%.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8.3.2 Знаки безопасности и сигнальная разметка должны выдерживать влияние коррозионных агентов атмосферы воздуха, соответствующих группе II (промышленная) по </w:t>
      </w:r>
      <w:hyperlink r:id="rId85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15150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8.3.3 Знаки безопасности и сигнальная разметка для наружного размещения должны быть стойкими к действию атмосферных осадков (снега, инея, дождя), солнечного излучения, соляного тумана, пыли.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9 Требования безопасности, определяемые конструктивным исполнением и применяемыми материалами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 Применение знаков безопасности и сигнальной разметки на объектах и местах не представляет опасности для здоровья людей и не требует мер предосторожности.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9.2 Знаки безопасности и сигнальная разметка при эксплуатации не должны наносить повреждений здоровью людей, оборудованию, внутризаводскому транспорту в случаях падения или наезда.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9.2.1 При выборе типа конструкции следует отдавать предпочтение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ударобезопасным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пустотелым конструкциям.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9.3 Для материалов, используемых при изготовлении знаков безопасности и сигнальной разметки, следует определять показатели пожарной опасности: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кислородный индекс (для полимерных пленок и пластиков);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группу воспламеняемости.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 показателей пожарной опасности должны быть: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кислородный индекс - не менее 18%</w:t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группа воспламеняемости - не ниже В2.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9.4 Конструкция должна быть выполнена с учетом требований электробезопасности.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9.4.1 Знаки безопасности и сигнальная разметка с внешним или внутренним электрическим освещением должны быть выполнены с соблюдением требований электробезопасности по </w:t>
      </w:r>
      <w:hyperlink r:id="rId86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17677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87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Правил устройства электроустановок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[1] и </w:t>
      </w:r>
      <w:hyperlink r:id="rId88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Норм пожарной безопасности НПБ 249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[2].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9.4.2 Для знаков безопасности и сигнальной разметки во взрывозащищенном исполнении необходимо учитывать требования главы 7.3 </w:t>
      </w:r>
      <w:hyperlink r:id="rId89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Правил устройства электроустановок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[1], а для знаков и разметки в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пожаробезопасном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исполнении необходимо учитывать требования главы 7.4 </w:t>
      </w:r>
      <w:hyperlink r:id="rId9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Правил устройства электроустановок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[1].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9.5 Материалы для изготовления знаков безопасности и сигнальной разметки должны обладать электростатическими свойствами, исключающими или предупреждающими возникновение разрядов статического электричества, способных стать источником зажигания или взрыва по </w:t>
      </w:r>
      <w:hyperlink r:id="rId91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12.1.018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9.6 Знаки безопасности и сигнальная разметка при правильной эксплуатации и соблюдении общих правил техники безопасности и гигиены на местах не должны выделять в окружающую среду токсические и вредные для здоровья вещества.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9.6.1 Выделение вредных для здоровья элементов не должно превышать требований </w:t>
      </w:r>
      <w:hyperlink r:id="rId92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25779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(2.33).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9.7 Материалы, используемые для изготовления знаков безопасности и сигнальной разметки, по показателям безопасности должны соответствовать санитарно-гигиеническим нормам и правилам, а также нормативным документам по пожарной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10 Правила приемки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10.1 Знаки безопасности и сигнальная разметка должны соответствовать требованиям настоящего стандарта. Для проверки соответствия знаки безопасности и сигнальная разметка должны быть подвергнуты приемосдаточным и периодическим испытаниям.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10.2 Приемо-сдаточные и периодические испытания проводит организация - изготовитель знаков безопасности и сигнальной разметки в соответствии с разделом 11.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10.3 Отбор образцов для приемосдаточных испытаний необходимо проводить по </w:t>
      </w:r>
      <w:hyperlink r:id="rId93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10.4 Периодическим испытаниям следует подвергать не менее трех образцов изделий, отобранных в течение контролируемого периода из числа партий, прошедших приемосдаточные испытания.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11 Методы испытаний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11.1 Внешний вид, поверхность и вид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цветографического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изображения знаков безопасности и сигнальной разметки контролируют визуально сравнением с контрольными (эталонными) образцами.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11.2 Адгезию лакокрасочного покрытия к поверхности материала-носителя проверяют по </w:t>
      </w:r>
      <w:hyperlink r:id="rId94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15140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(методы решетчатых и параллельных надрезов).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11.3 Липкость клеевого слоя знаков безопасности и сигнальной разметки на основе самоклеящихся материалов контролируют по </w:t>
      </w:r>
      <w:hyperlink r:id="rId95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20477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(4.6).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11.4 Проверку электротехнических параметров знаков безопасности и сигнальной разметки с внешним или внутренним электрическим освещением (плотность соединения с корпусом, электрическую прочность изоляции, измерения сопротивления изоляции и др.) проводят по </w:t>
      </w:r>
      <w:hyperlink r:id="rId96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17677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11.5 Условную светостойкость знаков безопасности, сигнальной разметки, лакокрасочных материалов, покрытий и других материалов сигнальных и контрастных цветов определяют по </w:t>
      </w:r>
      <w:hyperlink r:id="rId97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9733.3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Условная светостойкость материалов и покрытий должна быть не хуже условной светостойкости образцов синих эталонов 4-го, 5-го номеров.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11.6 Показатели пожарной опасности материалов определяют по </w:t>
      </w:r>
      <w:hyperlink r:id="rId98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12.1.044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(4.14) - в части кислородного индекса и по </w:t>
      </w:r>
      <w:hyperlink r:id="rId99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30402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 части группы воспламеняемости.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11.7 Контроль колориметрических и фотометрических характеристик знаков безопасности, сигнальной разметки и материалов.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11.7.1 При определении колориметрических и фотометрических характеристик поверхность знаков безопасности, сигнальной разметки и материалов должна освещаться стандартными источниками света по </w:t>
      </w:r>
      <w:hyperlink r:id="rId10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7721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. Типы источников света, геометрия измерения, углы освещения и углы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наблюдения указаны в приложениях А и Б.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11.7.2 Определение координат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50" name="Прямоугольник 25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74E778" id="Прямоугольник 25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He5gMAAIQHAAAOAAAAZHJzL2Uyb0RvYy54bWysVd1u3EQUvkfiHUa+aiV213a9f1acKt3N&#10;VkhpqVR4gFl7dtfC9pgZJ5uAkJJUFUJBihA3XEChveA6SRt1SUvyCuM34pvx7naTgoQAX1gz5+c7&#10;3zlzzsza3d00ITtMyJhngeXUbYuwLORRnI0D67NPB7WORWRBs4gmPGOBtcekdXf9ww/WprnPXD7h&#10;ScQEAUgm/WkeWJOiyP1GQ4YTllJZ5znLoBxxkdICWzFuRIJOgZ4mDde2W40pF1EueMikhLRfKa11&#10;gz8asbD4ZDSSrCBJYIFbYf7C/If631hfo/5Y0HwSh3Ma9F+wSGmcIegSqk8LSrZF/B5UGoeCSz4q&#10;6iFPG3w0ikNmckA2jn0jm8cTmjOTC4oj82WZ5P8HGz7ceSRIHAWW20R9MprikNQv5X55rN6qy/KJ&#10;eqku1ZvyO/WHmqkLYqwiJkPUUP2gnqnn6gVRvxLHrXt1223VcCgOgXRWHpSH6hwgJ8QsT4DwSp0A&#10;+RCIZ0SdQvsayysID6C8NGYzUh7C5om2JbcA9Fx9r17crhP1mzpT53DWeODyEi4nFbPySJ1/RACm&#10;JRdq9vfY0JX7MHoNXhrr4i/QQOcY4X42ZkAsvwFRnf050dBXBuAM+zdwNtuZRoOJMTPOz9Rp+a1x&#10;0UUon2p/jQPm4AcknSTsT3UpEEirjzU8TFEinYZx3J/XEaVXM5D6ybC+VK/KI1gD7ao80iUx/H4n&#10;t8oDon6sslvwQZS35CFxbuten+bSx5E/zh8J3a0y3+Lh55JkvDeh2ZhtyBwTgzlGJyxEQvDphNEI&#10;TedoiMY1DL2RQCPD6QMeoXfodsHNJOyORKpjoMfJrhm4veXAsd2ChBC6be+Oi7YLoXJato21jkD9&#10;hXMuZHGf8ZToRWAJsDPgdGdLFpXpwkTHyvggThLIqZ9k1wTArCQIDVet0yTMiH7Vtbubnc2OV/Pc&#10;1mbNs/v92sag59VaA6fd7N/p93p952sd1/H8SRxFLNNhFteF4/2zcZxfXNWgLy8MyZM40nCakhTj&#10;YS8RZIfiuhqYb16QFbPGdRqmXsjlRkqO69n33G5t0Oq0a97Aa9a6bbtTs53uvW7L9rpef3A9pa04&#10;Y/89JTINrG7TbZpTWiF9IzfbfO/nRv00LvAgJHEaWJ2lEfV1B25mkTnagsZJtV4phab/rhQ47sVB&#10;m37VLVp1/5BHe2hXwdFO6Dw8XVhMuPjSIlM8A4Elv9imglkk+ThDy3cdz9Pvhtl4zbbuVrGqGa5q&#10;aBYCKrAKi1TLXlG9Ndu5iMcTRHJMYTK+gTEZxaaF9QhVrObDhaveZDJ/lvRbsro3Vu8ez/U/AQ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MA1R3uYDAACEBwAADgAAAAAAAAAAAAAAAAAuAgAAZHJzL2Uyb0RvYy54bWxQSwEC&#10;LQAUAAYACAAAACEAm3xYyt0AAAADAQAADwAAAAAAAAAAAAAAAABA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коэффициентов яркости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98120"/>
                <wp:effectExtent l="0" t="0" r="0" b="0"/>
                <wp:docPr id="249" name="Прямоугольник 24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89FCC6" id="Прямоугольник 24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ji6QMAAIQHAAAOAAAAZHJzL2Uyb0RvYy54bWysVd1u3EQUvkfiHUa+aiW8ay/eH6/iVOlu&#10;FiGFUqnwALP2eNfC9pgZJ5uAkJJUVYWCFCFuuIBCe8F1kjbqkpbkFcZvxDezP9mkICHAF9bMnHO+&#10;850z58xZu7ebpWSHCZnwPLDcmmMRloc8SvJRYH3+2cDuWESWNI9oynMWWHtMWvfW339vbVJ0WYOP&#10;eRoxQQCSy+6kCKxxWRbdel2GY5ZRWeMFyyGMuchoia0Y1SNBJ0DP0nrDcVr1CRdRIXjIpMRpfya0&#10;1g1+HLOw/DSOJStJGljgVpq/MP+h/tfX12h3JGgxTsI5DfovWGQ0yeF0CdWnJSXbInkHKktCwSWP&#10;y1rIszqP4yRkJgZE4zq3onk0pgUzsSA5slimSf5/sOGDnYeCJFFgNTzfIjnNcEnql2q/OlZv1WX1&#10;WL1Ul+pN9Z36Q03VBTFaEZMhcqh+UM/Uc/WCqF+J26h5NafRsnEpLsHptDqoDtU5QE6IWZ4A4ZU6&#10;AfIhEM+IOoX0NZZXODyA8NKoTUl1CJ3HWpfcAdBz9b16cbdG1G/qTJ3DWOOBy0uYnMyYVUfq/AMC&#10;MH1yoaZ/jw1ZtQ+l1+ClsS7+Ag10juHuZ6MGxOopiOroz4mGvjIAZ9i/gbHZTjUaVIyaMX6mTqtv&#10;jYlOQvVE22scMAc/IOkgoX+qUwFHWnys4aGKFOkwjOH+PI9IvZqC1E+G9aV6VR1BG2hX1ZFOieH3&#10;O7lTHRD14yy6BR94eUseEPeurvVJIbu48kfFQ6GrVRZbPPxCkpz3xjQfsQ1ZoGPQx6iExZEQfDJm&#10;NELRuRqifgNDbyTQyHDyCY9QO3S75KYTdmORaR+ocbJrGm5v2XBstyQhDl3Pa3fQliFErt9xG6Yh&#10;67S7MC6ELD9iPCN6EVgC7Aw43dmSpSZDuwsV7SvngyRNTU+n+Y0DKM5O4BqmWqZJmBb92nf8zc5m&#10;x7O9RmvT9px+394Y9Dy7NXDbzf6H/V6v736j/bped5xEEcu1m8Vz4Xr/rB3nD9es0ZcPhuRpEmk4&#10;TUmK0bCXCrJD8VwNzGdSDsm1Wv0mDZMExHIrJLfhOfcbvj1oddq2N/Catt92Orbj+vf9luP5Xn9w&#10;M6StJGf/PSQyCSy/2WiaW1ohfSs2x3zvxka7WVJiIKRJFlidpRLt6grczCNztSVN0tl6JRWa/nUq&#10;cN2Lizb1qkt0Vv1DHu2hXAVHOaHyMLqwGHPxlUUmGAOBJb/cpoJZJP04R8n7KFE9N8zGa7ZRoUSs&#10;SoarEpqHgAqs0iKzZa+czZrtQiSjMTy5JjE530CbxIkpYd1CM1bz5sJTbyKZjyU9S1b3Rut6eK7/&#10;CQAA//8DAFBLAwQUAAYACAAAACEA0NkhlNoAAAADAQAADwAAAGRycy9kb3ducmV2LnhtbEyPQUvD&#10;QBCF74L/YRnBi9hNI4jETIoUxCJCMdWet9kxCWZn0+w2if/e0YteHgxveO97+Wp2nRppCK1nhOUi&#10;AUVcedtyjfC2e7y+AxWiYWs6z4TwRQFWxflZbjLrJ36lsYy1khAOmUFoYuwzrUPVkDNh4Xti8T78&#10;4EyUc6i1Hcwk4a7TaZLcamdalobG9LRuqPosTw5hqrbjfvfypLdX+43n4+a4Lt+fES8v5od7UJHm&#10;+PcMP/iCDoUwHfyJbVAdggyJvypemsqKA8LNMgVd5Po/e/ENAAD//wMAUEsBAi0AFAAGAAgAAAAh&#10;ALaDOJL+AAAA4QEAABMAAAAAAAAAAAAAAAAAAAAAAFtDb250ZW50X1R5cGVzXS54bWxQSwECLQAU&#10;AAYACAAAACEAOP0h/9YAAACUAQAACwAAAAAAAAAAAAAAAAAvAQAAX3JlbHMvLnJlbHNQSwECLQAU&#10;AAYACAAAACEA7SdI4ukDAACEBwAADgAAAAAAAAAAAAAAAAAuAgAAZHJzL2Uyb0RvYy54bWxQSwEC&#10;LQAUAAYACAAAACEA0NkhlN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проводят фотометрическими,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спектроколориметрическими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спектрорадиометрическими методами и методом фотоэлектрической колориметрии, а именно: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для несветящихся,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знаков безопасности, сигнальной разметки и материалов при условиях измерения 45°/0°, исключающих зеркальное отражение, с учетом требований приложения А;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для знаков безопасности и сигнальной разметки с внутренним электрическим освещением по </w:t>
      </w:r>
      <w:hyperlink r:id="rId101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23198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(разделы 5 и 6) с учетом требований приложения 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102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11.7.3 Контроль цвета допускается проводить визуально по </w:t>
      </w:r>
      <w:hyperlink r:id="rId103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29319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сравнением цвета знаков безопасности, сигнальной разметки и материалов с контрольными (эталонными) образцами сигнальных и контрастных цветов, утвержденными в установленном порядке.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Контрольные (эталонные) образцы хранят в условиях, исключающих воздействие света, различных видов излучения, влаги, агрессивных паров, отрицательных температур и т.п.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11.7.4 Измерение коэффициентов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248" name="Прямоугольник 24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44F639" id="Прямоугольник 24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AG6gMAAIQHAAAOAAAAZHJzL2Uyb0RvYy54bWysVd1uG0UUvkfiHUZ71UrY+8Pasa1sqtSO&#10;EVIolQoPMN6dtVfs7iwzmzgBISWpqgoFKULccAGF9oLrJG1Uk5bkFWbfiG9mbeenICFgL1Yzc875&#10;znfOnDNn9d5OlpJtJmTC88Bym45FWB7yKMnHgfX5Z8NGxyKypHlEU56zwNpl0rq39v57q9Oixzw+&#10;4WnEBAFILnvTIrAmZVn0bFuGE5ZR2eQFyyGMuchoia0Y25GgU6Bnqe05TtuechEVgodMSpwOaqG1&#10;ZvDjmIXlp3EsWUnSwAK30vyF+Y/0315bpb2xoMUkCec06L9gkdEkh9Ml1ICWlGyJ5B2oLAkFlzwu&#10;myHPbB7HSchMDIjGdW5F82hCC2ZiQXJksUyT/P9gwwfbDwVJosDyfFxVTjNckvql2quO1Ft1UT1W&#10;L9WFelN9p/5QM3VOjFbEZIgcqh/UM/VcvSDqV+J6Tb/peO0GLsUlOJ1V+9WBOgPIMTHLYyC8UsdA&#10;PgDiKVEnkL7G8hKH+xBeGLUZqQ6g81jrkjsAeq6+Vy/uNon6TZ2qMxhrPHB5CZPjmll1qM4+IADT&#10;J+dq9vfYkFV7UHoNXhrr/C/QQOcI7n42akCsnoKojv6MaOhLA3CK/RsYm+1Mo0HFqBnjZ+qk+taY&#10;6CRUT7S9xgFz8AOSDhL6JzoVcKTFRxoeqkiRDsMY7s3ziNSrGUj9ZFhfqFfVIbSBdlkd6pQYfr+T&#10;O9U+UT/W0S34wMtb8oC4d3WtTwvZw5U/Kh4KXa2y2OThF5LkvD+h+ZitywIdgz5GJSyOhODTCaMR&#10;is7VEPYNDL2RQCOj6Sc8Qu3QrZKbTtiJRaZ9oMbJjmm43WXDsZ2ShDh0O16ng7YMIXLbjuOZhrRp&#10;b2FcCFl+xHhG9CKwBNgZcLq9KUtNhvYWKtpXzodJmpqeTvMbB1CsT+AaplqmSZgW/brrdDc6Gx2/&#10;4XvtjYbvDAaN9WHfb7SH7kpr8OGg3x+432i/rt+bJFHEcu1m8Vy4/j9rx/nDVTf68sGQPE0iDacp&#10;STEe9VNBtimeq6H5TMohuVKzb9IwSUAst0JyPd+573Ubw3ZnpeEP/Vaju+J0Go7bvd9tO37XHwxv&#10;hrSZ5Oy/h0SmgdVteS1zS9dI34rNMd+7sdFelpQYCGmSBVZnqUR7ugI38shcbUmTtF5fS4Wmf5UK&#10;XPfiok296hKtq3/Eo12Uq+AoJ1QeRhcWEy6+ssgUYyCw5JdbVDCLpB/nKPmu6/t6bpiN31pBhRJx&#10;XTK6LqF5CKjAKi1SL/tlPWu2CpGMJ/DkmsTkfB1tEiemhHUL1azmzYWn3kQyH0t6llzfG62r4bn2&#10;JwA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FVf8Ab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знаков безопасности, сигнальной разметки и материалов проводят в соответствии с методом измерения КСС (коэффициента силы света)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устройств по </w:t>
      </w:r>
      <w:hyperlink r:id="rId104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41.27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расчет коэффициентов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проводят по формуле (1).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11.7.5, 11.7.5.1, 11.7.6, 11.7.6.1, 11.7.6.2, 11.7.7, 11.7.7.1-11.7.7.4 (Исключены, </w:t>
      </w:r>
      <w:hyperlink r:id="rId105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11.7.8 Средства измерений колориметрических и фотометрических характеристик должны соответствовать </w:t>
      </w:r>
      <w:hyperlink r:id="rId106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8.023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107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8.205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11.7.8.1 (Исключен, </w:t>
      </w:r>
      <w:hyperlink r:id="rId108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12 Маркировка, упаковка, транспортирование и хранение знаков безопасности и сигнальной разметки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12.1 На знаки безопасности и сигнальную разметку наносят условное обозначение организации-изготовителя.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12.1.1 Для ориентации знаков безопасности при монтаже (установке) в местах размещения рекомендуется выполнять маркировку их верхнего положения в вертикальной плоскости.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Маркировку верхнего положения допускается выполнять на обратной стороне знака безопасности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нанесением манипуляционного знака ”Верх” по </w:t>
      </w:r>
      <w:hyperlink r:id="rId109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14192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12.1.2 Для знаков безопасности и сигнальной разметки с внешним или внутренним электрическим освещением дополнительную маркировку выполнять по </w:t>
      </w:r>
      <w:hyperlink r:id="rId11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18620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12.2 Знаки безопасности и сигнальная разметка должны быть упакованы в дощатые, картонные или фанерные ящики по </w:t>
      </w:r>
      <w:hyperlink r:id="rId111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19822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массой брутто не более 25 кг. Упаковку следует выполнять таким образом, чтобы исключить взаимное перемещение и трение лицевых поверхностей знаков безопасности и сигнальной разметки.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12.2.1 Знаки безопасности и сигнальную разметку на основе самоклеящихся материалов во избежание усадки и высыхания клеевого слоя рекомендуется помещать в полиэтиленовую упаковку.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12.2.2 Упаковку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знаков безопасности и сигнальной разметки следует проводить с обертыванием лицевой поверхности вощеной бумагой и прокладками из пенопластовых щитов. Установка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знаков безопасности и сигнальной разметки в ящики должна быть только вертикальная.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12.2.3 Упаковку знаков безопасности и сигнальной разметки с внешним или внутренним электрическим освещением следует проводить по </w:t>
      </w:r>
      <w:hyperlink r:id="rId112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23216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12.3 Маркировку транспортной тары следует выполнять по </w:t>
      </w:r>
      <w:hyperlink r:id="rId113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14192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манипуляционными знаками ”Беречь от влаги” и ”Верх”.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12.4 Знаки безопасности и сигнальную разметку в упакованном виде перевозят всеми видами транспорта в крытых вагонах, трюмах или крытых палубах судов, закрытых автомашинах.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12.4.1 При погрузке и выгрузке необходима защита знаков безопасности и сигнальной разметки от возможных ударов и повреждений.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12.4.2 Не допускается намокание знаков безопасности и сигнальной разметки при транспортировании и хранении. При случайном намокании вся продукция должна быть немедленно просушена.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12.4.3 Знаки безопасности и сигнальная разметка в упакованном виде должны храниться в крытых складских помещениях при температуре от минус 5 до плюс 30 °С и относительной влажности воздуха от 45% до 60%.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12.4.4 Транспортирование и хранение знаков безопасности и сигнальной разметки с внешним или внутренним электрическим освещением по </w:t>
      </w:r>
      <w:hyperlink r:id="rId114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23216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13 Гарантии изготовителя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Гарантийный срок знаков безопасности и сигнальной разметки при условии соблюдения правил монтажа и эксплуатации устанавливается в нормативных документах организации-изготовителя на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конкретный вид изделия и должен составлять не менее двух лет.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ПРИЛОЖЕНИЕ А (обязательное). Колориметрические и фотометрические характеристики сигнальных и контрастных цветов несветящихся и </w:t>
      </w:r>
      <w:proofErr w:type="spellStart"/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материалов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А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А.1. Допустимые области цветности x, y сигнальных и контрастных цветов на стандартном цветовом графике МКО 1931 г.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>
            <wp:extent cx="6195060" cy="6537960"/>
            <wp:effectExtent l="0" t="0" r="0" b="0"/>
            <wp:docPr id="247" name="Рисунок 24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К -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область красного цвета; </w:t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Ж -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область желтого цвета; З - область зеленого цвета; </w:t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С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область синего цвета;</w:t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  <w:t>Б -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область белого цвета; </w:t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Ч -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область черного цвета;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1 </w:t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предпочтительные малые области для несветящихся материалов;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2 - предпочтительные малые области для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1-го типа;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3 </w:t>
      </w:r>
      <w:r w:rsidRPr="008C073A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предпочтительные малые области для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2-го и 3-го типов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А.1 - Допустимые области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46" name="Прямоугольник 24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5F90E6" id="Прямоугольник 24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Sj5gMAAIQHAAAOAAAAZHJzL2Uyb0RvYy54bWysVd1u3EQUvkfiHUa+aiW8a7veX8Wp0t1s&#10;hZSWSoUHmLVndy1sj5lxsgkIKUlVIRSkCHHDBRTaC66TtFGXtCSvMH4jvhnvbjcpSAjwhTVzfr7z&#10;nTPnzKzd3U0TssOEjHkWWG7NsQjLQh7F2TiwPvt0YLctIguaRTThGQusPSatu+sffrA2zbvM4xOe&#10;REwQgGSyO80Da1IUebdel+GEpVTWeM4yKEdcpLTAVozrkaBToKdJ3XOcZn3KRZQLHjIpIe1XSmvd&#10;4I9GLCw+GY0kK0gSWOBWmL8w/6H+19fXaHcsaD6JwzkN+i9YpDTOEHQJ1acFJdsifg8qjUPBJR8V&#10;tZCndT4axSEzOSAb17mRzeMJzZnJBcWR+bJM8v+DDR/uPBIkjgLL85sWyWiKQ1K/lPvlsXqrLssn&#10;6qW6VG/K79QfaqYuiLGKmAxRQ/WDeqaeqxdE/Upcr+bXHK9p41BcAumsPCgP1TlATohZngDhlToB&#10;8iEQz4g6hfY1llcQHkB5acxmpDyEzRNtS24B6Ln6Xr24XSPqN3WmzuGs8cDlJVxOKmblkTr/iABM&#10;Sy7U7O+xoSv3YfQavDTWxV+ggc4xwv1szIBYfgOiOvtzoqGvDMAZ9m/gbLYzjQYTY2acn6nT8lvj&#10;ootQPtX+GgfMwQ9IOknYn+pSIJBWH2t4mKJEOg3juD+vI0qvZiD1k2F9qV6VR7AG2lV5pEti+P1O&#10;bpUHRP1YZbfggyhvyUPi3ta9Ps1lF0f+OH8kdLfKfIuHn0uS8d6EZmO2IXNMDOYYnbAQCcGnE0Yj&#10;NJ2rIerXMPRGAo0Mpw94hN6h2wU3k7A7EqmOgR4nu2bg9pYDx3YLEkLotfw7HsYyhMptOg7WOgLt&#10;LpxzIYv7jKdELwJLgJ0BpztbsqhMFyY6VsYHcZJATrtJdk0AzEqC0HDVOk3CjOhXHaez2d5s+7bv&#10;NTdt3+n37Y1Bz7ebA7fV6N/p93p992sd1/W7kziKWKbDLK4L1/9n4zi/uKpBX14YkidxpOE0JSnG&#10;w14iyA7FdTUw37wgK2b16zRMvZDLjZRcz3fueR170Gy3bH/gN+xOy2nbjtu512k6fsfvD66ntBVn&#10;7L+nRKaB1Wl4DXNKK6Rv5OaY7/3caDeNCzwISZwGVntpRLu6AzezyBxtQeOkWq+UQtN/Vwoc9+Kg&#10;Tb/qFq26f8ijPbSr4GgndB6eLiwmXHxpkSmegcCSX2xTwSySfJyh5Tuu7+t3w2z8Rkt3q1jVDFc1&#10;NAsBFViFRaplr6jemu1cxOMJIrmmMBnfwJiMYtPCeoQqVvPhwlVvMpk/S/otWd0bq3eP5/qfAA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Lz3Uo+YDAACEBwAADgAAAAAAAAAAAAAAAAAuAgAAZHJzL2Uyb0RvYy54bWxQSwEC&#10;LQAUAAYACAAAACEAm3xYyt0AAAADAQAADwAAAAAAAAAAAAAAAABA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сигнальных и контрастных цветов на стандартном цветовом графике МКО 1931 г.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 1 Колориметрические характеристики сигнальных и контрастных цветов несветящихся 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A.1.1 Координаты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45" name="Прямоугольник 24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CB2E1B" id="Прямоугольник 24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Y9h5gMAAIQHAAAOAAAAZHJzL2Uyb0RvYy54bWysVd1u3EQUvkfiHUa+aiV213a9f1acKt3N&#10;VkhpqVR4gFl7dtfC9pgZJ5uAkJJUFUJBihA3XEChveA6SRt1SUvyCuM34pvx7naTgoQAX1gz5+c7&#10;3zlzzsza3d00ITtMyJhngeXUbYuwLORRnI0D67NPB7WORWRBs4gmPGOBtcekdXf9ww/WprnPXD7h&#10;ScQEAUgm/WkeWJOiyP1GQ4YTllJZ5znLoBxxkdICWzFuRIJOgZ4mDde2W40pF1EueMikhLRfKa11&#10;gz8asbD4ZDSSrCBJYIFbYf7C/If631hfo/5Y0HwSh3Ma9F+wSGmcIegSqk8LSrZF/B5UGoeCSz4q&#10;6iFPG3w0ikNmckA2jn0jm8cTmjOTC4oj82WZ5P8HGz7ceSRIHAWW6zUtktEUh6R+KffLY/VWXZZP&#10;1Et1qd6U36k/1ExdEGMVMRmihuoH9Uw9Vy+I+pU4bt2r226rhkNxCKSz8qA8VOcAOSFmeQKEV+oE&#10;yIdAPCPqFNrXWF5BeADlpTGbkfIQNk+0LbkFoOfqe/Xidp2o39SZOoezxgOXl3A5qZiVR+r8IwIw&#10;LblQs7/Hhq7ch9Fr8NJYF3+BBjrHCPezMQNi+Q2I6uzPiYa+MgBn2L+Bs9nONBpMjJlxfqZOy2+N&#10;iy5C+VT7axwwBz8g6SRhf6pLgUBafazhYYoS6TSM4/68jii9moHUT4b1pXpVHsEaaFflkS6J4fc7&#10;uVUeEPVjld2CD6K8JQ+Jc1v3+jSXPo78cf5I6G6V+RYPP5ck470JzcZsQ+aYGMwxOmEhEoJPJ4xG&#10;aDpHQzSuYeiNBBoZTh/wCL1DtwtuJmF3JFIdAz1Ods3A7S0Hju0WJITQbXt3XIxlCJXTsm2sdQTq&#10;L5xzIYv7jKdELwJLgJ0BpztbsqhMFyY6VsYHcZJATv0kuyYAZiVBaLhqnSZhRvSrrt3d7Gx2vJrn&#10;tjZrnt3v1zYGPa/WGjjtZv9Ov9frO1/ruI7nT+IoYpkOs7guHO+fjeP84qoGfXlhSJ7EkYbTlKQY&#10;D3uJIDsU19XAfPOCrJg1rtMw9UIuN1JyXM++53Zrg1anXfMGXrPWbdudmu1073Vbttf1+oPrKW3F&#10;GfvvKZFpYHWbbtOc0grpG7nZ5ns/N+qncYEHIYnTwOosjaivO3Azi8zRFjROqvVKKTT9d6XAcS8O&#10;2vSrbtGq+4c82kO7Co52Qufh6cJiwsWXFpniGQgs+cU2FcwiyccZWr7reJ5+N8zGa7Z1t4pVzXBV&#10;Q7MQUIFVWKRa9orqrdnORTyeIJJjCpPxDYzJKDYtrEeoYjUfLlz1JpP5s6TfktW9sXr3eK7/CQ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9cmPYeYDAACEBwAADgAAAAAAAAAAAAAAAAAuAgAAZHJzL2Uyb0RvYy54bWxQSwEC&#10;LQAUAAYACAAAACEAm3xYyt0AAAADAQAADwAAAAAAAAAAAAAAAABA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сигнальных и контрастных цветов материалов, знаков безопасности и сигнальной разметки должны соответствовать координатам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44" name="Прямоугольник 24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48CFA" id="Прямоугольник 24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Yg5gMAAIQHAAAOAAAAZHJzL2Uyb0RvYy54bWysVd1u3EQUvkfiHUa+aiW8a7veX8Wp0t1s&#10;hZSWSoUHmLVndy1sj5lxsgkIKUlVIRSkCHHDBRTaC66TtFGXtCSvMH4jvhnvbjcpSAjwhTVzfr7z&#10;nTPnzKzd3U0TssOEjHkWWG7NsQjLQh7F2TiwPvt0YLctIguaRTThGQusPSatu+sffrA2zbvM4xOe&#10;REwQgGSyO80Da1IUebdel+GEpVTWeM4yKEdcpLTAVozrkaBToKdJ3XOcZn3KRZQLHjIpIe1XSmvd&#10;4I9GLCw+GY0kK0gSWOBWmL8w/6H+19fXaHcsaD6JwzkN+i9YpDTOEHQJ1acFJdsifg8qjUPBJR8V&#10;tZCndT4axSEzOSAb17mRzeMJzZnJBcWR+bJM8v+DDR/uPBIkjgLL832LZDTFIalfyv3yWL1Vl+UT&#10;9VJdqjfld+oPNVMXxFhFTIaoofpBPVPP1QuifiWuV/Nrjte0cSgugXRWHpSH6hwgJ8QsT4DwSp0A&#10;+RCIZ0SdQvsayysID6C8NGYzUh7C5om2JbcA9Fx9r17crhH1mzpT53DWeODyEi4nFbPySJ1/RACm&#10;JRdq9vfY0JX7MHoNXhrr4i/QQOcY4X42ZkAsvwFRnf050dBXBuAM+zdwNtuZRoOJMTPOz9Rp+a1x&#10;0UUon2p/jQPm4AcknSTsT3UpEEirjzU8TFEinYZx3J/XEaVXM5D6ybC+VK/KI1gD7ao80iUx/H4n&#10;t8oDon6sslvwQZS35CFxb+ten+ayiyN/nD8SultlvsXDzyXJeG9CszHbkDkmBnOMTliIhODTCaMR&#10;ms7VEPVrGHojgUaG0wc8Qu/Q7YKbSdgdiVTHQI+TXTNwe8uBY7sFCSH0Wv4dD2MZQuU2HQdrHYF2&#10;F865kMV9xlOiF4ElwM6A050tWVSmCxMdK+ODOEkgp90kuyYAZiVBaLhqnSZhRvSrjtPZbG+2fdv3&#10;mpu27/T79sag59vNgdtq9O/0e72++7WO6/rdSRxFLNNhFteF6/+zcZxfXNWgLy8MyZM40nCakhTj&#10;YS8RZIfiuhqYb16QFbP6dRqmXsjlRkqu5zv3vI49aLZbtj/wG3an5bRtx+3c6zQdv+P3B9dT2ooz&#10;9t9TItPA6jS8hjmlFdI3cnPM935utJvGBR6EJE4Dq700ol3dgZtZZI62oHFSrVdKoem/KwWOe3HQ&#10;pl91i1bdP+TRHtpVcLQTOg9PFxYTLr60yBTPQGDJL7apYBZJPs7Q8h3X9/W7YTZ+o6W7Vaxqhqsa&#10;moWACqzCItWyV1RvzXYu4vEEkVxTmIxvYExGsWlhPUIVq/lw4ao3mcyfJf2WrO6N1bvHc/1PAA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Q5pGIOYDAACEBwAADgAAAAAAAAAAAAAAAAAuAgAAZHJzL2Uyb0RvYy54bWxQSwEC&#10;LQAUAAYACAAAACEAm3xYyt0AAAADAQAADwAAAAAAAAAAAAAAAABA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допустимых цветовых областей стандартного графика (рисунок A.1), значения угловых точек которых приведены в таблице А.1.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Коэффициенты яркости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98120"/>
                <wp:effectExtent l="0" t="0" r="0" b="0"/>
                <wp:docPr id="243" name="Прямоугольник 24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E6B44" id="Прямоугольник 24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Hj6gMAAIQHAAAOAAAAZHJzL2Uyb0RvYy54bWysVV9vG0UQf0fiO6zuqZU435+eHZ+VS5Xa&#10;cYUUSqXCB1jfre0Td7fH7iVOQEhJKoRQkCLECw9QaB94TtJGNWlJvsLeN+K369hxUpAQcA+n3Z2Z&#10;3/xmdmZn9f5OnpFtJmTKi8jyGq5FWBHzJC1GkfXpJ327bRFZ0SKhGS9YZO0yad1fe/+91UnZYT4f&#10;8yxhggCkkJ1JGVnjqio7jiPjMcupbPCSFRAOuchpha0YOYmgE6DnmeO7bsuZcJGUgsdMSpz2ZkJr&#10;zeAPhyyuPh4OJatIFlngVpm/MP+B/jtrq7QzErQcp/EVDfovWOQ0LeB0AdWjFSVbIn0HKk9jwSUf&#10;Vo2Y5w4fDtOYmRgQjefeiubJmJbMxILkyHKRJvn/wcaPth8LkiaR5Qf3LFLQHJekfqn36iP1Vl3U&#10;T9VLdaHe1N+pP9RUnROjlTAZI4fqB/VMPVcviPqVeH4jaLh+y8aleASn03q/PlBnADkmZnkMhFfq&#10;GMgHQDwl6gTS11he4nAfwgujNiX1AXSeal1yB0DP1ffqxd0GUb+pU3UGY40HLi9hcjxjVh+qsw8I&#10;wPTJuZr+PTZk9R6UXoOXxjr/CzTQOYK7n40aEOtvQFRHf0Y09KUBOMX+DYzNdqrRoGLUjPEzdVJ/&#10;a0x0Euqvtb3GAXPwA5IOEvonOhVwpMVHGh6qSJEOwxjuXeURqVdTkPrJsL5Qr+pDaAPtsj7UKTH8&#10;fid36n2ifpxFN+cDL2/JI+Ld1bU+KWUHV/6kfCx0tcpyk8efSVLw7pgWI7YuS3QM+hiVMD8Sgk/G&#10;jCYoOk9DODcw9EYCjQwmH/EEtUO3Km46YWcocu0DNU52TMPtLhqO7VQkxqHX9AMXbRlD5IVtzzcN&#10;6dDO3LgUsnrIeE70IrIE2Blwur0pK02GduYq2lfB+2mWmZ7OihsHUJydwDVMtUyTMC36ZeiGG+2N&#10;dmAHfmvDDtxez17vdwO71fdWmr17vW63532l/XpBZ5wmCSu0m/lz4QX/rB2vHq5Zoy8eDMmzNNFw&#10;mpIUo0E3E2Sb4rnqm8+kHJJrNecmDZMExHIrJA+ZfeCHdr/VXrGDftC0wxW3bbte+CBsuUEY9Po3&#10;Q9pMC/bfQyKTyAqbftPc0hLpW7G55ns3NtrJ0woDIUvzyGovlGhHV+BGkZirrWiazdZLqdD0r1OB&#10;655ftKlXXaKz6h/wZBflKjjKCZWH0YXFmIsvLDLBGIgs+fkWFcwi2YcFSj70gkDPDbMJmiuoUCKW&#10;JYNlCS1iQEVWZZHZslvNZs1WKdLRGJ48k5iCr6NNhqkpYd1CM1ZXzYWn3kRyNZb0LFneG63r4bn2&#10;JwAAAP//AwBQSwMEFAAGAAgAAAAhABQBH1PbAAAAAwEAAA8AAABkcnMvZG93bnJldi54bWxMj0FL&#10;w0AQhe9C/8MyghdpN41SJGZTSkEsIpSmtudtdkyC2dk0u03iv3f0Yi8PHm9475t0OdpG9Nj52pGC&#10;+SwCgVQ4U1Op4GP/Mn0C4YMmoxtHqOAbPSyzyU2qE+MG2mGfh1JwCflEK6hCaBMpfVGh1X7mWiTO&#10;Pl1ndWDbldJ0euBy28g4ihbS6pp4odItrissvvKLVTAU2/64f3+V2/vjxtF5c17nhzel7m7H1TOI&#10;gGP4P4ZffEaHjJlO7kLGi0YBPxL+lLP4kd1JwcM8Bpml8po9+wEAAP//AwBQSwECLQAUAAYACAAA&#10;ACEAtoM4kv4AAADhAQAAEwAAAAAAAAAAAAAAAAAAAAAAW0NvbnRlbnRfVHlwZXNdLnhtbFBLAQIt&#10;ABQABgAIAAAAIQA4/SH/1gAAAJQBAAALAAAAAAAAAAAAAAAAAC8BAABfcmVscy8ucmVsc1BLAQIt&#10;ABQABgAIAAAAIQDji1Hj6gMAAIQHAAAOAAAAAAAAAAAAAAAAAC4CAABkcnMvZTJvRG9jLnhtbFBL&#10;AQItABQABgAIAAAAIQAUAR9T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сигнальных и контрастных цветов материалов, знаков безопасности и сигнальной разметки должны быть не менее значений, указанных в таблице А.1.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А.1 - Значения координат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42" name="Прямоугольник 24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8C68A" id="Прямоугольник 24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B/5gMAAIQHAAAOAAAAZHJzL2Uyb0RvYy54bWysVd1u3EQUvkfiHUa+aiW8a7veX8Wp0t1s&#10;hZSWSoUHmLVndy1sj5lxsgkIKUlVIRSkCHHDBRTaC66TtFGXtCSvMH4jvhnvbjcpSAjwhTVzfr7z&#10;nTPnzKzd3U0TssOEjHkWWG7NsQjLQh7F2TiwPvt0YLctIguaRTThGQusPSatu+sffrA2zbvM4xOe&#10;REwQgGSyO80Da1IUebdel+GEpVTWeM4yKEdcpLTAVozrkaBToKdJ3XOcZn3KRZQLHjIpIe1XSmvd&#10;4I9GLCw+GY0kK0gSWOBWmL8w/6H+19fXaHcsaD6JwzkN+i9YpDTOEHQJ1acFJdsifg8qjUPBJR8V&#10;tZCndT4axSEzOSAb17mRzeMJzZnJBcWR+bJM8v+DDR/uPBIkjgLL8z2LZDTFIalfyv3yWL1Vl+UT&#10;9VJdqjfld+oPNVMXxFhFTIaoofpBPVPP1QuifiWuV/Nrjte0cSgugXRWHpSH6hwgJ8QsT4DwSp0A&#10;+RCIZ0SdQvsayysID6C8NGYzUh7C5om2JbcA9Fx9r17crhH1mzpT53DWeODyEi4nFbPySJ1/RACm&#10;JRdq9vfY0JX7MHoNXhrr4i/QQOcY4X42ZkAsvwFRnf050dBXBuAM+zdwNtuZRoOJMTPOz9Rp+a1x&#10;0UUon2p/jQPm4AcknSTsT3UpEEirjzU8TFEinYZx3J/XEaVXM5D6ybC+VK/KI1gD7ao80iUx/H4n&#10;t8oDon6sslvwQZS35CFxb+ten+ayiyN/nD8SultlvsXDzyXJeG9CszHbkDkmBnOMTliIhODTCaMR&#10;ms7VEPVrGHojgUaG0wc8Qu/Q7YKbSdgdiVTHQI+TXTNwe8uBY7sFCSH0Wv4dD2MZQuU2HQdrHYF2&#10;F865kMV9xlOiF4ElwM6A050tWVSmCxMdK+ODOEkgp90kuyYAZiVBaLhqnSZhRvSrjtPZbG+2fdv3&#10;mpu27/T79sag59vNgdtq9O/0e72++7WO6/rdSRxFLNNhFteF6/+zcZxfXNWgLy8MyZM40nCakhTj&#10;YS8RZIfiuhqYb16QFbP6dRqmXsjlRkqu5zv3vI49aLZbtj/wG3an5bRtx+3c6zQdv+P3B9dT2ooz&#10;9t9TItPA6jS8hjmlFdI3cnPM935utJvGBR6EJE4Dq700ol3dgZtZZI62oHFSrVdKoem/KwWOe3HQ&#10;pl91i1bdP+TRHtpVcLQTOg9PFxYTLr60yBTPQGDJL7apYBZJPs7Q8h3X9/W7YTZ+o6W7Vaxqhqsa&#10;moWACqzCItWyV1RvzXYu4vEEkVxTmIxvYExGsWlhPUIVq/lw4ao3mcyfJf2WrO6N1bvHc/1PAA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tnWAf+YDAACEBwAADgAAAAAAAAAAAAAAAAAuAgAAZHJzL2Uyb0RvYy54bWxQSwEC&#10;LQAUAAYACAAAACEAm3xYyt0AAAADAQAADwAAAAAAAAAAAAAAAABA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угловых точек допустимых цветовых областей и минимальные значения коэффициента яркости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98120"/>
                <wp:effectExtent l="0" t="0" r="0" b="0"/>
                <wp:docPr id="241" name="Прямоугольник 2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13E26" id="Прямоугольник 24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Ng6QMAAIQHAAAOAAAAZHJzL2Uyb0RvYy54bWysVd1u3EQUvkfiHUa+aiW8thfvZteKU6W7&#10;WYQUSqXCA8zas2sL22NmnGwCQkpSVRUKUoS44QIK7QXXSdqoS1qSVxi/Ed/M/uSnICHAF9bMnHO+&#10;850z58xZvbeTZ2SbCZnyIrS8hmsRVkQ8TotxaH3+2cDuWERWtIhpxgsWWrtMWvfW3n9vdVIGrMkT&#10;nsVMEIAUMpiUoZVUVRk4jowSllPZ4CUrIBxxkdMKWzF2YkEnQM8zp+m6bWfCRVwKHjEpcdqfCa01&#10;gz8asaj6dDSSrCJZaIFbZf7C/If676yt0mAsaJmk0ZwG/RcscpoWcLqE6tOKki2RvgOVp5Hgko+q&#10;RsRzh49GacRMDIjGc29F8yihJTOxIDmyXKZJ/n+w0YPth4KkcWg1fc8iBc1xSeqXeq8+Um/VRf1Y&#10;vVQX6k39nfpDTdU5MVoxkxFyqH5Qz9Rz9YKoX4nXbPgNt9m2cSkewem03q8P1BlAjolZHgPhlToG&#10;8gEQT4k6gfQ1lpc43IfwwqhNSX0Ancdal9wB0HP1vXpxt0HUb+pUncFY44HLS5gcz5jVh+rsAwIw&#10;fXKupn+PDVm9B6XX4KWxzv8CDXSO4O5nowbE+imI6ujPiIa+NACn2L+BsdlONRpUjJoxfqZO6m+N&#10;iU5C/UTbaxwwBz8g6SChf6JTAUdafKThoYoU6TCM4d48j0i9moLUT4b1hXpVH0IbaJf1oU6J4fc7&#10;uVPvE/XjLLoFH3h5Sx4Q766u9UkpA1z5o/Kh0NUqy00efSFJwXsJLcZsXZboGPQxKmFxJASfJIzG&#10;KDpPQzg3MPRGAo0MJ5/wGLVDtypuOmFnJHLtAzVOdkzD7S4bju1UJMKh12r6LtoygsjrdrymaUiH&#10;BgvjUsjqI8ZzohehJcDOgNPtTVlpMjRYqGhfBR+kWWZ6OituHEBxdgLXMNUyTcK06Nddt7vR2ej4&#10;tt9sb9i+2+/b64Oeb7cH3kqr/2G/1+t732i/nh8kaRyzQrtZPBee/8/acf5wzRp9+WBInqWxhtOU&#10;pBgPe5kg2xTP1cB8JuWQXKk5N2mYJCCWWyF5yOz9ZtcetDsrtj/wW3Z3xe3Yrte93227ftfvD26G&#10;tJkW7L+HRCah1W01W+aWrpG+FZtrvndjo0GeVhgIWZqHVmepRANdgRtFbK62omk2W19LhaZ/lQpc&#10;9+KiTb3qEp1V/5DHuyhXwVFOqDyMLiwSLr6yyARjILTkl1tUMItkHxco+a7n+3pumI3fWkGFEnFd&#10;MrwuoUUEqNCqLDJb9qrZrNkqRTpO4MkziSn4OtpklJoS1i00YzVvLjz1JpL5WNKz5PreaF0Nz7U/&#10;AQAA//8DAFBLAwQUAAYACAAAACEAFAEfU9sAAAADAQAADwAAAGRycy9kb3ducmV2LnhtbEyPQUvD&#10;QBCF70L/wzKCF2k3jVIkZlNKQSwilKa25212TILZ2TS7TeK/d/RiLw8eb3jvm3Q52kb02PnakYL5&#10;LAKBVDhTU6ngY/8yfQLhgyajG0eo4Bs9LLPJTaoT4wbaYZ+HUnAJ+UQrqEJoEyl9UaHVfuZaJM4+&#10;XWd1YNuV0nR64HLbyDiKFtLqmnih0i2uKyy+8otVMBTb/rh/f5Xb++PG0XlzXueHN6XubsfVM4iA&#10;Y/g/hl98RoeMmU7uQsaLRgE/Ev6Us/iR3UnBwzwGmaXymj37AQAA//8DAFBLAQItABQABgAIAAAA&#10;IQC2gziS/gAAAOEBAAATAAAAAAAAAAAAAAAAAAAAAABbQ29udGVudF9UeXBlc10ueG1sUEsBAi0A&#10;FAAGAAgAAAAhADj9If/WAAAAlAEAAAsAAAAAAAAAAAAAAAAALwEAAF9yZWxzLy5yZWxzUEsBAi0A&#10;FAAGAAgAAAAhAI8sw2DpAwAAhAcAAA4AAAAAAAAAAAAAAAAALgIAAGRycy9lMm9Eb2MueG1sUEsB&#10;Ai0AFAAGAAgAAAAhABQBH1P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для несветящихся 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сигнальных и контрастных цветов, знаков безопасности и сигнальной разметки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4"/>
        <w:gridCol w:w="1288"/>
        <w:gridCol w:w="916"/>
        <w:gridCol w:w="916"/>
        <w:gridCol w:w="736"/>
        <w:gridCol w:w="916"/>
        <w:gridCol w:w="1837"/>
        <w:gridCol w:w="1108"/>
        <w:gridCol w:w="1465"/>
      </w:tblGrid>
      <w:tr w:rsidR="008C073A" w:rsidRPr="008C073A" w:rsidTr="008C073A">
        <w:trPr>
          <w:trHeight w:val="15"/>
        </w:trPr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координат цветности</w:t>
            </w: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Номера угловых точек и значение координат цветности</w:t>
            </w:r>
          </w:p>
        </w:tc>
        <w:tc>
          <w:tcPr>
            <w:tcW w:w="4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Коэффициент яркости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98120"/>
                      <wp:effectExtent l="0" t="0" r="0" b="0"/>
                      <wp:docPr id="240" name="Прямоугольник 24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F52C6A" id="Прямоугольник 24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oh6AMAAIQHAAAOAAAAZHJzL2Uyb0RvYy54bWysVV1v3EQUfUfiP4z81Ers2l68m7UVp0p3&#10;swgplEqFHzBrj3ctbI+ZcbIJCClJVVUoSBHihQcotA88J2mjLmlJ/sL4H3Fm9iMfBQkBfrBm5t45&#10;99w7586s3tvJM7LNhEx5EVpu07EIKyIep8UotD7/bNDoWkRWtIhpxgsWWrtMWvfW3n9vdVIGrMXH&#10;PIuZIAApZDApQ2tcVWVg2zIas5zKJi9ZAWPCRU4rTMXIjgWdAD3P7JbjdOwJF3EpeMSkxGp/ZrTW&#10;DH6SsKj6NEkkq0gWWuBWmb8w/6H+22urNBgJWo7TaE6D/gsWOU0LBF1C9WlFyZZI34HK00hwyZOq&#10;GfHc5kmSRszkgGxc51Y2j8a0ZCYXFEeWyzLJ/w82erD9UJA0Dq2Wh/oUNMchqV/qvfpIvVUX9WP1&#10;Ul2oN/V36g81VefEeMVMRqih+kE9U8/VC6J+JW6r6TWdVqeBQ3EJVqf1fn2gzgByTMzwGAiv1DGQ&#10;D4B4StQJrK8xvMTiPowXxm1K6gP4PNa+5A6Anqvv1Yu7TaJ+U6fqDJs1Hri8xJbjGbP6UJ19QACm&#10;V87V9O+xYav34PQavDTW+V+ggc4Rwv1s3IBYPwVRnf0Z0dCXBuAU8zfYbKZTjQYX42Y2P1Mn9bdm&#10;iy5C/UTv1zhgDn5A0knC/0SXAoG0+UjDwxUl0mmYjXvzOqL0agpSPxnWF+pVfQhvoF3Wh7okht/v&#10;5E69T9SPs+wWfBDlLXlA3Lta65NSBjjyR+VDodUqy00efSFJwXtjWozYuizRMehjKGGxJASfjBmN&#10;ITpXQ9g3MPREAo0MJ5/wGNqhWxU3nbCTiFzHgMbJjmm43WXDsZ2KRFh029ATZBfB5Ppdt2Ua0qbB&#10;YnMpZPUR4znRg9ASYGfA6famrDQZGixcdKyCD9IsMz2dFTcW4DhbQWhs1TZNwrTo177jb3Q3ul7D&#10;a3U2Gp7T7zfWBz2v0Rm4K+3+h/1er+9+o+O6XjBO45gVOsziunC9f9aO84tr1ujLC0PyLI01nKYk&#10;xWjYywTZpriuBuYzJYflys2+ScMUAbncSslFZe+3/Mag011peAOv3fBXnG7Dcf37fsfxfK8/uJnS&#10;Zlqw/54SmYSW3261zSldI30rN8d87+ZGgzyt8CBkaR5a3aUTDbQCN4rYHG1F02w2vlYKTf+qFDju&#10;xUEbvWqJztQ/5PEu5Co45ATl4enCYMzFVxaZ4BkILfnlFhXMItnHBSTvu56+Fysz8dorUCgR1y3D&#10;6xZaRIAKrcois2Gvmr01W6VIR2NEck1hCr6ONklSI2HdQjNW8+bCVW8ymT9L+i25PjdeV4/n2p8A&#10;AAD//wMAUEsDBBQABgAIAAAAIQAUAR9T2wAAAAMBAAAPAAAAZHJzL2Rvd25yZXYueG1sTI9BS8NA&#10;EIXvQv/DMoIXaTeNUiRmU0pBLCKUprbnbXZMgtnZNLtN4r939GIvDx5veO+bdDnaRvTY+dqRgvks&#10;AoFUOFNTqeBj/zJ9AuGDJqMbR6jgGz0ss8lNqhPjBtphn4dScAn5RCuoQmgTKX1RodV+5lokzj5d&#10;Z3Vg25XSdHrgctvIOIoW0uqaeKHSLa4rLL7yi1UwFNv+uH9/ldv748bReXNe54c3pe5ux9UziIBj&#10;+D+GX3xGh4yZTu5CxotGAT8S/pSz+JHdScHDPAaZpfKaPfsBAAD//wMAUEsBAi0AFAAGAAgAAAAh&#10;ALaDOJL+AAAA4QEAABMAAAAAAAAAAAAAAAAAAAAAAFtDb250ZW50X1R5cGVzXS54bWxQSwECLQAU&#10;AAYACAAAACEAOP0h/9YAAACUAQAACwAAAAAAAAAAAAAAAAAvAQAAX3JlbHMvLnJlbHNQSwECLQAU&#10;AAYACAAAACEAOX8KIegDAACEBwAADgAAAAAAAAAAAAAAAAAuAgAAZHJzL2Uyb0RvYy54bWxQSwEC&#10;LQAUAAYACAAAACEAFAEfU9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Несветящиеся материалы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Световозвращающие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материалы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1-го типа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2-го и 3-го типов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239" name="Прямоугольник 23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8EC7A4" id="Прямоугольник 23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wT6QMAAIQHAAAOAAAAZHJzL2Uyb0RvYy54bWysVd1u3EQUvkfiHUa+aiV213a9P17FqdLd&#10;bIUUSqXCA8zas2sL22NmnGwCQkpSIYSCFCFuuIBCe8F1kjbqkpbkFcZvxDezP9mkICHAF9bMnHO+&#10;850z58xZu7+bpWSHCZnwPLCcum0Rloc8SvJxYH36yaDWsYgsaR7RlOcssPaYtO6vv//e2qToMpfH&#10;PI2YIADJZXdSBFZclkW30ZBhzDIq67xgOYQjLjJaYivGjUjQCdCztOHadqsx4SIqBA+ZlDjtz4TW&#10;usEfjVhYfjwaSVaSNLDArTR/Yf5D/W+sr9HuWNAiTsI5DfovWGQ0yeF0CdWnJSXbInkHKktCwSUf&#10;lfWQZw0+GiUhMzEgGse+Fc2TmBbMxILkyGKZJvn/wYaPdh4LkkSB5d7zLZLTDJekfqn2q2P1Vl1W&#10;T9VLdaneVN+pP9RUXRCjFTEZIofqB/VMPVcviPqVOG7dq9tuq4ZLcQhOp9VBdajOAXJCzPIECK/U&#10;CZAPgXhG1Cmkr7G8wuEBhJdGbUqqQ+g81brkDoCeq+/Vi7t1on5TZ+ocxhoPXF7C5GTGrDpS5x8Q&#10;gOmTCzX9e2zIqn0ovQYvjXXxF2igcwx3Pxs1IFbfgKiO/pxo6CsDcIb9Gxib7VSjQcWoGeNn6rT6&#10;1pjoJFRfa3uNA+bgByQdJPRPdSrgSIuPNTxUkSIdhjHcn+cRqVdTkPrJsL5Ur6ojaAPtqjrSKTH8&#10;fid3qgOifpxFt+ADL2/JI+Lc1bU+KWQXV/6keCx0tcpii4efSZLzXkzzMduQBToGfYxKWBwJwScx&#10;oxGKztEQjRsYeiOBRoaTj3iE2qHbJTedsDsSmfaBGie7puH2lg3HdksS4tBxHd9FW4YQOZ7X7piG&#10;bNDuwrgQsnzIeEb0IrAE2BlwurMlS02Gdhcq2lfOB0mamp5O8xsHUJydwDVMtUyTMC36pW/7m53N&#10;jlfz3NZmzbP7/drGoOfVWgOn3ezf6/d6fecr7dfxunESRSzXbhbPheP9s3acP1yzRl8+GJKnSaTh&#10;NCUpxsNeKsgOxXM1MJ9JOSTXao2bNEwSEMutkBzXsx+4fm3Q6rRr3sBr1vy23anZjv/Ab9me7/UH&#10;N0PaSnL230Mik8Dym27T3NIK6Vux2eZ7NzbazZISAyFNssDqLJVoV1fgZh6Zqy1pks7WK6nQ9K9T&#10;geteXLSpV12is+of8mgP5So4ygmVh9GFRczFFxaZYAwElvx8mwpmkfTDHCXvoyz13DAbr9nW1SpW&#10;JcNVCc1DQAVWaZHZslfOZs12IZJxDE+OSUzON9Amo8SUsG6hGat5c+GpN5HMx5KeJat7o3U9PNf/&#10;BA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DkyPBPpAwAAhAcAAA4AAAAAAAAAAAAAAAAALgIAAGRycy9lMm9Eb2MueG1sUEsB&#10;Ai0AFAAGAAgAAAAhAFtopGz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0,735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0,681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0,579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0,655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&gt;0,07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&gt;0,05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&gt;0,03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60020"/>
                      <wp:effectExtent l="0" t="0" r="0" b="0"/>
                      <wp:docPr id="238" name="Прямоугольник 23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3721D3" id="Прямоугольник 23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nX6QMAAIQHAAAOAAAAZHJzL2Uyb0RvYy54bWysVd1u3EQUvkfiHUa+aiV2bW+9f1acKt3N&#10;VkihVCo8wKw9u7awPWbGySYgpCQVQihIEeKGCyi0F1wnaaMuaUleYfxGfDP7k00KEgJ8Yc3MOec7&#10;3zlzzpy1+7tZSnaYkAnPA8utOxZhecijJB8H1qefDGodi8iS5hFNec4Ca49J6/76+++tTQqfNXjM&#10;04gJApBc+pMisOKyLHzblmHMMirrvGA5hCMuMlpiK8Z2JOgE6FlqNxynZU+4iArBQyYlTvszobVu&#10;8EcjFpYfj0aSlSQNLHArzV+Y/1D/7fU16o8FLeIknNOg/4JFRpMcTpdQfVpSsi2Sd6CyJBRc8lFZ&#10;D3lm89EoCZmJAdG4zq1onsS0YCYWJEcWyzTJ/w82fLTzWJAkCqzGPVxVTjNckvql2q+O1Vt1WT1V&#10;L9WlelN9p/5QU3VBjFbEZIgcqh/UM/VcvSDqV+I26l7dabRquBSX4HRaHVSH6hwgJ8QsT4DwSp0A&#10;+RCIZ0SdQvoayyscHkB4adSmpDqEzlOtS+4A6Ln6Xr24WyfqN3WmzmGs8cDlJUxOZsyqI3X+AQGY&#10;PrlQ07/Hhqzah9Jr8NJYF3+BBjrHcPezUQNi9Q2I6ujPiYa+MgBn2L+BsdlONRpUjJoxfqZOq2+N&#10;iU5C9bW21zhgDn5A0kFC/1SnAo60+FjDQxUp0mEYw/15HpF6NQWpnwzrS/WqOoI20K6qI50Sw+93&#10;cqc6IOrHWXQLPvDyljwi7l1d65NC+rjyJ8VjoatVFls8/EySnPdimo/ZhizQMehjVMLiSAg+iRmN&#10;UHSuhrBvYOiNBBoZTj7iEWqHbpfcdMLuSGTaB2qc7JqG21s2HNstSYhD1/PaHbRlCJHbcpyGaUib&#10;+gvjQsjyIeMZ0YvAEmBnwOnOliw1GeovVLSvnA+SNDU9neY3DqA4O4FrmGqZJmFa9Muu093sbHa8&#10;mtdobdY8p9+vbQx6Xq01cNvN/r1+r9d3v9J+Xc+PkyhiuXazeC5c75+14/zhmjX68sGQPE0iDacp&#10;STEe9lJBdiieq4H5TMohuVazb9IwSUAst0JyG57zoNGtDVqdds0beM1at+10ao7bfdBtOV7X6w9u&#10;hrSV5Oy/h0QmgdVtNprmllZI34rNMd+7sVE/S0oMhDTJAquzVKK+rsDNPDJXW9Ikna1XUqHpX6cC&#10;1724aFOvukRn1T/k0R7KVXCUEyoPowuLmIsvLDLBGAgs+fk2Fcwi6Yc5Sr6LEtVzw2y8ZhsVSsSq&#10;ZLgqoXkIqMAqLTJb9srZrNkuRDKO4ck1icn5BtpklJgS1i00YzVvLjz1JpL5WNKzZHVvtK6H5/qf&#10;AA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NGm51+kDAACEBwAADgAAAAAAAAAAAAAAAAAuAgAAZHJzL2Uyb0RvYy54bWxQSwEC&#10;LQAUAAYACAAAACEAF7EWRd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237" name="Прямоугольник 23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D06480" id="Прямоугольник 23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Mv6QMAAIQHAAAOAAAAZHJzL2Uyb0RvYy54bWysVd1u3EQUvkfiHUa+aiV213a9P17FqdLd&#10;bIUUSqXCA8zas2sL22NmnGwCQkpSIYSCFCFuuIBCe8F1kjbqkpbkFcZvxDezP9mkICHAF9bMnHO+&#10;850z58xZu7+bpWSHCZnwPLCcum0Rloc8SvJxYH36yaDWsYgsaR7RlOcssPaYtO6vv//e2qToMpfH&#10;PI2YIADJZXdSBFZclkW30ZBhzDIq67xgOYQjLjJaYivGjUjQCdCztOHadqsx4SIqBA+ZlDjtz4TW&#10;usEfjVhYfjwaSVaSNLDArTR/Yf5D/W+sr9HuWNAiTsI5DfovWGQ0yeF0CdWnJSXbInkHKktCwSUf&#10;lfWQZw0+GiUhMzEgGse+Fc2TmBbMxILkyGKZJvn/wYaPdh4LkkSB5d5rWySnGS5J/VLtV8fqrbqs&#10;nqqX6lK9qb5Tf6ipuiBGK2IyRA7VD+qZeq5eEPUrcdy6V7fdVg2X4hCcTquD6lCdA+SEmOUJEF6p&#10;EyAfAvGMqFNIX2N5hcMDCC+N2pRUh9B5qnXJHQA9V9+rF3frRP2mztQ5jDUeuLyEycmMWXWkzj8g&#10;ANMnF2r699iQVftQeg1eGuviL9BA5xjufjZqQKy+AVEd/TnR0FcG4Az7NzA226lGg4pRM8bP1Gn1&#10;rTHRSai+1vYaB8zBD0g6SOif6lTAkRYfa3ioIkU6DGO4P88jUq+mIPWTYX2pXlVH0AbaVXWkU2L4&#10;/U7uVAdE/TiLbsEHXt6SR8S5q2t9UsgurvxJ8VjoapXFFg8/kyTnvZjmY7YhC3QM+hiVsDgSgk9i&#10;RiMUnaMhGjcw9EYCjQwnH/EItUO3S246YXckMu0DNU52TcPtLRuO7ZYkxKHjOr6Ltgwhcjyv3TEN&#10;2aDdhXEhZPmQ8YzoRWAJsDPgdGdLlpoM7S5UtK+cD5I0NT2d5jcOoDg7gWuYapkmYVr0S9/2Nzub&#10;Ha/mua3Nmmf3+7WNQc+rtQZOu9m/1+/1+s5X2q/jdeMkiliu3SyeC8f7Z+04f7hmjb58MCRPk0jD&#10;aUpSjIe9VJAdiudqYD6Tckiu1Ro3aZgkIJZbITmuZz9w/dqg1WnXvIHXrPltu1OzHf+B37I93+sP&#10;boa0leTsv4dEJoHlN92muaUV0rdis833bmy0myUlBkKaZIHVWSrRrq7AzTwyV1vSJJ2tV1Kh6V+n&#10;Ate9uGhTr7pEZ9U/5NEeylVwlBMqD6MLi5iLLywywRgILPn5NhXMIumHOUreR1nquWE2XrOtq1Ws&#10;SoarEpqHgAqs0iKzZa+czZrtQiTjGJ4ck5icb6BNRokpYd1CM1bz5sJTbyKZjyU9S1b3Rut6eK7/&#10;CQ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L9KIy/pAwAAhAcAAA4AAAAAAAAAAAAAAAAALgIAAGRycy9lMm9Eb2MueG1sUEsB&#10;Ai0AFAAGAAgAAAAhAFtopGz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0,481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&gt;0,27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&gt;0,16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60020"/>
                      <wp:effectExtent l="0" t="0" r="0" b="0"/>
                      <wp:docPr id="236" name="Прямоугольник 2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1D0FC4" id="Прямоугольник 23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br6QMAAIQHAAAOAAAAZHJzL2Uyb0RvYy54bWysVd1u3EQUvkfiHUa+aiV2bW+9f1acKt3N&#10;VkihVCo8wKw9u7awPWbGySYgpCQVQihIEeKGCyi0F1wnaaMuaUleYfxGfDP7k00KEgJ8Yc3MOec7&#10;3zlzzpy1+7tZSnaYkAnPA8utOxZhecijJB8H1qefDGodi8iS5hFNec4Ca49J6/76+++tTQqfNXjM&#10;04gJApBc+pMisOKyLHzblmHMMirrvGA5hCMuMlpiK8Z2JOgE6FlqNxynZU+4iArBQyYlTvszobVu&#10;8EcjFpYfj0aSlSQNLHArzV+Y/1D/7fU16o8FLeIknNOg/4JFRpMcTpdQfVpSsi2Sd6CyJBRc8lFZ&#10;D3lm89EoCZmJAdG4zq1onsS0YCYWJEcWyzTJ/w82fLTzWJAkCqzGvZZFcprhktQv1X51rN6qy+qp&#10;eqku1ZvqO/WHmqoLYrQiJkPkUP2gnqnn6gVRvxK3UffqTqNVw6W4BKfT6qA6VOcAOSFmeQKEV+oE&#10;yIdAPCPqFNLXWF7h8ADCS6M2JdUhdJ5qXXIHQM/V9+rF3TpRv6kzdQ5jjQcuL2FyMmNWHanzDwjA&#10;9MmFmv49NmTVPpReg5fGuvgLNNA5hrufjRoQq29AVEd/TjT0lQE4w/4NjM12qtGgYtSM8TN1Wn1r&#10;THQSqq+1vcYBc/ADkg4S+qc6FXCkxccaHqpIkQ7DGO7P84jUqylI/WRYX6pX1RG0gXZVHemUGH6/&#10;kzvVAVE/zqJb8IGXt+QRce/qWp8U0seVPykeC12tstji4WeS5LwX03zMNmSBjkEfoxIWR0LwScxo&#10;hKJzNYR9A0NvJNDIcPIRj1A7dLvkphN2RyLTPlDjZNc03N6y4dhuSUIcup7X7qAtQ4jcluM0TEPa&#10;1F8YF0KWDxnPiF4ElgA7A053tmSpyVB/oaJ95XyQpKnp6TS/cQDF2Qlcw1TLNAnTol92ne5mZ7Pj&#10;1bxGa7PmOf1+bWPQ82qtgdtu9u/1e72++5X263p+nEQRy7WbxXPhev+sHecP16zRlw+G5GkSaThN&#10;SYrxsJcKskPxXA3MZ1IOybWafZOGSQJiuRWS2/CcB41ubdDqtGvewGvWum2nU3Pc7oNuy/G6Xn9w&#10;M6StJGf/PSQyCaxus9E0t7RC+lZsjvnejY36WVJiIKRJFlidpRL1dQVu5pG52pIm6Wy9kgpN/zoV&#10;uO7FRZt61SU6q/4hj/ZQroKjnFB5GF1YxFx8YZEJxkBgyc+3qWAWST/MUfJdlKieG2bjNduoUCJW&#10;JcNVCc1DQAVWaZHZslfOZs12IZJxDE+uSUzON9Amo8SUsG6hGat5c+GpN5HMx5KeJat7o3U9PNf/&#10;BA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shGm6+kDAACEBwAADgAAAAAAAAAAAAAAAAAuAgAAZHJzL2Uyb0RvYy54bWxQSwEC&#10;LQAUAAYACAAAACEAF7EWRd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0,426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0,518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235" name="Прямоугольник 23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2C7CCC" id="Прямоугольник 23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Gs6QMAAIQHAAAOAAAAZHJzL2Uyb0RvYy54bWysVd1u3EQUvkfiHUa+aiV213a9P17FqdLd&#10;bIUUSqXCA8zas2sL22NmnGwCQkpSIYSCFCFuuIBCe8F1kjbqkpbkFcZvxDezP9mkICHAF9bMnHO+&#10;850z58xZu7+bpWSHCZnwPLCcum0Rloc8SvJxYH36yaDWsYgsaR7RlOcssPaYtO6vv//e2qToMpfH&#10;PI2YIADJZXdSBFZclkW30ZBhzDIq67xgOYQjLjJaYivGjUjQCdCztOHadqsx4SIqBA+ZlDjtz4TW&#10;usEfjVhYfjwaSVaSNLDArTR/Yf5D/W+sr9HuWNAiTsI5DfovWGQ0yeF0CdWnJSXbInkHKktCwSUf&#10;lfWQZw0+GiUhMzEgGse+Fc2TmBbMxILkyGKZJvn/wYaPdh4LkkSB5d5rWiSnGS5J/VLtV8fqrbqs&#10;nqqX6lK9qb5Tf6ipuiBGK2IyRA7VD+qZeq5eEPUrcdy6V7fdVg2X4hCcTquD6lCdA+SEmOUJEF6p&#10;EyAfAvGMqFNIX2N5hcMDCC+N2pRUh9B5qnXJHQA9V9+rF3frRP2mztQ5jDUeuLyEycmMWXWkzj8g&#10;ANMnF2r699iQVftQeg1eGuviL9BA5xjufjZqQKy+AVEd/TnR0FcG4Az7NzA226lGg4pRM8bP1Gn1&#10;rTHRSai+1vYaB8zBD0g6SOif6lTAkRYfa3ioIkU6DGO4P88jUq+mIPWTYX2pXlVH0AbaVXWkU2L4&#10;/U7uVAdE/TiLbsEHXt6SR8S5q2t9UsgurvxJ8VjoapXFFg8/kyTnvZjmY7YhC3QM+hiVsDgSgk9i&#10;RiMUnaMhGjcw9EYCjQwnH/EItUO3S246YXckMu0DNU52TcPtLRuO7ZYkxKHjOr6Ltgwhcjyv3TEN&#10;2aDdhXEhZPmQ8YzoRWAJsDPgdGdLlpoM7S5UtK+cD5I0NT2d5jcOoDg7gWuYapkmYVr0S9/2Nzub&#10;Ha/mua3Nmmf3+7WNQc+rtQZOu9m/1+/1+s5X2q/jdeMkiliu3SyeC8f7Z+04f7hmjb58MCRPk0jD&#10;aUpSjIe9VJAdiudqYD6Tckiu1Ro3aZgkIJZbITmuZz9w/dqg1WnXvIHXrPltu1OzHf+B37I93+sP&#10;boa0leTsv4dEJoHlN92muaUV0rdis833bmy0myUlBkKaZIHVWSrRrq7AzTwyV1vSJJ2tV1Kh6V+n&#10;Ate9uGhTr7pEZ9U/5NEeylVwlBMqD6MLi5iLLywywRgILPn5NhXMIumHOUreR1nquWE2XrOtq1Ws&#10;SoarEpqHgAqs0iKzZa+czZrtQiTjGJ4ck5icb6BNRokpYd1CM1bz5sJTbyKZjyU9S1b3Rut6eK7/&#10;CQ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NPtsazpAwAAhAcAAA4AAAAAAAAAAAAAAAAALgIAAGRycy9lMm9Eb2MueG1sUEsB&#10;Ai0AFAAGAAgAAAAhAFtopGz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0,201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0,026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&gt;0,12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&gt;0,04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&gt;0,03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60020"/>
                      <wp:effectExtent l="0" t="0" r="0" b="0"/>
                      <wp:docPr id="234" name="Прямоугольник 2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3F5819" id="Прямоугольник 23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Ro6QMAAIQHAAAOAAAAZHJzL2Uyb0RvYy54bWysVd1u3EQUvkfiHUa+aiW8a2+9v4pTpbvZ&#10;CimUSoUHmLXHawvbY2acbAJCSlIhhIIUIW64gEJ7wXWSNuqSluQVxm/EN7M/2aQgIcAX1sycc77z&#10;nTPnzFm7v5ulZIcJmfDct9yaYxGWBzxM8rFvffrJ0O5YRJY0D2nKc+Zbe0xa99fff29tUvRYg8c8&#10;DZkgAMllb1L4VlyWRa9el0HMMiprvGA5hBEXGS2xFeN6KOgE6FlabzhOqz7hIiwED5iUOB3MhNa6&#10;wY8iFpQfR5FkJUl9C9xK8xfmP9L/+voa7Y0FLeIkmNOg/4JFRpMcTpdQA1pSsi2Sd6CyJBBc8qis&#10;BTyr8yhKAmZiQDSucyuaJzEtmIkFyZHFMk3y/4MNHu08FiQJfatxz7NITjNckvql2q+O1Vt1WT1V&#10;L9WlelN9p/5QU3VBjFbIZIAcqh/UM/VcvSDqV+I2al7NabRsXIpLcDqtDqpDdQ6QE2KWJ0B4pU6A&#10;fAjEM6JOIX2N5RUODyC8NGpTUh1C56nWJXcA9Fx9r17crRH1mzpT5zDWeODyEiYnM2bVkTr/gABM&#10;n1yo6d9jQ1btQ+k1eGmsi79AA51juPvZqAGx+gZEdfTnRENfGYAz7N/A2GynGg0qRs0YP1On1bfG&#10;RCeh+lrbaxwwBz8g6SChf6pTAUdafKzhoYoU6TCM4f48j0i9moLUT4b1pXpVHUEbaFfVkU6J4fc7&#10;uVMdEPXjLLoFH3h5Sx4R966u9Ukhe7jyJ8VjoatVFls8+EySnPdjmo/ZhizQMehjVMLiSAg+iRkN&#10;UXSuhqjfwNAbCTQymnzEQ9QO3S656YTdSGTaB2qc7JqG21s2HNstSYBD1/PaHbRlAJHbcpyGacg6&#10;7S2MCyHLh4xnRC98S4CdAac7W7LUZGhvoaJ95XyYpKnp6TS/cQDF2Qlcw1TLNAnTol92ne5mZ7Pj&#10;2V6jtWl7zmBgbwz7nt0auu3m4N6g3x+4X2m/rteLkzBkuXazeC5c75+14/zhmjX68sGQPE1CDacp&#10;STEe9VNBdiieq6H5TMohuVar36RhkoBYboXkNjznQaNrD1udtu0NvabdbTsd23G7D7otx+t6g+HN&#10;kLaSnP33kMjEt7rNRtPc0grpW7E55ns3NtrLkhIDIU0y3+oslWhPV+BmHpqrLWmSztYrqdD0r1OB&#10;615ctKlXXaKz6h/xcA/lKjjKCZWH0YVFzMUXFplgDPiW/HybCmaR9MMcJd9Fieq5YTZes40KJWJV&#10;MlqV0DwAlG+VFpkt++Vs1mwXIhnH8OSaxOR8A20SJaaEdQvNWM2bC0+9iWQ+lvQsWd0brevhuf4n&#10;AA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3rY0aOkDAACEBwAADgAAAAAAAAAAAAAAAAAuAgAAZHJzL2Uyb0RvYy54bWxQSwEC&#10;LQAUAAYACAAAACEAF7EWRd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0,364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0,399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233" name="Прямоугольник 2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F7B293" id="Прямоугольник 23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fz6QMAAIQHAAAOAAAAZHJzL2Uyb0RvYy54bWysVc1uHEUQviPxDq05JRK78+PZX3kcObve&#10;CMkJkQIP0DvTuzNiZnroHnttEJLtKELISBbiwgECyYGz7cTK4gT7FXreiK97veu1AxIC5jDq7qr6&#10;6qvqqq7VeztZSraZkAnPA8utOxZhecijJB8H1mefDmpti8iS5hFNec4Ca5dJ697ahx+sToou83jM&#10;04gJApBcdidFYMVlWXRtW4Yxy6is84LlEI64yGiJrRjbkaAToGep7TlO055wERWCh0xKnPZnQmvN&#10;4I9GLCw/GY0kK0kaWOBWmr8w/6H+22urtDsWtIiT8IoG/RcsMprkcLqA6tOSki2RvAeVJaHgko/K&#10;esgzm49GSchMDIjGdW5F8ySmBTOxIDmyWKRJ/n+w4aPtx4IkUWB5KysWyWmGS1K/VHvVkXqnLqqn&#10;6pW6UG+r79QfaqrOidGKmAyRQ/WDeq5eqJdE/Upcr+7XHa9Zw6W4BKfTar86UGcAOSZmeQyE1+oY&#10;yAdAPCXqBNI3WF7icB/CC6M2JdUBdJ5qXXIHQC/U9+rl3TpRv6lTdQZjjQcur2ByPGNWHaqzjwjA&#10;9Mm5mv49NmTVHpTegJfGOv8LNNA5grufjRoQq29AVEd/RjT0pQE4xf4tjM12qtGgYtSM8XN1Un1r&#10;THQSqmfaXuOAOfgBSQcJ/ROdCjjS4iMND1WkSIdhDPeu8ojUqylI/WRYX6jX1SG0gXZZHeqUGH6/&#10;kzvVPlE/zqKb84GXd+QRce/qWp8Usosrf1I8FrpaZbHJw88lyXkvpvmYrcsCHYM+RiXMj4Tgk5jR&#10;CEXnagj7BobeSKCR4eQhj1A7dKvkphN2RiLTPlDjZMc03O6i4dhOSUIcup7b8dCWIUSu77fapiFt&#10;2p0bF0KWDxjPiF4ElgA7A063N2WpydDuXEX7yvkgSVPT02l+4wCKsxO4hqmWaRKmRb/qOJ2N9kbb&#10;r/lec6PmO/1+bX3Q82vNgdtq9Ff6vV7f/Vr7df1unEQRy7Wb+XPh+v+sHa8erlmjLx4MydMk0nCa&#10;khTjYS8VZJviuRqYz6Qckms1+yYNkwTEcisk1/Od+16nNmi2WzV/4DdqnZbTrjlu536n6fgdvz+4&#10;GdJmkrP/HhKZBFan4TXMLS2RvhWbY773Y6PdLCkxENIkC6z2Qol2dQVu5JG52pIm6Wy9lApN/zoV&#10;uO75RZt61SU6q/4hj3ZRroKjnFB5GF1YxFx8aZEJxkBgyS+2qGAWST/OUfIdlKWeG2bjN1q6WsWy&#10;ZLgsoXkIqMAqLTJb9srZrNkqRDKO4ck1icn5OtpklJgS1i00Y3XVXHjqTSRXY0nPkuW90boenmt/&#10;Ag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CYCd/PpAwAAhAcAAA4AAAAAAAAAAAAAAAAALgIAAGRycy9lMm9Eb2MueG1sUEsB&#10;Ai0AFAAGAAgAAAAhAFtopGz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0,094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0,172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0,137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&gt;0,05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&gt;0,01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&gt;0,01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60020"/>
                      <wp:effectExtent l="0" t="0" r="0" b="0"/>
                      <wp:docPr id="232" name="Прямоугольник 23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471DEB" id="Прямоугольник 23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I36QMAAIQHAAAOAAAAZHJzL2Uyb0RvYy54bWysVV9v3EQQf0fiO6z81Ercne36/ipOld7l&#10;KqRQKhU+wJ69vrOwvWbXySUgpCQVQihIEeKFByi0DzwnaaMeaUm+wvob8dv13eWSgoQAP1i7OzO/&#10;+c3szM7a/d00ITtMyJhnvuXUbYuwLOBhnI1969NPhrWORWRBs5AmPGO+tcekdX/9/ffWpnmPuXzC&#10;k5AJApBM9qa5b02KIu81GjKYsJTKOs9ZBmHERUoLbMW4EQo6BXqaNFzbbjWmXIS54AGTEqeDSmit&#10;G/woYkHxcRRJVpDEt8CtMH9h/iP9b6yv0d5Y0HwSB3Ma9F+wSGmcwekSakALSrZF/A5UGgeCSx4V&#10;9YCnDR5FccBMDIjGsW9F82RCc2ZiQXJkvkyT/P9gg0c7jwWJQ99y77kWyWiKS1K/lPvlsXqrLsun&#10;6qW6VG/K79QfaqYuiNEKmQyQQ/WDeqaeqxdE/Uoct+7VbbdVw6U4BKez8qA8VOcAOSFmeQKEV+oE&#10;yIdAPCPqFNLXWF7h8ADCS6M2I+UhdJ5qXXIHQM/V9+rF3TpRv6kzdQ5jjQcuL2FyUjErj9T5BwRg&#10;+uRCzf4eG7JyH0qvwUtjXfwFGugcw93PRg2I5TcgqqM/Jxr6ygCcYf8GxmY702hQMWrG+Jk6Lb81&#10;JjoJ5dfaXuOAOfgBSQcJ/VOdCjjS4mMND1WkSIdhDPfneUTq1QykfjKsL9Wr8gjaQLsqj3RKDL/f&#10;yZ3ygKgfq+gWfODlLXlEnLu61qe57OHKn+SPha5WmW/x4DNJMt6f0GzMNmSOjkEfoxIWR0Lw6YTR&#10;EEXnaIjGDQy9kUAjo+lHPETt0O2Cm07YjUSqfaDGya5puL1lw7HdggQ4dDyv3UFbBhA5Ldt2TUM2&#10;aG9hnAtZPGQ8JXrhWwLsDDjd2ZKFJkN7CxXtK+PDOElMTyfZjQMoVidwDVMt0yRMi37Ztbubnc2O&#10;V/Pc1mbNsweD2saw79VaQ6fdHNwb9PsD5yvt1/F6kzgMWabdLJ4Lx/tn7Th/uKpGXz4YkidxqOE0&#10;JSnGo34iyA7FczU0n0k5JNdqjZs0TBIQy62QHNezH7jd2rDVade8odesddt2p2Y73Qfdlu11vcHw&#10;Zkhbccb+e0hk6lvdpts0t7RC+lZstvnejY320rjAQEji1Lc6SyXa0xW4mYXmagsaJ9V6JRWa/nUq&#10;cN2Lizb1qku0qv4RD/dQroKjnFB5GF1YTLj4wiJTjAHfkp9vU8EsknyYoeS7KFE9N8zGa7ZRoUSs&#10;SkarEpoFgPKtwiLVsl9Us2Y7F/F4Ak+OSUzGN9AmUWxKWLdQxWreXHjqTSTzsaRnyereaF0Pz/U/&#10;AQ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K1nyN+kDAACEBwAADgAAAAAAAAAAAAAAAAAuAgAAZHJzL2Uyb0RvYy54bWxQSwEC&#10;LQAUAAYACAAAACEAF7EWRd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0,038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Белый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231" name="Прямоугольник 2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50A507" id="Прямоугольник 23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Vw6AMAAIQHAAAOAAAAZHJzL2Uyb0RvYy54bWysVd1u3EQUvkfiHUa+aiW8a7veX8Wp0t1s&#10;hRRKpcIDzNrjXQvbY2acbAJCSlIhhIIUIW64gEJ7wXWSNuqSluQVxm/EN7M/2aQgIcAX1sycc77z&#10;nTPnzFm7v5ulZIcJmfA8sNyaYxGWhzxK8lFgffrJwG5bRJY0j2jKcxZYe0xa99fff29tUnSZx8c8&#10;jZggAMlld1IE1rgsi269LsMxy6is8YLlEMZcZLTEVozqkaAToGdp3XOcZn3CRVQIHjIpcdqfCa11&#10;gx/HLCw/jmPJSpIGFriV5i/Mf6j/9fU12h0JWoyTcE6D/gsWGU1yOF1C9WlJybZI3oHKklBwyeOy&#10;FvKszuM4CZmJAdG4zq1onoxpwUwsSI4slmmS/x9s+GjnsSBJFFjePdciOc1wSeqXar86Vm/VZfVU&#10;vVSX6k31nfpDTdUFMVoRkyFyqH5Qz9Rz9YKoX4nr1fya4zVtXIpLcDqtDqpDdQ6QE2KWJ0B4pU6A&#10;fAjEM6JOIX2N5RUODyC8NGpTUh1C56nWJXcA9Fx9r17crRH1mzpT5zDWeODyEiYnM2bVkTr/gABM&#10;n1yo6d9jQ1btQ+k1eGmsi79AA51juPvZqAGx+gZEdfTnRENfGYAz7N/A2GynGg0qRs0YP1On1bfG&#10;RCeh+lrbaxwwBz8g6SChf6pTAUdafKzhoYoU6TCM4f48j0i9moLUT4b1pXpVHUEbaFfVkU6J4fc7&#10;uVMdEPXjLLoFH3h5Sx4R966u9Ukhu7jyJ8VjoatVFls8/EySnPfGNB+xDVmgY9DHqITFkRB8MmY0&#10;QtG5GqJ+A0NvJNDIcPIRj1A7dLvkphN2Y5FpH6hxsmsabm/ZcGy3JCEOXc/teGjLECLX91tt05B1&#10;2l0YF0KWDxnPiF4ElgA7A053tmSpydDuQkX7yvkgSVPT02l+4wCKsxO4hqmWaRKmRb/sOJ3N9mbb&#10;t32vuWn7Tr9vbwx6vt0cuK1G/16/1+u7X2m/rt8dJ1HEcu1m8Vy4/j9rx/nDNWv05YMheZpEGk5T&#10;kmI07KWC7FA8VwPzmZRDcq1Wv0nDJAGx3ArJ9XzngdexB812y/YHfsPutJy27bidB52m43f8/uBm&#10;SFtJzv57SGQSWJ2G1zC3tEL6VmyO+d6NjXazpMRASJMssNpLJdrVFbiZR+ZqS5qks/VKKjT961Tg&#10;uhcXbepVl+is+oc82kO5Co5yQuVhdGEx5uILi0wwBgJLfr5NBbNI+mGOku+gLPXcMBu/0dLVKlYl&#10;w1UJzUNABVZpkdmyV85mzXYhktEYnlyTmJxvoE3ixJSwbqEZq3lz4ak3kczHkp4lq3ujdT081/8E&#10;AAD//wMAUEsDBBQABgAIAAAAIQBbaKRs2wAAAAMBAAAPAAAAZHJzL2Rvd25yZXYueG1sTI9Ba8JA&#10;EIXvhf6HZYReim6aQ9GYjYhQKqUgja3nMTtNQrOzMbsm6b/v2oteBh7v8d436Wo0jeipc7VlBU+z&#10;CARxYXXNpYLP/ct0DsJ5ZI2NZVLwSw5W2f1diom2A39Qn/tShBJ2CSqovG8TKV1RkUE3sy1x8L5t&#10;Z9AH2ZVSdziEctPIOIqepcGaw0KFLW0qKn7ys1EwFLv+sH9/lbvHw9byaXva5F9vSj1MxvUShKfR&#10;X8NwwQ/okAWmoz2zdqJREB7x//fiLWIQRwVxPAeZpfKWPfsDAAD//wMAUEsBAi0AFAAGAAgAAAAh&#10;ALaDOJL+AAAA4QEAABMAAAAAAAAAAAAAAAAAAAAAAFtDb250ZW50X1R5cGVzXS54bWxQSwECLQAU&#10;AAYACAAAACEAOP0h/9YAAACUAQAACwAAAAAAAAAAAAAAAAAvAQAAX3JlbHMvLnJlbHNQSwECLQAU&#10;AAYACAAAACEASqXlcOgDAACEBwAADgAAAAAAAAAAAAAAAAAuAgAAZHJzL2Uyb0RvYy54bWxQSwEC&#10;LQAUAAYACAAAACEAW2ikbN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&gt;0,35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&gt;0,27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60020"/>
                      <wp:effectExtent l="0" t="0" r="0" b="0"/>
                      <wp:docPr id="230" name="Прямоугольник 2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CDF160" id="Прямоугольник 23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mC06AMAAIQHAAAOAAAAZHJzL2Uyb0RvYy54bWysVV1v3EQUfUfiP4z81Ers2t56v6w4Vbqb&#10;rZBCqVT4AbP27NrC9pgZJ5uAkJJUCKEgRYgXHqDQPvCcpI26pCX5C+N/xJnZj2xSkBDgB2tm7p1z&#10;z71z7sza/d0sJTtMyITngeXWHYuwPORRko8D69NPBrWORWRJ84imPGeBtcekdX/9/ffWJoXPGjzm&#10;acQEAUgu/UkRWHFZFr5tyzBmGZV1XrAcxhEXGS0xFWM7EnQC9Cy1G47TsidcRIXgIZMSq/2Z0Vo3&#10;+KMRC8uPRyPJSpIGFriV5i/Mf6j/9voa9ceCFnESzmnQf8Eio0mOoEuoPi0p2RbJO1BZEgou+ais&#10;hzyz+WiUhMzkgGxc51Y2T2JaMJMLiiOLZZnk/wcbPtp5LEgSBVbjHuqT0wyHpH6p9qtj9VZdVk/V&#10;S3Wp3lTfqT/UVF0Q4xUxGaKG6gf1TD1XL4j6lbiNuld3Gq0aDsUlWJ1WB9WhOgfICTHDEyC8UidA&#10;PgTiGVGnsL7G8AqLBzBeGrcpqQ7h81T7kjsAeq6+Vy/u1on6TZ2pc2zWeODyEltOZsyqI3X+AQGY&#10;XrlQ07/Hhq3ah9Nr8NJYF3+BBjrHCPezcQNi9Q2I6uzPiYa+MgBnmL/BZjOdajS4GDez+Zk6rb41&#10;W3QRqq/1fo0D5uAHJJ0k/E91KRBIm481PFxRIp2G2bg/ryNKr6Yg9ZNhfaleVUfwBtpVdaRLYvj9&#10;Tu5UB0T9OMtuwQdR3pJHxL2rtT4ppI8jf1I8Flqtstji4WeS5LwX03zMNmSBjkEfQwmLJSH4JGY0&#10;guhcDWHfwNATCTQynHzEI2iHbpfcdMLuSGQ6BjROdk3D7S0bju2WJMSi63ntDmQXwuS2HKdhGtKm&#10;/mJzIWT5kPGM6EFgCbAz4HRnS5aaDPUXLjpWzgdJmpqeTvMbC3CcrSA0tmqbJmFa9Muu093sbHa8&#10;mtdobdY8p9+vbQx6Xq01cNvN/r1+r9d3v9JxXc+PkyhiuQ6zuC5c75+14/zimjX68sKQPE0iDacp&#10;STEe9lJBdiiuq4H5TMlhuXazb9IwRUAut1JyG57zoNGtDVqdds0beM1at+10ao7bfdBtOV7X6w9u&#10;prSV5Oy/p0QmgdVtNprmlFZI38rNMd+7uVE/S0o8CGmSBVZn6UR9rcDNPDJHW9IknY1XSqHpX5cC&#10;x704aKNXLdGZ+oc82oNcBYecoDw8XRjEXHxhkQmegcCSn29TwSySfphD8l1IVL8bZuI121AoEauW&#10;4aqF5iGgAqu0yGzYK2dvzXYhknGMSK4pTM430CajxEhYt9CM1by5cNWbTObPkn5LVufG6/rxXP8T&#10;AAD//wMAUEsDBBQABgAIAAAAIQAXsRZF2gAAAAMBAAAPAAAAZHJzL2Rvd25yZXYueG1sTI9BS8NA&#10;EIXvgv9hGcGL2I0BRWI2RQpiEaGYas/T7JgEs7NpdpvEf+/opV5mGN7jzffy5ew6NdIQWs8GbhYJ&#10;KOLK25ZrA+/bp+t7UCEiW+w8k4FvCrAszs9yzKyf+I3GMtZKQjhkaKCJsc+0DlVDDsPC98SiffrB&#10;YZRzqLUdcJJw1+k0Se60w5blQ4M9rRqqvsqjMzBVm3G3fX3Wm6vd2vNhfViVHy/GXF7Mjw+gIs3x&#10;ZIZffEGHQpj2/sg2qM6AFIl/U7Q0lRZ72bcp6CLX/9mLHwAAAP//AwBQSwECLQAUAAYACAAAACEA&#10;toM4kv4AAADhAQAAEwAAAAAAAAAAAAAAAAAAAAAAW0NvbnRlbnRfVHlwZXNdLnhtbFBLAQItABQA&#10;BgAIAAAAIQA4/SH/1gAAAJQBAAALAAAAAAAAAAAAAAAAAC8BAABfcmVscy8ucmVsc1BLAQItABQA&#10;BgAIAAAAIQBH/mC06AMAAIQHAAAOAAAAAAAAAAAAAAAAAC4CAABkcnMvZTJvRG9jLnhtbFBLAQIt&#10;ABQABgAIAAAAIQAXsRZF2gAAAAMBAAAPAAAAAAAAAAAAAAAAAEIGAABkcnMvZG93bnJldi54bWxQ&#10;SwUGAAAAAAQABADzAAAAS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0,370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Черный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229" name="Прямоугольник 22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D4C8A1" id="Прямоугольник 22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8x6QMAAIQHAAAOAAAAZHJzL2Uyb0RvYy54bWysVd1u3EQUvkfiHUa+aiV21zbeH1txqnQ3&#10;i5BCqVR4gFl7dtfC9pgZJ5uAkJJUVYWCFCFuuIBCe8F1kjbqkpbkFcZvxDezP9mkICHAF9bMnHO+&#10;850z58xZu7ebpWSHCZnwPLScum0Rlkc8TvJRaH3+Wb/WsYgsaR7TlOcstPaYtO6tv//e2qQImMvH&#10;PI2ZIADJZTApQmtclkXQaMhozDIq67xgOYRDLjJaYitGjVjQCdCztOHadqsx4SIuBI+YlDjtzYTW&#10;usEfDllUfjocSlaSNLTArTR/Yf4D/W+sr9FgJGgxTqI5DfovWGQ0yeF0CdWjJSXbInkHKksiwSUf&#10;lvWIZw0+HCYRMzEgGse+Fc2jMS2YiQXJkcUyTfL/g40e7DwUJIlDy3V9i+Q0wyWpX6r96li9VZfV&#10;Y/VSXao31XfqDzVVF8RoxUxGyKH6QT1Tz9ULon4ljlv36rbbquFSHILTaXVQHapzgJwQszwBwit1&#10;AuRDIJ4RdQrpayyvcHgA4aVRm5LqEDqPtS65A6Dn6nv14m6dqN/UmTqHscYDl5cwOZkxq47U+QcE&#10;YPrkQk3/Hhuyah9Kr8FLY138BRroHMPdz0YNiNVTENXRnxMNfWUAzrB/A2OznWo0qBg1Y/xMnVbf&#10;GhOdhOqJttc4YA5+QNJBQv9UpwKOtPhYw0MVKdJhGMP9eR6RejUFqZ8M60v1qjqCNtCuqiOdEsPv&#10;d3KnOiDqx1l0Cz7w8pY8IM5dXeuTQga48kfFQ6GrVRZbPPpCkpx3xzQfsQ1ZoGPQx6iExZEQfDJm&#10;NEbRORqicQNDbyTQyGDyCY9RO3S75KYTdoci0z5Q42TXNNzesuHYbkkiHDqu47toywgix/PaHdOQ&#10;DRosjAshy48Yz4hehJYAOwNOd7ZkqcnQYKGifeW8n6Sp6ek0v3EAxdkJXMNUyzQJ06Jf+7a/2dns&#10;eDXPbW3WPLvXq230u16t1Xfazd6HvW6353yj/TpeME7imOXazeK5cLx/1o7zh2vW6MsHQ/I0iTWc&#10;piTFaNBNBdmheK765jMph+RarXGThkkCYrkVkuN69n3Xr/VbnXbN63vNmt+2OzXb8e/7LdvzvV7/&#10;ZkhbSc7+e0hkElp+022aW1ohfSs223zvxkaDLCkxENIkC63OUokGugI389hcbUmTdLZeSYWmf50K&#10;XPfiok296hKdVf+Ax3soV8FRTqg8jC4sxlx8ZZEJxkBoyS+3qWAWST/OUfI+ylLPDbPxmm1drWJV&#10;MliV0DwCVGiVFpktu+Vs1mwXIhmN4ckxicn5BtpkmJgS1i00YzVvLjz1JpL5WNKzZHVvtK6H5/qf&#10;AAAA//8DAFBLAwQUAAYACAAAACEAW2ikbNsAAAADAQAADwAAAGRycy9kb3ducmV2LnhtbEyPQWvC&#10;QBCF74X+h2WEXopumkPRmI2IUCqlII2t5zE7TUKzszG7Jum/79qLXgYe7/HeN+lqNI3oqXO1ZQVP&#10;swgEcWF1zaWCz/3LdA7CeWSNjWVS8EsOVtn9XYqJtgN/UJ/7UoQSdgkqqLxvEyldUZFBN7MtcfC+&#10;bWfQB9mVUnc4hHLTyDiKnqXBmsNChS1tKip+8rNRMBS7/rB/f5W7x8PW8ml72uRfb0o9TMb1EoSn&#10;0V/DcMEP6JAFpqM9s3aiURAe8f/34i1iEEcFcTwHmaXylj37AwAA//8DAFBLAQItABQABgAIAAAA&#10;IQC2gziS/gAAAOEBAAATAAAAAAAAAAAAAAAAAAAAAABbQ29udGVudF9UeXBlc10ueG1sUEsBAi0A&#10;FAAGAAgAAAAhADj9If/WAAAAlAEAAAsAAAAAAAAAAAAAAAAALwEAAF9yZWxzLy5yZWxzUEsBAi0A&#10;FAAGAAgAAAAhANPtfzHpAwAAhAcAAA4AAAAAAAAAAAAAAAAALgIAAGRycy9lMm9Eb2MueG1sUEsB&#10;Ai0AFAAGAAgAAAAhAFtopGz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0,385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60020"/>
                      <wp:effectExtent l="0" t="0" r="0" b="0"/>
                      <wp:docPr id="228" name="Прямоугольник 2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CAF721" id="Прямоугольник 22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r16AMAAIQHAAAOAAAAZHJzL2Uyb0RvYy54bWysVd1u3EQUvkfiHUa+aiW8axvvr+JU6W4W&#10;IYVSqfAAs/Z418L2mBknm4CQklRVhYIUIW64gEJ7wXWSNuqSluQVxm/EN7M/2aQgIcAX1sycc77z&#10;nTPnzFm7t5ulZIcJmfA8sNyaYxGWhzxK8lFgff7ZwG5bRJY0j2jKcxZYe0xa99bff29tUnSZx8c8&#10;jZggAMlld1IE1rgsi269LsMxy6is8YLlEMZcZLTEVozqkaAToGdp3XOcZn3CRVQIHjIpcdqfCa11&#10;gx/HLCw/jWPJSpIGFriV5i/Mf6j/9fU12h0JWoyTcE6D/gsWGU1yOF1C9WlJybZI3oHKklBwyeOy&#10;FvKszuM4CZmJAdG4zq1oHo1pwUwsSI4slmmS/x9s+GDnoSBJFFieh6vKaYZLUr9U+9Wxeqsuq8fq&#10;pbpUb6rv1B9qqi6I0YqYDJFD9YN6pp6rF0T9Slyv5tccr2njUlyC02l1UB2qc4CcELM8AcIrdQLk&#10;QyCeEXUK6Wssr3B4AOGlUZuS6hA6j7UuuQOg5+p79eJujajf1Jk6h7HGA5eXMDmZMauO1PkHBGD6&#10;5EJN/x4bsmofSq/BS2Nd/AUa6BzD3c9GDYjVUxDV0Z8TDX1lAM6wfwNjs51qNKgYNWP8TJ1W3xoT&#10;nYTqibbXOGAOfkDSQUL/VKcCjrT4WMNDFSnSYRjD/XkekXo1BamfDOtL9ao6gjbQrqojnRLD73dy&#10;pzog6sdZdAs+8PKWPCDuXV3rk0J2ceWPiodCV6sstnj4hSQ5741pPmIbskDHoI9RCYsjIfhkzGiE&#10;onM1RP0Ght5IoJHh5BMeoXbodslNJ+zGItM+UONk1zTc3rLh2G5JQhy6vt9qoy1DiNym43imIeu0&#10;uzAuhCw/YjwjehFYAuwMON3ZkqUmQ7sLFe0r54MkTU1Pp/mNAyjOTuAaplqmSZgW/brjdDbbm23f&#10;9r3mpu07/b69Mej5dnPgthr9D/u9Xt/9Rvt1/e44iSKWazeL58L1/1k7zh+uWaMvHwzJ0yTScJqS&#10;FKNhLxVkh+K5GpjPpBySa7X6TRomCYjlVkiu5zv3vY49aLZbtj/wG3an5bRtx+3c7zQdv+P3BzdD&#10;2kpy9t9DIpPA6jS8hrmlFdK3YnPM925stJslJQZCmmSB1V4q0a6uwM08Mldb0iSdrVdSoelfpwLX&#10;vbhoU6+6RGfVP+TRHspVcJQTKg+jC4sxF19ZZIIxEFjyy20qmEXSj3OUfAclqueG2fiNFiqUiFXJ&#10;cFVC8xBQgVVaZLbslbNZs12IZDSGJ9ckJucbaJM4MSWsW2jGat5ceOpNJPOxpGfJ6t5oXQ/P9T8B&#10;AAD//wMAUEsDBBQABgAIAAAAIQAXsRZF2gAAAAMBAAAPAAAAZHJzL2Rvd25yZXYueG1sTI9BS8NA&#10;EIXvgv9hGcGL2I0BRWI2RQpiEaGYas/T7JgEs7NpdpvEf+/opV5mGN7jzffy5ew6NdIQWs8GbhYJ&#10;KOLK25ZrA+/bp+t7UCEiW+w8k4FvCrAszs9yzKyf+I3GMtZKQjhkaKCJsc+0DlVDDsPC98SiffrB&#10;YZRzqLUdcJJw1+k0Se60w5blQ4M9rRqqvsqjMzBVm3G3fX3Wm6vd2vNhfViVHy/GXF7Mjw+gIs3x&#10;ZIZffEGHQpj2/sg2qM6AFIl/U7Q0lRZ72bcp6CLX/9mLHwAAAP//AwBQSwECLQAUAAYACAAAACEA&#10;toM4kv4AAADhAQAAEwAAAAAAAAAAAAAAAAAAAAAAW0NvbnRlbnRfVHlwZXNdLnhtbFBLAQItABQA&#10;BgAIAAAAIQA4/SH/1gAAAJQBAAALAAAAAAAAAAAAAAAAAC8BAABfcmVscy8ucmVsc1BLAQItABQA&#10;BgAIAAAAIQDetvr16AMAAIQHAAAOAAAAAAAAAAAAAAAAAC4CAABkcnMvZTJvRG9jLnhtbFBLAQIt&#10;ABQABgAIAAAAIQAXsRZF2gAAAAMBAAAPAAAAAAAAAAAAAAAAAEIGAABkcnMvZG93bnJldi54bWxQ&#10;SwUGAAAAAAQABADzAAAAS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0,395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053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Примечания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Значения, приведенные на рисунке A.1 и в таблице, даны при геометрии измерения 45°/0°, освещении стандартным источником света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4320" cy="228600"/>
                      <wp:effectExtent l="0" t="0" r="0" b="0"/>
                      <wp:docPr id="227" name="Прямоугольник 2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432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D333F4" id="Прямоугольник 22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V36QMAAIQHAAAOAAAAZHJzL2Uyb0RvYy54bWysVc1uHEUQviPxDq05JRK785PZX3kcObve&#10;CMmESIEH6J3p3RkxMz10j702CMl2hBAykoW4cIBAcuBsO7GyOMF+hZ434uveH68dkBAwh1F3V9VX&#10;X1VXda3d381SssOETHgeWG7dsQjLQx4l+TiwPv1kUGtbRJY0j2jKcxZYe0xa99fff29tUnSZx2Oe&#10;RkwQgOSyOykCKy7LomvbMoxZRmWdFyyHcMRFRktsxdiOBJ0APUttz3Ga9oSLqBA8ZFLitD8TWusG&#10;fzRiYfnxaCRZSdLAArfS/IX5D/XfXl+j3bGgRZyEcxr0X7DIaJLD6RKqT0tKtkXyDlSWhIJLPirr&#10;Ic9sPholITMxIBrXuRXNk5gWzMSC5MhimSb5/8GGj3YeC5JEgeV5LYvkNMMlqV+q/epYvVWX1VP1&#10;Ul2qN9V36g81VRfEaEVMhsih+kE9U8/VC6J+Ja5X9+uO16zhUlyC02l1UB2qc4CcELM8AcIrdQLk&#10;QyCeEXUK6Wssr3B4AOGlUZuS6hA6T7UuuQOg5+p79eJunajf1Jk6h7HGA5eXMDmZMauO1PkHBGD6&#10;5EJN/x4bsmofSq/BS2Nd/AUa6BzD3c9GDYjVNyCqoz8nGvrKAJxh/wbGZjvVaFAxasb4mTqtvjUm&#10;OgnV19pe44A5+AFJBwn9U50KONLiYw0PVaRIh2EM9+d5ROrVFKR+Mqwv1avqCNpAu6qOdEoMv9/J&#10;neqAqB9n0S34wMtb8oi4d3WtTwrZxZU/KR4LXa2y2OLhZ5LkvBfTfMw2ZIGOQR+jEhZHQvBJzGiE&#10;onM1hH0DQ28k0Mhw8hGPUDt0u+SmE3ZHItM+UONk1zTc3rLh2G5JQhx6Lf+eh7YMIfK8dtMxDWnT&#10;7sK4ELJ8yHhG9CKwBNgZcLqzJUtNhnYXKtpXzgdJmpqeTvMbB1CcncA1TLVMkzAt+mXH6Wy2N9t+&#10;zfeamzXf6fdrG4OeX2sO3Fajf6/f6/Xdr7Rf1+/GSRSxXLtZPBeu/8/acf5wzRp9+WBIniaRhtOU&#10;pBgPe6kgOxTP1cB8JuWQXKvZN2mYJCCWWyG5nu888Dq1QbPdqvkDv1HrtJx2zXE7DzpNx+/4/cHN&#10;kLaSnP33kMgksDoNr2FuaYX0rdgc870bG+1mSYmBkCZZYLWXSrSrK3Azj8zVljRJZ+uVVGj616nA&#10;dS8u2tSrLtFZ9Q95tIdyFRzlhMrD6MIi5uILi0wwBgJLfr5NBbNI+mGOku+4vq/nhtn4jZauVrEq&#10;Ga5KaB4CKrBKi8yWvXI2a7YLkYxjeHJNYnK+gTYZJaaEdQvNWM2bC0+9iWQ+lvQsWd0brevhuf4n&#10;AAAA//8DAFBLAwQUAAYACAAAACEAPrSfjtsAAAADAQAADwAAAGRycy9kb3ducmV2LnhtbEyPQUvD&#10;QBCF74L/YRnBi9iNrRSJmRQpiEWEYqo9b7NjEszOptltEv+9oxe9DDze471vstXkWjVQHxrPCDez&#10;BBRx6W3DFcLb7vH6DlSIhq1pPRPCFwVY5ednmUmtH/mVhiJWSko4pAahjrFLtQ5lTc6Eme+Ixfvw&#10;vTNRZF9p25tRyl2r50my1M40LAu16WhdU/lZnBzCWG6H/e7lSW+v9hvPx81xXbw/I15eTA/3oCJN&#10;8S8MP/iCDrkwHfyJbVAtgjwSf694t4s5qAPCYpmAzjP9nz3/BgAA//8DAFBLAQItABQABgAIAAAA&#10;IQC2gziS/gAAAOEBAAATAAAAAAAAAAAAAAAAAAAAAABbQ29udGVudF9UeXBlc10ueG1sUEsBAi0A&#10;FAAGAAgAAAAhADj9If/WAAAAlAEAAAsAAAAAAAAAAAAAAAAALwEAAF9yZWxzLy5yZWxzUEsBAi0A&#10;FAAGAAgAAAAhACoCBXfpAwAAhAcAAA4AAAAAAAAAAAAAAAAALgIAAGRycy9lMm9Eb2MueG1sUEsB&#10;Ai0AFAAGAAgAAAAhAD60n47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по </w:t>
            </w:r>
            <w:hyperlink r:id="rId117" w:history="1">
              <w:r w:rsidRPr="008C073A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7721</w:t>
              </w:r>
            </w:hyperlink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в стандартной колориметрической системе XYZ 1931 г.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 Коэффициент яркости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98120"/>
                      <wp:effectExtent l="0" t="0" r="0" b="0"/>
                      <wp:docPr id="226" name="Прямоугольник 22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93E087" id="Прямоугольник 22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Sz6QMAAIQHAAAOAAAAZHJzL2Uyb0RvYy54bWysVd1u3EQUvkfiHUa+aiV2/YN3s17FqdLd&#10;LEIKpVLhAWbt8a6F7TEzTjYBISWpqgoFKULccAGF9oLrJG3UJS3JK4zfiG9mf/JTkBDgC2tmzjnf&#10;+c6Zc+as3tvJM7LNhEx5EVpu07EIKyIep8UotD7/bNDoWERWtIhpxgsWWrtMWvfW3n9vdVJ2mcfH&#10;PIuZIAApZHdShta4qsqubctozHIqm7xkBYQJFzmtsBUjOxZ0AvQ8sz3HadsTLuJS8IhJidP+TGit&#10;GfwkYVH1aZJIVpEstMCtMn9h/kP9t9dWaXckaDlOozkN+i9Y5DQt4HQJ1acVJVsifQcqTyPBJU+q&#10;ZsRzmydJGjETA6JxnVvRPBrTkplYkBxZLtMk/z/Y6MH2Q0HSOLQ8r22Rgua4JPVLvVcfqbfqon6s&#10;XqoL9ab+Tv2hpuqcGK2YyQg5VD+oZ+q5ekHUr8T1mn7T8doNXIpLcDqt9+sDdQaQY2KWx0B4pY6B&#10;fADEU6JOIH2N5SUO9yG8MGpTUh9A57HWJXcA9Fx9r17cbRL1mzpVZzDWeODyEibHM2b1oTr7gABM&#10;n5yr6d9jQ1bvQek1eGms879AA50juPvZqAGxfgqiOvozoqEvDcAp9m9gbLZTjQYVo2aMn6mT+ltj&#10;opNQP9H2GgfMwQ9IOkjon+hUwJEWH2l4qCJFOgxjuDfPI1KvpiD1k2F9oV7Vh9AG2mV9qFNi+P1O&#10;7tT7RP04i27BB17ekgfEvatrfVLKLq78UflQ6GqV5SaPvpCk4L0xLUZsXZboGPQxKmFxJASfjBmN&#10;UXSuhrBvYOiNBBoZTj7hMWqHblXcdMJOInLtAzVOdkzD7S4bju1UJMKh2/J8B20ZQeQGHdczDWnT&#10;7sK4FLL6iPGc6EVoCbAz4HR7U1aaDO0uVLSvgg/SLDM9nRU3DqA4O4FrmGqZJmFa9OvACTY6Gx2/&#10;4XvtjYbv9PuN9UHPb7QH7kqr/2G/1+u732i/rt8dp3HMCu1m8Vy4/j9rx/nDNWv05YMheZbGGk5T&#10;kmI07GWCbFM8VwPzmZRDcqVm36RhkoBYboXkIrP3vaAxaHdWGv7AbzWCFafTcNzgftB2/MDvD26G&#10;tJkW7L+HRCahFbS8lrmla6RvxeaY793YaDdPKwyELM1Dq7NUol1dgRtFbK62omk2W19LhaZ/lQpc&#10;9+KiTb3qEp1V/5DHuyhXwVFOqDyMLizGXHxlkQnGQGjJL7eoYBbJPi5Q8oHr+3pumI3fWkGFEnFd&#10;MrwuoUUEqNCqLDJb9qrZrNkqRToaw5NrElPwdbRJkpoS1i00YzVvLjz1JpL5WNKz5PreaF0Nz7U/&#10;AQAA//8DAFBLAwQUAAYACAAAACEAFAEfU9sAAAADAQAADwAAAGRycy9kb3ducmV2LnhtbEyPQUvD&#10;QBCF70L/wzKCF2k3jVIkZlNKQSwilKa25212TILZ2TS7TeK/d/RiLw8eb3jvm3Q52kb02PnakYL5&#10;LAKBVDhTU6ngY/8yfQLhgyajG0eo4Bs9LLPJTaoT4wbaYZ+HUnAJ+UQrqEJoEyl9UaHVfuZaJM4+&#10;XWd1YNuV0nR64HLbyDiKFtLqmnih0i2uKyy+8otVMBTb/rh/f5Xb++PG0XlzXueHN6XubsfVM4iA&#10;Y/g/hl98RoeMmU7uQsaLRgE/Ev6Us/iR3UnBwzwGmaXymj37AQAA//8DAFBLAQItABQABgAIAAAA&#10;IQC2gziS/gAAAOEBAAATAAAAAAAAAAAAAAAAAAAAAABbQ29udGVudF9UeXBlc10ueG1sUEsBAi0A&#10;FAAGAAgAAAAhADj9If/WAAAAlAEAAAsAAAAAAAAAAAAAAAAALwEAAF9yZWxzLy5yZWxzUEsBAi0A&#10;FAAGAAgAAAAhALBQRLPpAwAAhAcAAA4AAAAAAAAAAAAAAAAALgIAAGRycy9lMm9Eb2MueG1sUEsB&#10;Ai0AFAAGAAgAAAAhABQBH1P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определяют как отношение координаты цвета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60020"/>
                      <wp:effectExtent l="0" t="0" r="0" b="0"/>
                      <wp:docPr id="225" name="Прямоугольник 2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6345A8" id="Прямоугольник 22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4L6QMAAIQHAAAOAAAAZHJzL2Uyb0RvYy54bWysVd1u3EQUvkfiHUa+aiW8thfvnxWnSnez&#10;CCmUSoUHmLXHuxa2x8w42QSElKSqKhSkCHHDBRTaC66TtFGXtCSvMH4jvpnNbn4KEgJ8Yc3MOec7&#10;3zlzzpyVe9t5RraYkCkvQstruBZhRcTjtBiH1uefDe2uRWRFi5hmvGChtcOkdW/1/fdWpmXAmnzC&#10;s5gJApBCBtMytCZVVQaOI6MJy6ls8JIVECZc5LTCVoydWNAp0PPMabpu25lyEZeCR0xKnA7mQmvV&#10;4CcJi6pPk0SyimShBW6V+QvzH+m/s7pCg7Gg5SSNLmnQf8Eip2kBp0uoAa0o2RTpO1B5GgkueVI1&#10;Ip47PEnSiJkYEI3n3orm0YSWzMSC5MhymSb5/8FGD7YeCpLGodVstixS0ByXpH6pd+tD9Vad14/V&#10;S3Wu3tTfqT/UTJ0RoxUzGSGH6gf1TD1XL4j6lXjNht9wm20bl+IRnM7qvXpfnQLkiJjlERBeqSMg&#10;7wPxhKhjSF9jeYHDPQjPjdqM1PvQeax1yR0APVffqxd3G0T9pk7UKYw1Hri8hMnRnFl9oE4/IADT&#10;J2dq9vfYkNW7UHoNXhrr7C/QQOcQ7n42akCsn4Kojv6UaOgLA3CC/RsYm+1Mo0HFqBnjZ+q4/taY&#10;6CTUT7S9xgFz8AOSDhL6xzoVcKTFhxoeqkiRDsMY7l7mEalXM5D6ybA+V6/qA2gD7aI+0Ckx/H4n&#10;d+o9on6cR7fgAy9vyQPi3dW1Pi1lgCt/VD4UulplucGjLyQpeH9CizFbkyU6Bn2MSlgcCcGnE0Zj&#10;FJ2nIZwbGHojgUZG0094jNqhmxU3nbCdiFz7QI2TbdNwO8uGY9sViXDo+X6ni7aMIPLarts0DenQ&#10;YGFcCll9xHhO9CK0BNgZcLq1IStNhgYLFe2r4MM0y0xPZ8WNAyjOT+AaplqmSZgW/brn9ta7613f&#10;9pvtddt3BwN7bdj37fbQ67QGHw76/YH3jfbr+cEkjWNWaDeL58Lz/1k7Xj5c80ZfPhiSZ2ms4TQl&#10;KcajfibIFsVzNTSfSTkkV2rOTRomCYjlVkhe03fvN3v2sN3t2P7Qb9m9jtu1Xa93v9d2/Z4/GN4M&#10;aSMt2H8PiUxDq9fCU2LCuSJ9KzbXfO/GRoM8rTAQsjQPre5SiQa6AteL2FxtRdNsvr6WCk3/KhW4&#10;7sVFm3rVJTqv/hGPd1CugqOcUHkYXVhMuPjKIlOMgdCSX25SwSySfVyg5HsoUT03zMZvdVChRFyX&#10;jK5LaBEBKrQqi8yX/Wo+azZLkY4n8OSZxBR8DW2SpKaEdQvNWV02F556E8nlWNKz5PreaF0Nz9U/&#10;AQAA//8DAFBLAwQUAAYACAAAACEAF7EWRdoAAAADAQAADwAAAGRycy9kb3ducmV2LnhtbEyPQUvD&#10;QBCF74L/YRnBi9iNAUViNkUKYhGhmGrP0+yYBLOzaXabxH/v6KVeZhje48338uXsOjXSEFrPBm4W&#10;CSjiytuWawPv26fre1AhIlvsPJOBbwqwLM7Pcsysn/iNxjLWSkI4ZGigibHPtA5VQw7DwvfEon36&#10;wWGUc6i1HXCScNfpNEnutMOW5UODPa0aqr7KozMwVZtxt3191pur3drzYX1YlR8vxlxezI8PoCLN&#10;8WSGX3xBh0KY9v7INqjOgBSJf1O0NJUWe9m3Kegi1//Zix8AAAD//wMAUEsBAi0AFAAGAAgAAAAh&#10;ALaDOJL+AAAA4QEAABMAAAAAAAAAAAAAAAAAAAAAAFtDb250ZW50X1R5cGVzXS54bWxQSwECLQAU&#10;AAYACAAAACEAOP0h/9YAAACUAQAACwAAAAAAAAAAAAAAAAAvAQAAX3JlbHMvLnJlbHNQSwECLQAU&#10;AAYACAAAACEAgjq+C+kDAACEBwAADgAAAAAAAAAAAAAAAAAuAgAAZHJzL2Uyb0RvYy54bWxQSwEC&#10;LQAUAAYACAAAACEAF7EWRd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 к координате цвета идеального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рассеивателя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883920" cy="342900"/>
                  <wp:effectExtent l="0" t="0" r="0" b="0"/>
                  <wp:docPr id="224" name="Рисунок 22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А.1.2 Для несветящихся 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сигнальных и контрастных цветов, знаков безопасности и сигнальной разметки, изготовленных на их основе, установлены предпочтительные малые цветовые области в соответствии со значениями координат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23" name="Прямоугольник 2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4DC07C" id="Прямоугольник 22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sHz5gMAAIQHAAAOAAAAZHJzL2Uyb0RvYy54bWysVd1u3EQUvkfiHUa+aiW8azveX8Wp0t1s&#10;hRRKpcIDzNqzuxa2x8w42QSElKRCCAUpQtxwAYX2guskbdQlLckrjN+Ib8a7200KEgJ8Yc2cn+98&#10;58w5M+v39tKE7DIhY54FlltzLMKykEdxNg6sTz8Z2G2LyIJmEU14xgJrn0nr3sb7761P8y7z+IQn&#10;ERMEIJnsTvPAmhRF3q3XZThhKZU1nrMMyhEXKS2wFeN6JOgU6GlS9xynWZ9yEeWCh0xKSPuV0tow&#10;+KMRC4uPRyPJCpIEFrgV5i/Mf6j/9Y112h0Lmk/icE6D/gsWKY0zBF1C9WlByY6I34FK41BwyUdF&#10;LeRpnY9GcchMDsjGdW5l83hCc2ZyQXFkviyT/P9gw4e7jwSJo8DyvDWLZDTFIalfyoPyRL1RV+UT&#10;9UJdqdfld+oPNVOXxFhFTIaoofpBPVXP1HOifiWuV/Nrjte0cSgugXRWHpZH6gIgp8QsT4HwUp0C&#10;+QiI50SdQfsKy2sID6G8MmYzUh7B5om2JXcA9Ex9r57frRH1mzpXF3DWeODyAi6nFbPyWF18QACm&#10;JZdq9vfY0JUHMHoFXhrr8i/QQOcE4X42ZkAsvwFRnf0F0dDXBuAc+9dwNtuZRoOJMTPOT9VZ+a1x&#10;0UUov9b+GgfMwQ9IOknYn+lSIJBWn2h4mKJEOg3jeDCvI0qvZiD1k2F9pV6Wx7AG2nV5rEti+P1O&#10;7pSHRP1YZbfggyhvyEPi3tW9Ps1lF0f+OH8kdLfKfJuHn0mS8d6EZmO2KXNMDOYYnbAQCcGnE0Yj&#10;NJ2rIeo3MPRGAo0Mpx/xCL1DdwpuJmFvJFIdAz1O9szA7S8Hju0VJITQa/lrHsYyhMptOg7WOgLt&#10;LpxzIYsHjKdELwJLgJ0Bp7vbsqhMFyY6VsYHcZJATrtJdkMAzEqC0HDVOk3CjOiXHaez1d5q+7bv&#10;Nbds3+n37c1Bz7ebA7fV6K/1e72++5WO6/rdSRxFLNNhFteF6/+zcZxfXNWgLy8MyZM40nCakhTj&#10;YS8RZJfiuhqYb16QFbP6TRqmXsjlVkqu5zv3vY49aLZbtj/wG3an5bRtx+3c7zQdv+P3BzdT2o4z&#10;9t9TItPA6jS8hjmlFdK3cnPM925utJvGBR6EJE4Dq700ol3dgVtZZI62oHFSrVdKoem/LQWOe3HQ&#10;pl91i1bdP+TRPtpVcLQTOg9PFxYTLr6wyBTPQGDJz3eoYBZJPszQ8h3X9/W7YTZ+o6W7Vaxqhqsa&#10;moWACqzCItWyV1RvzU4u4vEEkVxTmIxvYkxGsWlhPUIVq/lw4ao3mcyfJf2WrO6N1dvHc+NPAA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fObB8+YDAACEBwAADgAAAAAAAAAAAAAAAAAuAgAAZHJzL2Uyb0RvYy54bWxQSwEC&#10;LQAUAAYACAAAACEAm3xYyt0AAAADAQAADwAAAAAAAAAAAAAAAABA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малых цветовых областей по таблице А.2.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А.2 - Значения координат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22" name="Прямоугольник 22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6D7C07" id="Прямоугольник 22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iy5gMAAIQHAAAOAAAAZHJzL2Uyb0RvYy54bWysVd1u3EQUvkfiHUa+aiW8a7veX8Wp0t1s&#10;hZSWSoUHmLVndy1sj5lxsgkIKUlVIRSkCHHDBRTaC66TtFGXtCSvMH4jvhnvbjcpSAjwhTVzfr7z&#10;nTPnzKzd3U0TssOEjHkWWG7NsQjLQh7F2TiwPvt0YLctIguaRTThGQusPSatu+sffrA2zbvM4xOe&#10;REwQgGSyO80Da1IUebdel+GEpVTWeM4yKEdcpLTAVozrkaBToKdJ3XOcZn3KRZQLHjIpIe1XSmvd&#10;4I9GLCw+GY0kK0gSWOBWmL8w/6H+19fXaHcsaD6JwzkN+i9YpDTOEHQJ1acFJdsifg8qjUPBJR8V&#10;tZCndT4axSEzOSAb17mRzeMJzZnJBcWR+bJM8v+DDR/uPBIkjgLL8zyLZDTFIalfyv3yWL1Vl+UT&#10;9VJdqjfld+oPNVMXxFhFTIaoofpBPVPP1QuifiWuV/Nrjte0cSgugXRWHpSH6hwgJ8QsT4DwSp0A&#10;+RCIZ0SdQvsayysID6C8NGYzUh7C5om2JbcA9Fx9r17crhH1mzpT53DWeODyEi4nFbPySJ1/RACm&#10;JRdq9vfY0JX7MHoNXhrr4i/QQOcY4X42ZkAsvwFRnf050dBXBuAM+zdwNtuZRoOJMTPOz9Rp+a1x&#10;0UUon2p/jQPm4AcknSTsT3UpEEirjzU8TFEinYZx3J/XEaVXM5D6ybC+VK/KI1gD7ao80iUx/H4n&#10;t8oDon6sslvwQZS35CFxb+ten+ayiyN/nD8SultlvsXDzyXJeG9CszHbkDkmBnOMTliIhODTCaMR&#10;ms7VEPVrGHojgUaG0wc8Qu/Q7YKbSdgdiVTHQI+TXTNwe8uBY7sFCSH0Wv4dD2MZQuU2HQdrHYF2&#10;F865kMV9xlOiF4ElwM6A050tWVSmCxMdK+ODOEkgp90kuyYAZiVBaLhqnSZhRvSrjtPZbG+2fdv3&#10;mpu27/T79sag59vNgdtq9O/0e72++7WO6/rdSRxFLNNhFteF6/+zcZxfXNWgLy8MyZM40nCakhTj&#10;YS8RZIfiuhqYb16QFbP6dRqmXsjlRkqu5zv3vI49aLZbtj/wG3an5bRtx+3c6zQdv+P3B9dT2ooz&#10;9t9TItPA6jS8hjmlFdI3cnPM935utJvGBR6EJE4Dq700ol3dgZtZZI62oHFSrVdKoem/KwWOe3HQ&#10;pl91i1bdP+TRHtpVcLQTOg9PFxYTLr60yBTPQGDJL7apYBZJPs7Q8h3X9/W7YTZ+o6W7Vaxqhqsa&#10;moWACqzCItWyV1RvzXYu4vEEkVxTmIxvYExGsWlhPUIVq/lw4ao3mcyfJf2WrO6N1bvHc/1PAA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yrUIsuYDAACEBwAADgAAAAAAAAAAAAAAAAAuAgAAZHJzL2Uyb0RvYy54bWxQSwEC&#10;LQAUAAYACAAAACEAm3xYyt0AAAADAQAADwAAAAAAAAAAAAAAAABA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малых цветовых областей для несветящихся 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"/>
        <w:gridCol w:w="1273"/>
        <w:gridCol w:w="621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768"/>
      </w:tblGrid>
      <w:tr w:rsidR="008C073A" w:rsidRPr="008C073A" w:rsidTr="008C073A">
        <w:trPr>
          <w:trHeight w:val="15"/>
        </w:trPr>
        <w:tc>
          <w:tcPr>
            <w:tcW w:w="110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887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Номера угловых точек и значение координат цветности</w:t>
            </w:r>
          </w:p>
        </w:tc>
      </w:tr>
      <w:tr w:rsidR="008C073A" w:rsidRPr="008C073A" w:rsidTr="008C073A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координат цветности</w:t>
            </w:r>
          </w:p>
        </w:tc>
        <w:tc>
          <w:tcPr>
            <w:tcW w:w="2772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Несветящиеся материалы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609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Световозвращающие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материалы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  <w:tr w:rsidR="008C073A" w:rsidRPr="008C073A" w:rsidTr="008C073A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77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1-го типа</w:t>
            </w:r>
          </w:p>
        </w:tc>
        <w:tc>
          <w:tcPr>
            <w:tcW w:w="31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2-го и 3-го типов</w:t>
            </w:r>
          </w:p>
        </w:tc>
      </w:tr>
      <w:tr w:rsidR="008C073A" w:rsidRPr="008C073A" w:rsidTr="008C073A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37160"/>
                      <wp:effectExtent l="0" t="0" r="0" b="0"/>
                      <wp:docPr id="221" name="Прямоугольник 2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C0C2C9" id="Прямоугольник 22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2Kl6QMAAIQHAAAOAAAAZHJzL2Uyb0RvYy54bWysVd1u3EQUvkfiHUa+aiW8a7veX8Wp0t1s&#10;hRRKpcIDzNrjXQvbY2acbAJCSlIhhIIUIW64gEJ7wXWSNuqSluQVxm/EN7M/2aQgIcAX1sycc77z&#10;nTPnzFm7v5ulZIcJmfA8sNyaYxGWhzxK8lFgffrJwG5bRJY0j2jKcxZYe0xa99fff29tUnSZx8c8&#10;jZggAMlld1IE1rgsi269LsMxy6is8YLlEMZcZLTEVozqkaAToGdp3XOcZn3CRVQIHjIpcdqfCa11&#10;gx/HLCw/jmPJSpIGFriV5i/Mf6j/9fU12h0JWoyTcE6D/gsWGU1yOF1C9WlJybZI3oHKklBwyeOy&#10;FvKszuM4CZmJAdG4zq1onoxpwUwsSI4slmmS/x9s+GjnsSBJFFie51okpxkuSf1S7VfH6q26rJ6q&#10;l+pSvam+U3+oqbogRitiMkQO1Q/qmXquXhD1K3G9ml9zvKaNS3EJTqfVQXWozgFyQszyBAiv1AmQ&#10;D4F4RtQppK+xvMLhAYSXRm1KqkPoPNW65A6Anqvv1Yu7NaJ+U2fqHMYaD1xewuRkxqw6UucfEIDp&#10;kws1/XtsyKp9KL0GL4118RdooHMMdz8bNSBW34Cojv6caOgrA3CG/RsYm+1Uo0HFqBnjZ+q0+taY&#10;6CRUX2t7jQPm4AckHST0T3Uq4EiLjzU8VJEiHYYx3J/nEalXU5D6ybC+VK+qI2gD7ao60ikx/H4n&#10;d6oDon6cRbfgAy9vySPi3tW1PilkF1f+pHgsdLXKYouHn0mS896Y5iO2IQt0DPoYlbA4EoJPxoxG&#10;KDpXQ9RvYOiNBBoZTj7iEWqHbpfcdMJuLDLtAzVOdk3D7S0bju2WJMSh67kdD20ZQuTea7lN05B1&#10;2l0YF0KWDxnPiF4ElgA7A053tmSpydDuQkX7yvkgSVPT02l+4wCKsxO4hqmWaRKmRb/sOJ3N9mbb&#10;t32vuWn7Tr9vbwx6vt0cuK1G/16/1+u7X2m/rt8dJ1HEcu1m8Vy4/j9rx/nDNWv05YMheZpEGk5T&#10;kmI07KWC7FA8VwPzmZRDcq1Wv0nDJAGx3ArJ9XzngdexB812y/YHfsPutJy27bidB52m43f8/uBm&#10;SFtJzv57SGQSWJ2G1zC3tEL6VmyO+d6NjXazpMRASJMssNpLJdrVFbiZR+ZqS5qks/VKKjT961Tg&#10;uhcXbepVl+is+oc82kO5Co5yQuVhdGEx5uILi0wwBgJLfr5NBbNI+mGOku+4vq/nhtn4jZauVrEq&#10;Ga5KaB4CKrBKi8yWvXI2a7YLkYzG8OSaxOR8A20SJ6aEdQvNWM2bC0+9iWQ+lvQsWd0brevhuf4n&#10;AAAA//8DAFBLAwQUAAYACAAAACEABzNwV9sAAAADAQAADwAAAGRycy9kb3ducmV2LnhtbEyPQWvC&#10;QBCF7wX/wzJCL6VuzEHamI0UQZRSkMbW85gdk9DsbMyuSfrvu/bSXgYe7/HeN+lqNI3oqXO1ZQXz&#10;WQSCuLC65lLBx2Hz+ATCeWSNjWVS8E0OVtnkLsVE24Hfqc99KUIJuwQVVN63iZSuqMigm9mWOHhn&#10;2xn0QXal1B0Oodw0Mo6ihTRYc1iosKV1RcVXfjUKhmLfHw9vW7l/OO4sX3aXdf75qtT9dHxZgvA0&#10;+r8w3PADOmSB6WSvrJ1oFIRH/O+9ec8xiJOCeL4AmaXyP3v2AwAA//8DAFBLAQItABQABgAIAAAA&#10;IQC2gziS/gAAAOEBAAATAAAAAAAAAAAAAAAAAAAAAABbQ29udGVudF9UeXBlc10ueG1sUEsBAi0A&#10;FAAGAAgAAAAhADj9If/WAAAAlAEAAAsAAAAAAAAAAAAAAAAALwEAAF9yZWxzLy5yZWxzUEsBAi0A&#10;FAAGAAgAAAAhAPSTYqXpAwAAhAcAAA4AAAAAAAAAAAAAAAAALgIAAGRycy9lMm9Eb2MueG1sUEsB&#10;Ai0AFAAGAAgAAAAhAAczcFf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0,638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0,638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0,735</w:t>
            </w:r>
          </w:p>
        </w:tc>
      </w:tr>
      <w:tr w:rsidR="008C073A" w:rsidRPr="008C073A" w:rsidTr="008C073A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7160" cy="160020"/>
                      <wp:effectExtent l="0" t="0" r="0" b="0"/>
                      <wp:docPr id="220" name="Прямоугольник 2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716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12E93F" id="Прямоугольник 22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8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eV25QMAAIQHAAAOAAAAZHJzL2Uyb0RvYy54bWysVd1u3EQUvkfiHUa+aiV213a9v4pTpbvZ&#10;CiktlQoPMGuPdy1sj5lxsgkIKUlVIRSkCHHDBRTaC66TtFGXtCSvMH4jvhnvbjcpSAjwhTVzfr7z&#10;nTPnzKzd3U0TssOEjHnmW07dtgjLAh7G2di3Pvt0WOtYRBY0C2nCM+Zbe0xad9c//GBtmveYyyc8&#10;CZkgAMlkb5r71qQo8l6jIYMJS6ms85xlUEZcpLTAVowboaBToKdJw7XtVmPKRZgLHjApIR1USmvd&#10;4EcRC4pPokiygiS+BW6F+QvzH+l/Y32N9saC5pM4mNOg/4JFSuMMQZdQA1pQsi3i96DSOBBc8qio&#10;Bzxt8CiKA2ZyQDaOfSObxxOaM5MLiiPzZZnk/wcbPNx5JEgc+pbroj4ZTXFI6pdyvzxWb9Vl+US9&#10;VJfqTfmd+kPN1AUxViGTAWqoflDP1HP1gqhfiePWvbrttmo4FIdAOisPykN1DpATYpYnQHilToB8&#10;CMQzok6hfY3lFYQHUF4asxkpD2HzRNuSWwB6rr5XL27XifpNnalzOGs8cHkJl5OKWXmkzj8iANOS&#10;CzX7e2zoyn0YvQYvjXXxF2igc4xwPxszIJbfgKjO/pxo6CsDcIb9Gzib7UyjwcSYGedn6rT81rjo&#10;IpRPtb/GAXPwA5JOEvanuhQIpNXHGh6mKJFOwzjuz+uI0qsZSP1kWF+qV+URrIF2VR7pkhh+v5Nb&#10;5QFRP1bZLfggylvykDi3da9Pc9nDkT/OHwndrTLf4sHnkmS8P6HZmG3IHBODOUYnLERC8OmE0RBN&#10;52iIxjUMvZFAI6PpAx6id+h2wc0k7EYi1THQ42TXDNzecuDYbkECCJ07baeFtgugwsJGC+oItLdw&#10;zoUs7jOeEr3wLQF2BpzubMmiMl2Y6FgZH8ZJAjntJdk1ATArCULDVes0CTOiX3Xt7mZns+PVPLe1&#10;WfPswaC2Mex7tdbQaTcHdwb9/sD5Wsd1vN4kDkOW6TCL68Lx/tk4zi+uatCXF4bkSRxqOE1JivGo&#10;nwiyQ3FdDc03L8iKWeM6DVMv5HIjJcf17HtutzZsddo1b+g1a9223anZTvdet2V7XW8wvJ7SVpyx&#10;/54SmfpWt+k2zSmtkL6Rm22+93OjvTQu8CAkcepbnaUR7ekO3MxCc7QFjZNqvVIKTf9dKXDci4M2&#10;/apbtOr+EQ/30K6Co53QeXi6sJhw8aVFpngGfEt+sU0Fs0jycYaW7zqep98Ns/GabX1JilXNaFVD&#10;swBQvlVYpFr2i+qt2c5FPJ4gkmMKk/ENjEkUmxbWI1Sxmg8XrnqTyfxZ0m/J6t5YvXs81/8EAAD/&#10;/wMAUEsDBBQABgAIAAAAIQB9PRM52wAAAAMBAAAPAAAAZHJzL2Rvd25yZXYueG1sTI9Ba8JAEIXv&#10;hf6HZYReim4MVCRmIyKUSilIY+t5zU6T0OxszK5J+u877UUv8xje8N436Xq0jeix87UjBfNZBAKp&#10;cKamUsHH4Xm6BOGDJqMbR6jgBz2ss/u7VCfGDfSOfR5KwSHkE62gCqFNpPRFhVb7mWuR2PtyndWB&#10;166UptMDh9tGxlG0kFbXxA2VbnFbYfGdX6yCodj3x8Pbi9w/HneOzrvzNv98VephMm5WIAKO4XoM&#10;f/iMDhkzndyFjBeNAn4k/E/24vkCxIn1KQaZpfKWPfsFAAD//wMAUEsBAi0AFAAGAAgAAAAhALaD&#10;OJL+AAAA4QEAABMAAAAAAAAAAAAAAAAAAAAAAFtDb250ZW50X1R5cGVzXS54bWxQSwECLQAUAAYA&#10;CAAAACEAOP0h/9YAAACUAQAACwAAAAAAAAAAAAAAAAAvAQAAX3JlbHMvLnJlbHNQSwECLQAUAAYA&#10;CAAAACEAdN3lduUDAACEBwAADgAAAAAAAAAAAAAAAAAuAgAAZHJzL2Uyb0RvYy54bWxQSwECLQAU&#10;AAYACAAAACEAfT0TOdsAAAADAQAADwAAAAAAAAAAAAAAAAA/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0,265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37160"/>
                      <wp:effectExtent l="0" t="0" r="0" b="0"/>
                      <wp:docPr id="219" name="Прямоугольник 2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B6C90B" id="Прямоугольник 21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+g6QMAAIQHAAAOAAAAZHJzL2Uyb0RvYy54bWysVd1u3EQUvkfiHUa+aiV2bW+9P17FqdLd&#10;bIUUSqXCA8zas2sL22NmnGwCQkpSIYSCFCFuuIBCe8F1kjbqkpbkFcZvxDezP9mkICHAF9bMnHO+&#10;850z58xZu7+bpWSHCZnwPLDcumMRloc8SvJxYH36yaDWsYgsaR7RlOcssPaYtO6vv//e2qTosgaP&#10;eRoxQQCSy+6kCKy4LIuubcswZhmVdV6wHMIRFxktsRVjOxJ0AvQstRuO07InXESF4CGTEqf9mdBa&#10;N/ijEQvLj0cjyUqSBha4leYvzH+o//b6Gu2OBS3iJJzToP+CRUaTHE6XUH1aUrItknegsiQUXPJR&#10;WQ95ZvPRKAmZiQHRuM6taJ7EtGAmFiRHFss0yf8PNny081iQJAqshutbJKcZLkn9Uu1Xx+qtuqye&#10;qpfqUr2pvlN/qKm6IEYrYjJEDtUP6pl6rl4Q9StxG3Wv7jRaNVyKS3A6rQ6qQ3UOkBNilidAeKVO&#10;gHwIxDOiTiF9jeUVDg8gvDRqU1IdQuep1iV3APRcfa9e3K0T9Zs6U+cw1njg8hImJzNm1ZE6/4AA&#10;TJ9cqOnfY0NW7UPpNXhprIu/QAOdY7j72agBsfoGRHX050RDXxmAM+zfwNhspxoNKkbNGD9Tp9W3&#10;xkQnofpa22scMAc/IOkgoX+qUwFHWnys4aGKFOkwjOH+PI9IvZqC1E+G9aV6VR1BG2hX1ZFOieH3&#10;O7lTHRD14yy6BR94eUseEfeurvVJIbu48ifFY6GrVRZbPPxMkpz3YpqP2YYs0DHoY1TC4kgIPokZ&#10;jVB0roawb2DojQQaGU4+4hFqh26X3HTC7khk2gdqnOyahttbNhzbLUmIQxfl1EBbhhC599puyzSk&#10;TbsL40LI8iHjGdGLwBJgZ8DpzpYsNRnaXahoXzkfJGlqejrNbxxAcXYC1zDVMk3CtOiXvuNvdjY7&#10;Xs1rtDZrntPv1zYGPa/WGrjtZv9ev9fru19pv67XjZMoYrl2s3guXO+fteP84Zo1+vLBkDxNIg2n&#10;KUkxHvZSQXYonquB+UzKIblWs2/SMElALLdCchue86Dh1watTrvmDbxmzW87nZrj+g/8luP5Xn9w&#10;M6StJGf/PSQyCSy/2WiaW1ohfSs2x3zvxka7WVJiIKRJFlidpRLt6grczCNztSVN0tl6JRWa/nUq&#10;cN2Lizb1qkt0Vv1DHu2hXAVHOaHyMLqwiLn4wiITjIHAkp9vU8Eskn6Yo+R91/P03DAbr9nW1SpW&#10;JcNVCc1DQAVWaZHZslfOZs12IZJxDE+uSUzON9Amo8SUsG6hGat5c+GpN5HMx5KeJat7o3U9PNf/&#10;BAAA//8DAFBLAwQUAAYACAAAACEABzNwV9sAAAADAQAADwAAAGRycy9kb3ducmV2LnhtbEyPQWvC&#10;QBCF7wX/wzJCL6VuzEHamI0UQZRSkMbW85gdk9DsbMyuSfrvu/bSXgYe7/HeN+lqNI3oqXO1ZQXz&#10;WQSCuLC65lLBx2Hz+ATCeWSNjWVS8E0OVtnkLsVE24Hfqc99KUIJuwQVVN63iZSuqMigm9mWOHhn&#10;2xn0QXal1B0Oodw0Mo6ihTRYc1iosKV1RcVXfjUKhmLfHw9vW7l/OO4sX3aXdf75qtT9dHxZgvA0&#10;+r8w3PADOmSB6WSvrJ1oFIRH/O+9ec8xiJOCeL4AmaXyP3v2AwAA//8DAFBLAQItABQABgAIAAAA&#10;IQC2gziS/gAAAOEBAAATAAAAAAAAAAAAAAAAAAAAAABbQ29udGVudF9UeXBlc10ueG1sUEsBAi0A&#10;FAAGAAgAAAAhADj9If/WAAAAlAEAAAsAAAAAAAAAAAAAAAAALwEAAF9yZWxzLy5yZWxzUEsBAi0A&#10;FAAGAAgAAAAhALlkf6DpAwAAhAcAAA4AAAAAAAAAAAAAAAAALgIAAGRycy9lMm9Eb2MueG1sUEsB&#10;Ai0AFAAGAAgAAAAhAAczcFf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0,545</w:t>
            </w:r>
          </w:p>
        </w:tc>
      </w:tr>
      <w:tr w:rsidR="008C073A" w:rsidRPr="008C073A" w:rsidTr="008C073A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7160" cy="160020"/>
                      <wp:effectExtent l="0" t="0" r="0" b="0"/>
                      <wp:docPr id="218" name="Прямоугольник 2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716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461BFA" id="Прямоугольник 21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8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hz6AMAAIQHAAAOAAAAZHJzL2Uyb0RvYy54bWysVV9v3EQQf0fiO6z81Ercne36/ipOld7l&#10;KqRQKhU+wJ69d7awvWbXySUgpCQVQihIEeKFByi0DzwnaaMeaUm+wvob8dv13eWSgoQAP1i7OzO/&#10;+c3szM7a/d00ITtMyJhnvuXUbYuwLOBhnE1869NPhrWORWRBs5AmPGO+tcekdX/9/ffWpnmPuTzi&#10;ScgEAUgme9Pct6KiyHuNhgwillJZ5znLIBxzkdICWzFphIJOgZ4mDde2W40pF2EueMCkxOmgElrr&#10;Bn88ZkHx8XgsWUES3wK3wvyF+Y/0v7G+RnsTQfMoDuY06L9gkdI4g9Ml1IAWlGyL+B2oNA4El3xc&#10;1AOeNvh4HAfMxIBoHPtWNE8imjMTC5Ij82Wa5P8HGzzaeSxIHPqW6+CqMpriktQv5X55rN6qy/Kp&#10;eqku1ZvyO/WHmqkLYrRCJgPkUP2gnqnn6gVRvxLHrXt1223VcCkOwemsPCgP1TlATohZngDhlToB&#10;8iEQz4g6hfQ1llc4PIDw0qjNSHkInadal9wB0HP1vXpxt07Ub+pMncNY44HLS5icVMzKI3X+AQGY&#10;PrlQs7/Hhqzch9Jr8NJYF3+BBjrHcPezUQNi+Q2I6ujPiYa+MgBn2L+BsdnONBpUjJoxfqZOy2+N&#10;iU5C+bW21zhgDn5A0kFC/1SnAo60+FjDQxUp0mEYw/15HpF6NQOpnwzrS/WqPII20K7KI50Sw+93&#10;cqc8IOrHKroFH3h5Sx4R566u9Wkue7jyJ/ljoatV5ls8+EySjPcjmk3YhszRMehjVMLiSAg+jRgN&#10;UXSOhmjcwNAbCTQymn7EQ9QO3S646YTdsUi1D9Q42TUNt7dsOLZbkACHzr2200JbBhBhYbumIRu0&#10;tzDOhSweMp4SvfAtAXYGnO5syUKTob2FivaV8WGcJKank+zGARSrE7iGqZZpEqZFv+za3c3OZser&#10;eW5rs+bZg0FtY9j3aq2h024O7g36/YHzlfbreL0oDkOWaTeL58Lx/lk7zh+uqtGXD4bkSRxqOE1J&#10;ismonwiyQ/FcDc1nUg7JtVrjJg2TBMRyKyTH9ewHbrc2bHXaNW/oNWvdtt2p2U73Qbdle11vMLwZ&#10;0lacsf8eEpn6VrfpNs0trZC+FZttvndjo700LjAQkjj1rc5SifZ0BW5mobnagsZJtV5JhaZ/nQpc&#10;9+KiTb3qEq2qf8TDPZSr4CgnVB5GFxYRF19YZIox4Fvy820qmEWSDzOUfNfxPD03zMZrtlGhRKxK&#10;RqsSmgWA8q3CItWyX1SzZjsX8SSCJ8ckJuMbaJNxbEpYt1DFat5ceOpNJPOxpGfJ6t5oXQ/P9T8B&#10;AAD//wMAUEsDBBQABgAIAAAAIQB9PRM52wAAAAMBAAAPAAAAZHJzL2Rvd25yZXYueG1sTI9Ba8JA&#10;EIXvhf6HZYReim4MVCRmIyKUSilIY+t5zU6T0OxszK5J+u877UUv8xje8N436Xq0jeix87UjBfNZ&#10;BAKpcKamUsHH4Xm6BOGDJqMbR6jgBz2ss/u7VCfGDfSOfR5KwSHkE62gCqFNpPRFhVb7mWuR2Pty&#10;ndWB166UptMDh9tGxlG0kFbXxA2VbnFbYfGdX6yCodj3x8Pbi9w/HneOzrvzNv98VephMm5WIAKO&#10;4XoMf/iMDhkzndyFjBeNAn4k/E/24vkCxIn1KQaZpfKWPfsFAAD//wMAUEsBAi0AFAAGAAgAAAAh&#10;ALaDOJL+AAAA4QEAABMAAAAAAAAAAAAAAAAAAAAAAFtDb250ZW50X1R5cGVzXS54bWxQSwECLQAU&#10;AAYACAAAACEAOP0h/9YAAACUAQAACwAAAAAAAAAAAAAAAAAvAQAAX3JlbHMvLnJlbHNQSwECLQAU&#10;AAYACAAAACEAOSr4c+gDAACEBwAADgAAAAAAAAAAAAAAAAAuAgAAZHJzL2Uyb0RvYy54bWxQSwEC&#10;LQAUAAYACAAAACEAfT0TOd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0,437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0,454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37160"/>
                      <wp:effectExtent l="0" t="0" r="0" b="0"/>
                      <wp:docPr id="217" name="Прямоугольник 2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4475AB" id="Прямоугольник 21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Cc6gMAAIQHAAAOAAAAZHJzL2Uyb0RvYy54bWysVd1u3EQUvkfiHUa+aiV213a9P17FqdLd&#10;bIUUSqXCA8zas2sL22NmnGwCQkpSIYSCFCFuuIBCe8F1kjbqkpbkFcZvxDezP9mkICHAF9bMnHO+&#10;850z58xZu7+bpWSHCZnwPLCcum0Rloc8SvJxYH36yaDWsYgsaR7RlOcssPaYtO6vv//e2qToMpfH&#10;PI2YIADJZXdSBFZclkW30ZBhzDIq67xgOYQjLjJaYivGjUjQCdCztOHadqsx4SIqBA+ZlDjtz4TW&#10;usEfjVhYfjwaSVaSNLDArTR/Yf5D/W+sr9HuWNAiTsI5DfovWGQ0yeF0CdWnJSXbInkHKktCwSUf&#10;lfWQZw0+GiUhMzEgGse+Fc2TmBbMxILkyGKZJvn/wYaPdh4LkkSB5Tpti+Q0wyWpX6r96li9VZfV&#10;U/VSXao31XfqDzVVF8RoRUyGyKH6QT1Tz9ULon4ljlv36rbbquFSHILTaXVQHapzgJwQszwBwit1&#10;AuRDIJ4RdQrpayyvcHgA4aVRm5LqEDpPtS65A6Dn6nv14m6dqN/UmTqHscYDl5cwOZkxq47U+QcE&#10;YPrkQk3/Hhuyah9Kr8FLY138BRroHMPdz0YNiNU3IKqjPyca+soAnGH/BsZmO9VoUDFqxviZOq2+&#10;NSY6CdXX2l7jgDn4AUkHCf1TnQo40uJjDQ9VpEiHYQz353lE6tUUpH4yrC/Vq+oI2kC7qo50Sgy/&#10;38md6oCoH2fRLfjAy1vyiDh3da1PCtnFlT8pHgtdrbLY4uFnkuS8F9N8zDZkgY5BH6MSFkdC8EnM&#10;aISiczRE4waG3kigkeHkIx6hduh2yU0n7I5Epn2gxsmuabi9ZcOx3ZKEOHRcx3fRliFEzr220zIN&#10;2aDdhXEhZPmQ8YzoRWAJsDPgdGdLlpoM7S5UtK+cD5I0NT2d5jcOoDg7gWuYapkmYVr0S9/2Nzub&#10;Ha/mua3Nmmf3+7WNQc+rtQZOu9m/1+/1+s5X2q/jdeMkiliu3SyeC8f7Z+04f7hmjb58MCRPk0jD&#10;aUpSjIe9VJAdiudqYD6Tckiu1Ro3aZgkIJZbITmuZz9w/dqg1WnXvIHXrPltu1OzHf+B37I93+sP&#10;boa0leTsv4dEJoHlN92muaUV0rdis833bmy0myUlBkKaZIHVWSrRrq7AzTwyV1vSJJ2tV1Kh6V+n&#10;Ate9uGhTr7pEZ9U/5NEeylVwlBMqD6MLi5iLLywywRgILPn5NhXMIumHOUredzxPzw2z8ZptXa1i&#10;VTJcldA8BFRglRaZLXvlbNZsFyIZx/DkmMTkfANtMkpMCesWmrGaNxeeehPJfCzpWbK6N1rXw3P9&#10;TwAAAP//AwBQSwMEFAAGAAgAAAAhAAczcFfbAAAAAwEAAA8AAABkcnMvZG93bnJldi54bWxMj0Fr&#10;wkAQhe8F/8MyQi+lbsxB2piNFEGUUpDG1vOYHZPQ7GzMrkn677v20l4GHu/x3jfpajSN6KlztWUF&#10;81kEgriwuuZSwcdh8/gEwnlkjY1lUvBNDlbZ5C7FRNuB36nPfSlCCbsEFVTet4mUrqjIoJvZljh4&#10;Z9sZ9EF2pdQdDqHcNDKOooU0WHNYqLCldUXFV341CoZi3x8Pb1u5fzjuLF92l3X++arU/XR8WYLw&#10;NPq/MNzwAzpkgelkr6ydaBSER/zvvXnPMYiTgni+AJml8j979gMAAP//AwBQSwECLQAUAAYACAAA&#10;ACEAtoM4kv4AAADhAQAAEwAAAAAAAAAAAAAAAAAAAAAAW0NvbnRlbnRfVHlwZXNdLnhtbFBLAQIt&#10;ABQABgAIAAAAIQA4/SH/1gAAAJQBAAALAAAAAAAAAAAAAAAAAC8BAABfcmVscy8ucmVsc1BLAQIt&#10;ABQABgAIAAAAIQA/HGCc6gMAAIQHAAAOAAAAAAAAAAAAAAAAAC4CAABkcnMvZTJvRG9jLnhtbFBL&#10;AQItABQABgAIAAAAIQAHM3BX2wAAAAMBAAAPAAAAAAAAAAAAAAAAAEQGAABkcnMvZG93bnJldi54&#10;bWxQSwUGAAAAAAQABADzAAAATA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0,110</w:t>
            </w:r>
          </w:p>
        </w:tc>
      </w:tr>
      <w:tr w:rsidR="008C073A" w:rsidRPr="008C073A" w:rsidTr="008C073A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7160" cy="160020"/>
                      <wp:effectExtent l="0" t="0" r="0" b="0"/>
                      <wp:docPr id="216" name="Прямоугольник 2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716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08A514" id="Прямоугольник 21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8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dP6AMAAIQHAAAOAAAAZHJzL2Uyb0RvYy54bWysVV9v3EQQf0fiO6z81Ercne36/ipOld7l&#10;KqRQKhU+wJ69d7awvWbXySUgpCQVQihIEeKFByi0DzwnaaMeaUm+wvob8dv13eWSgoQAP1i7OzO/&#10;+c3szM7a/d00ITtMyJhnvuXUbYuwLOBhnE1869NPhrWORWRBs5AmPGO+tcekdX/9/ffWpnmPuTzi&#10;ScgEAUgme9Pct6KiyHuNhgwillJZ5znLIBxzkdICWzFphIJOgZ4mDde2W40pF2EueMCkxOmgElrr&#10;Bn88ZkHx8XgsWUES3wK3wvyF+Y/0v7G+RnsTQfMoDuY06L9gkdI4g9Ml1IAWlGyL+B2oNA4El3xc&#10;1AOeNvh4HAfMxIBoHPtWNE8imjMTC5Ij82Wa5P8HGzzaeSxIHPqW67QsktEUl6R+KffLY/VWXZZP&#10;1Ut1qd6U36k/1ExdEKMVMhkgh+oH9Uw9Vy+I+pU4bt2r226rhktxCE5n5UF5qM4BckLM8gQIr9QJ&#10;kA+BeEbUKaSvsbzC4QGEl0ZtRspD6DzVuuQOgJ6r79WLu3WiflNn6hzGGg9cXsLkpGJWHqnzDwjA&#10;9MmFmv09NmTlPpReg5fGuvgLNNA5hrufjRoQy29AVEd/TjT0lQE4w/4NjM12ptGgYtSM8TN1Wn5r&#10;THQSyq+1vcYBc/ADkg4S+qc6FXCkxccaHqpIkQ7DGO7P84jUqxlI/WRYX6pX5RG0gXZVHumUGH6/&#10;kzvlAVE/VtEt+MDLW/KIOHd1rU9z2cOVP8kfC12tMt/iwWeSZLwf0WzCNmSOjkEfoxIWR0LwacRo&#10;iKJzNETjBobeSKCR0fQjHqJ26HbBTSfsjkWqfaDGya5puL1lw7HdggQ4dO61nRbaMoAIC9s1Ddmg&#10;vYVxLmTxkPGU6IVvCbAz4HRnSxaaDO0tVLSvjA/jJDE9nWQ3DqBYncA1TLVMkzAt+mXX7m52Njte&#10;zXNbmzXPHgxqG8O+V2sNnXZzcG/Q7w+cr7Rfx+tFcRiyTLtZPBeO98/acf5wVY2+fDAkT+JQw2lK&#10;UkxG/USQHYrnamg+k3JIrtUaN2mYJCCWWyE5rmc/cLu1YavTrnlDr1nrtu1OzXa6D7ot2+t6g+HN&#10;kLbijP33kMjUt7pNt2luaYX0rdhs870bG+2lcYGBkMSpb3WWSrSnK3AzC83VFjROqvVKKjT961Tg&#10;uhcXbepVl2hV/SMe7qFcBUc5ofIwurCIuPjCIlOMAd+Sn29TwSySfJih5LuO5+m5YTZes40KJWJV&#10;MlqV0CwAlG8VFqmW/aKaNdu5iCcRPDkmMRnfQJuMY1PCuoUqVvPmwlNvIpmPJT1LVvdG63p4rv8J&#10;AAD//wMAUEsDBBQABgAIAAAAIQB9PRM52wAAAAMBAAAPAAAAZHJzL2Rvd25yZXYueG1sTI9Ba8JA&#10;EIXvhf6HZYReim4MVCRmIyKUSilIY+t5zU6T0OxszK5J+u877UUv8xje8N436Xq0jeix87UjBfNZ&#10;BAKpcKamUsHH4Xm6BOGDJqMbR6jgBz2ss/u7VCfGDfSOfR5KwSHkE62gCqFNpPRFhVb7mWuR2Pty&#10;ndWB166UptMDh9tGxlG0kFbXxA2VbnFbYfGdX6yCodj3x8Pbi9w/HneOzrvzNv98VephMm5WIAKO&#10;4XoMf/iMDhkzndyFjBeNAn4k/E/24vkCxIn1KQaZpfKWPfsFAAD//wMAUEsBAi0AFAAGAAgAAAAh&#10;ALaDOJL+AAAA4QEAABMAAAAAAAAAAAAAAAAAAAAAAFtDb250ZW50X1R5cGVzXS54bWxQSwECLQAU&#10;AAYACAAAACEAOP0h/9YAAACUAQAACwAAAAAAAAAAAAAAAAAvAQAAX3JlbHMvLnJlbHNQSwECLQAU&#10;AAYACAAAACEAv1LnT+gDAACEBwAADgAAAAAAAAAAAAAAAAAuAgAAZHJzL2Uyb0RvYy54bWxQSwEC&#10;LQAUAAYACAAAACEAfT0TOd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0,500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37160"/>
                      <wp:effectExtent l="0" t="0" r="0" b="0"/>
                      <wp:docPr id="215" name="Прямоугольник 2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7D5440" id="Прямоугольник 21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/If6gMAAIQHAAAOAAAAZHJzL2Uyb0RvYy54bWysVd1u3EQUvkfiHUa+aiV213a9P17FqdLd&#10;bIUUSqXCA8zas2sL22NmnGwCQkpSIYSCFCFuuIBCe8F1kjbqkpbkFcZvxDezP9mkICHAF9bMnHO+&#10;850z58xZu7+bpWSHCZnwPLCcum0Rloc8SvJxYH36yaDWsYgsaR7RlOcssPaYtO6vv//e2qToMpfH&#10;PI2YIADJZXdSBFZclkW30ZBhzDIq67xgOYQjLjJaYivGjUjQCdCztOHadqsx4SIqBA+ZlDjtz4TW&#10;usEfjVhYfjwaSVaSNLDArTR/Yf5D/W+sr9HuWNAiTsI5DfovWGQ0yeF0CdWnJSXbInkHKktCwSUf&#10;lfWQZw0+GiUhMzEgGse+Fc2TmBbMxILkyGKZJvn/wYaPdh4LkkSB5TpNi+Q0wyWpX6r96li9VZfV&#10;U/VSXao31XfqDzVVF8RoRUyGyKH6QT1Tz9ULon4ljlv36rbbquFSHILTaXVQHapzgJwQszwBwit1&#10;AuRDIJ4RdQrpayyvcHgA4aVRm5LqEDpPtS65A6Dn6nv14m6dqN/UmTqHscYDl5cwOZkxq47U+QcE&#10;YPrkQk3/Hhuyah9Kr8FLY138BRroHMPdz0YNiNU3IKqjPyca+soAnGH/BsZmO9VoUDFqxviZOq2+&#10;NSY6CdXX2l7jgDn4AUkHCf1TnQo40uJjDQ9VpEiHYQz353lE6tUUpH4yrC/Vq+oI2kC7qo50Sgy/&#10;38md6oCoH2fRLfjAy1vyiDh3da1PCtnFlT8pHgtdrbLY4uFnkuS8F9N8zDZkgY5BH6MSFkdC8EnM&#10;aISiczRE4waG3kigkeHkIx6hduh2yU0n7I5Epn2gxsmuabi9ZcOx3ZKEOHRcx3fRliFEzr220zIN&#10;2aDdhXEhZPmQ8YzoRWAJsDPgdGdLlpoM7S5UtK+cD5I0NT2d5jcOoDg7gWuYapkmYVr0S9/2Nzub&#10;Ha/mua3Nmmf3+7WNQc+rtQZOu9m/1+/1+s5X2q/jdeMkiliu3SyeC8f7Z+04f7hmjb58MCRPk0jD&#10;aUpSjIe9VJAdiudqYD6Tckiu1Ro3aZgkIJZbITmuZz9w/dqg1WnXvIHXrPltu1OzHf+B37I93+sP&#10;boa0leTsv4dEJoHlN92muaUV0rdis833bmy0myUlBkKaZIHVWSrRrq7AzTwyV1vSJJ2tV1Kh6V+n&#10;Ate9uGhTr7pEZ9U/5NEeylVwlBMqD6MLi5iLLywywRgILPn5NhXMIumHOUredzxPzw2z8ZptXa1i&#10;VTJcldA8BFRglRaZLXvlbNZsFyIZx/DkmMTkfANtMkpMCesWmrGaNxeeehPJfCzpWbK6N1rXw3P9&#10;TwAAAP//AwBQSwMEFAAGAAgAAAAhAAczcFfbAAAAAwEAAA8AAABkcnMvZG93bnJldi54bWxMj0Fr&#10;wkAQhe8F/8MyQi+lbsxB2piNFEGUUpDG1vOYHZPQ7GzMrkn677v20l4GHu/x3jfpajSN6KlztWUF&#10;81kEgriwuuZSwcdh8/gEwnlkjY1lUvBNDlbZ5C7FRNuB36nPfSlCCbsEFVTet4mUrqjIoJvZljh4&#10;Z9sZ9EF2pdQdDqHcNDKOooU0WHNYqLCldUXFV341CoZi3x8Pb1u5fzjuLF92l3X++arU/XR8WYLw&#10;NPq/MNzwAzpkgelkr6ydaBSER/zvvXnPMYiTgni+AJml8j979gMAAP//AwBQSwECLQAUAAYACAAA&#10;ACEAtoM4kv4AAADhAQAAEwAAAAAAAAAAAAAAAAAAAAAAW0NvbnRlbnRfVHlwZXNdLnhtbFBLAQIt&#10;ABQABgAIAAAAIQA4/SH/1gAAAJQBAAALAAAAAAAAAAAAAAAAAC8BAABfcmVscy8ucmVsc1BLAQIt&#10;ABQABgAIAAAAIQBTu/If6gMAAIQHAAAOAAAAAAAAAAAAAAAAAC4CAABkcnMvZTJvRG9jLnhtbFBL&#10;AQItABQABgAIAAAAIQAHM3BX2wAAAAMBAAAPAAAAAAAAAAAAAAAAAEQGAABkcnMvZG93bnJldi54&#10;bWxQSwUGAAAAAAQABADzAAAATA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0,130</w:t>
            </w:r>
          </w:p>
        </w:tc>
      </w:tr>
      <w:tr w:rsidR="008C073A" w:rsidRPr="008C073A" w:rsidTr="008C073A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7160" cy="160020"/>
                      <wp:effectExtent l="0" t="0" r="0" b="0"/>
                      <wp:docPr id="214" name="Прямоугольник 2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716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622023" id="Прямоугольник 21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8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XM6AMAAIQHAAAOAAAAZHJzL2Uyb0RvYy54bWysVV9v3EQQf0fiO6z81Ercne36/ipOld7l&#10;KqRQKhU+wJ69d7awvWbXySUgpCQVQihIEeKFByi0DzwnaaMeaUm+wvob8dv13eWSgoQAP1i7OzO/&#10;+c3szM7a/d00ITtMyJhnvuXUbYuwLOBhnE1869NPhrWORWRBs5AmPGO+tcekdX/9/ffWpnmPuTzi&#10;ScgEAUgme9Pct6KiyHuNhgwillJZ5znLIBxzkdICWzFphIJOgZ4mDde2W40pF2EueMCkxOmgElrr&#10;Bn88ZkHx8XgsWUES3wK3wvyF+Y/0v7G+RnsTQfMoDuY06L9gkdI4g9Ml1IAWlGyL+B2oNA4El3xc&#10;1AOeNvh4HAfMxIBoHPtWNE8imjMTC5Ij82Wa5P8HGzzaeSxIHPqW63gWyWiKS1K/lPvlsXqrLsun&#10;6qW6VG/K79QfaqYuiNEKmQyQQ/WDeqaeqxdE/Uoct+7VbbdVw6U4BKez8qA8VOcAOSFmeQKEV+oE&#10;yIdAPCPqFNLXWF7h8ADCS6M2I+UhdJ5qXXIHQM/V9+rF3TpRv6kzdQ5jjQcuL2FyUjErj9T5BwRg&#10;+uRCzf4eG7JyH0qvwUtjXfwFGugcw93PRg2I5TcgqqM/Jxr6ygCcYf8GxmY702hQMWrG+Jk6Lb81&#10;JjoJ5dfaXuOAOfgBSQcJ/VOdCjjS4mMND1WkSIdhDPfneUTq1QykfjKsL9Wr8gjaQLsqj3RKDL/f&#10;yZ3ygKgfq+gWfODlLXlEnLu61qe57OHKn+SPha5WmW/x4DNJMt6PaDZhGzJHx6CPUQmLIyH4NGI0&#10;RNE5GqJxA0NvJNDIaPoRD1E7dLvgphN2xyLVPlDjZNc03N6y4dhuQQIcOvfaTgttGUCEhe2ahmzQ&#10;3sI4F7J4yHhK9MK3BNgZcLqzJQtNhvYWKtpXxodxkpieTrIbB1CsTuAaplqmSZgW/bJrdzc7mx2v&#10;5rmtzZpnDwa1jWHfq7WGTrs5uDfo9wfOV9qv4/WiOAxZpt0sngvH+2ftOH+4qkZfPhiSJ3Go4TQl&#10;KSajfiLIDsVzNTSfSTkk12qNmzRMEhDLrZAc17MfuN3asNVp17yh16x123anZjvdB92W7XW9wfBm&#10;SFtxxv57SGTqW92m2zS3tEL6Vmy2+d6NjfbSuMBASOLUtzpLJdrTFbiZheZqCxon1XolFZr+dSpw&#10;3YuLNvWqS7Sq/hEP91CugqOcUHkYXVhEXHxhkSnGgG/Jz7epYBZJPsxQ8l3H8/TcMBuv2UaFErEq&#10;Ga1KaBYAyrcKi1TLflHNmu1cxJMInhyTmIxvoE3GsSlh3UIVq3lz4ak3kczHkp4lq3ujdT081/8E&#10;AAD//wMAUEsDBBQABgAIAAAAIQB9PRM52wAAAAMBAAAPAAAAZHJzL2Rvd25yZXYueG1sTI9Ba8JA&#10;EIXvhf6HZYReim4MVCRmIyKUSilIY+t5zU6T0OxszK5J+u877UUv8xje8N436Xq0jeix87UjBfNZ&#10;BAKpcKamUsHH4Xm6BOGDJqMbR6jgBz2ss/u7VCfGDfSOfR5KwSHkE62gCqFNpPRFhVb7mWuR2Pty&#10;ndWB166UptMDh9tGxlG0kFbXxA2VbnFbYfGdX6yCodj3x8Pbi9w/HneOzrvzNv98VephMm5WIAKO&#10;4XoMf/iMDhkzndyFjBeNAn4k/E/24vkCxIn1KQaZpfKWPfsFAAD//wMAUEsBAi0AFAAGAAgAAAAh&#10;ALaDOJL+AAAA4QEAABMAAAAAAAAAAAAAAAAAAAAAAFtDb250ZW50X1R5cGVzXS54bWxQSwECLQAU&#10;AAYACAAAACEAOP0h/9YAAACUAQAACwAAAAAAAAAAAAAAAAAvAQAAX3JlbHMvLnJlbHNQSwECLQAU&#10;AAYACAAAACEA0/V1zOgDAACEBwAADgAAAAAAAAAAAAAAAAAuAgAAZHJzL2Uyb0RvYy54bWxQSwEC&#10;LQAUAAYACAAAACEAfT0TOd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0,086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0,086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0,140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37160"/>
                      <wp:effectExtent l="0" t="0" r="0" b="0"/>
                      <wp:docPr id="213" name="Прямоугольник 2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832822" id="Прямоугольник 21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RA6QMAAIQHAAAOAAAAZHJzL2Uyb0RvYy54bWysVV9v3EQQf0fiO6z81Ercne34/ipOld7l&#10;KqS0VCp8gD1772xhe82uk0tASEmqCqEgRYgXHqDQPvCcpI16pCX5CutvxG/XucslBQkBfrB2d2Z+&#10;85vZmZ3VeztpQraZkDHPfMup2xZhWcDDOJv41mefDmsdi8iCZiFNeMZ8a5dJ697ahx+sTvMec3nE&#10;k5AJApBM9qa5b0VFkfcaDRlELKWyznOWQTjmIqUFtmLSCAWdAj1NGq5ttxpTLsJc8IBJidNBJbTW&#10;DP54zILik/FYsoIkvgVuhfkL8x/pf2NtlfYmguZRHFzRoP+CRUrjDE4XUANaULIl4veg0jgQXPJx&#10;UQ942uDjcRwwEwOicexb0TyJaM5MLEiOzBdpkv8fbPBo+7EgcehbrrNikYymuCT1S7lXHql36qJ8&#10;ql6pC/W2/E79oWbqnBitkMkAOVQ/qOfqhXpJ1K/Ecete3XZbNVyKQ3A6K/fLA3UGkGNilsdAeK2O&#10;gXwAxFOiTiB9g+UlDvchvDBqM1IeQOep1iV3APRCfa9e3q0T9Zs6VWcw1njg8gomxxWz8lCdfUQA&#10;pk/O1ezvsSEr96D0Brw01vlfoIHOEdz9bNSAWH4Dojr6M6KhLw3AKfZvYWy2M40GFaNmjJ+rk/Jb&#10;Y6KTUD7T9hoHzMEPSDpI6J/oVMCRFh9peKgiRToMY7h3lUekXs1A6ifD+kK9Lg+hDbTL8lCnxPD7&#10;ndwp94n6sYpuzgde3pFHxLmra32ayx6u/En+WOhqlfkmDz6XJOP9iGYTti5zdAz6GJUwPxKCTyNG&#10;QxSdoyEaNzD0RgKNjKYPeYjaoVsFN52wMxap9oEaJzum4XYXDcd2ChLg0HGdrou2DCByVtpOyzRk&#10;g/bmxrmQxQPGU6IXviXAzoDT7U1ZaDK0N1fRvjI+jJPE9HSS3TiAYnUC1zDVMk3CtOhXXbu70dno&#10;eDXPbW3UPHswqK0P+16tNXTazcHKoN8fOF9rv47Xi+IwZJl2M38uHO+ftePVw1U1+uLBkDyJQw2n&#10;KUkxGfUTQbYpnquh+UzKIblWa9ykYZKAWG6F5Liefd/t1oatTrvmDb1mrdu2OzXb6d7vtmyv6w2G&#10;N0PajDP230MiU9/qNt2muaUl0rdis833fmy0l8YFBkISp77VWSjRnq7AjSw0V1vQOKnWS6nQ9K9T&#10;geueX7SpV12iVfWPeLiLchUc5YTKw+jCIuLiS4tMMQZ8S36xRQWzSPJxhpLvOp6n54bZeM22rlax&#10;LBktS2gWAMq3CotUy35RzZqtXMSTCJ4ck5iMr6NNxrEpYd1CFaur5sJTbyK5Gkt6lizvjdb18Fz7&#10;EwAA//8DAFBLAwQUAAYACAAAACEABzNwV9sAAAADAQAADwAAAGRycy9kb3ducmV2LnhtbEyPQWvC&#10;QBCF7wX/wzJCL6VuzEHamI0UQZRSkMbW85gdk9DsbMyuSfrvu/bSXgYe7/HeN+lqNI3oqXO1ZQXz&#10;WQSCuLC65lLBx2Hz+ATCeWSNjWVS8E0OVtnkLsVE24Hfqc99KUIJuwQVVN63iZSuqMigm9mWOHhn&#10;2xn0QXal1B0Oodw0Mo6ihTRYc1iosKV1RcVXfjUKhmLfHw9vW7l/OO4sX3aXdf75qtT9dHxZgvA0&#10;+r8w3PADOmSB6WSvrJ1oFIRH/O+9ec8xiJOCeL4AmaXyP3v2AwAA//8DAFBLAQItABQABgAIAAAA&#10;IQC2gziS/gAAAOEBAAATAAAAAAAAAAAAAAAAAAAAAABbQ29udGVudF9UeXBlc10ueG1sUEsBAi0A&#10;FAAGAAgAAAAhADj9If/WAAAAlAEAAAsAAAAAAAAAAAAAAAAALwEAAF9yZWxzLy5yZWxzUEsBAi0A&#10;FAAGAAgAAAAhAKZUNEDpAwAAhAcAAA4AAAAAAAAAAAAAAAAALgIAAGRycy9lMm9Eb2MueG1sUEsB&#10;Ai0AFAAGAAgAAAAhAAczcFf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0,295</w:t>
            </w:r>
          </w:p>
        </w:tc>
      </w:tr>
      <w:tr w:rsidR="008C073A" w:rsidRPr="008C073A" w:rsidTr="008C073A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7160" cy="160020"/>
                      <wp:effectExtent l="0" t="0" r="0" b="0"/>
                      <wp:docPr id="212" name="Прямоугольник 21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716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9CF56D" id="Прямоугольник 21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8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OT6AMAAIQHAAAOAAAAZHJzL2Uyb0RvYy54bWysVV9v3EQQf0fiO6z81Ercne36/ipOld7l&#10;KqRQKhU+wJ69vrOwvWbXySUgpCQVQihIEeKFByi0DzwnaaMeaUm+wvob8dv13eWSgoQAP1i7OzO/&#10;+c3szM7a/d00ITtMyJhnvuXUbYuwLOBhnI1969NPhrWORWRBs5AmPGO+tcekdX/9/ffWpnmPuXzC&#10;k5AJApBM9qa5b02KIu81GjKYsJTKOs9ZBmHERUoLbMW4EQo6BXqaNFzbbjWmXIS54AGTEqeDSmit&#10;G/woYkHxcRRJVpDEt8CtMH9h/iP9b6yv0d5Y0HwSB3Ma9F+wSGmcwekSakALSrZF/A5UGgeCSx4V&#10;9YCnDR5FccBMDIjGsW9F82RCc2ZiQXJkvkyT/P9gg0c7jwWJQ99yHdciGU1xSeqXcr88Vm/VZflU&#10;vVSX6k35nfpDzdQFMVohkwFyqH5Qz9Rz9YKoX4nj1r267bZquBSH4HRWHpSH6hwgJ8QsT4DwSp0A&#10;+RCIZ0SdQvoayyscHkB4adRmpDyEzlOtS+4A6Ln6Xr24WyfqN3WmzmGs8cDlJUxOKmblkTr/gABM&#10;n1yo2d9jQ1buQ+k1eGmsi79AA51juPvZqAGx/AZEdfTnRENfGYAz7N/A2GxnGg0qRs0YP1On5bfG&#10;RCeh/FrbaxwwBz8g6SChf6pTAUdafKzhoYoU6TCM4f48j0i9moHUT4b1pXpVHkEbaFflkU6J4fc7&#10;uVMeEPVjFd2CD7y8JY+Ic1fX+jSXPVz5k/yx0NUq8y0efCZJxvsTmo3ZhszRMehjVMLiSAg+nTAa&#10;ougcDdG4gaE3EmhkNP2Ih6gdul1w0wm7kUi1D9Q42TUNt7dsOLZbkACHzr2200JbBhBhYbumIRu0&#10;tzDOhSweMp4SvfAtAXYGnO5syUKTob2FivaV8WGcJKank+zGARSrE7iGqZZpEqZFv+za3c3OZser&#10;eW5rs+bZg0FtY9j3aq2h024O7g36/YHzlfbreL1JHIYs024Wz4Xj/bN2nD9cVaMvHwzJkzjUcJqS&#10;FONRPxFkh+K5GprPpBySa7XGTRomCYjlVkiO69kP3G5t2Oq0a97Qa9a6bbtTs53ug27L9rreYHgz&#10;pK04Y/89JDL1rW7TbZpbWiF9KzbbfO/GRntpXGAgJHHqW52lEu3pCtzMQnO1BY2Tar2SCk3/OhW4&#10;7sVFm3rVJVpV/4iHeyhXwVFOqDyMLiwmXHxhkSnGgG/Jz7epYBZJPsxQ8l3H8/TcMBuv2UaFErEq&#10;Ga1KaBYAyrcKi1TLflHNmu1cxOMJPDkmMRnfQJtEsSlh3UIVq3lz4ak3kczHkp4lq3ujdT081/8E&#10;AAD//wMAUEsDBBQABgAIAAAAIQB9PRM52wAAAAMBAAAPAAAAZHJzL2Rvd25yZXYueG1sTI9Ba8JA&#10;EIXvhf6HZYReim4MVCRmIyKUSilIY+t5zU6T0OxszK5J+u877UUv8xje8N436Xq0jeix87UjBfNZ&#10;BAKpcKamUsHH4Xm6BOGDJqMbR6jgBz2ss/u7VCfGDfSOfR5KwSHkE62gCqFNpPRFhVb7mWuR2Pty&#10;ndWB166UptMDh9tGxlG0kFbXxA2VbnFbYfGdX6yCodj3x8Pbi9w/HneOzrvzNv98VephMm5WIAKO&#10;4XoMf/iMDhkzndyFjBeNAn4k/E/24vkCxIn1KQaZpfKWPfsFAAD//wMAUEsBAi0AFAAGAAgAAAAh&#10;ALaDOJL+AAAA4QEAABMAAAAAAAAAAAAAAAAAAAAAAFtDb250ZW50X1R5cGVzXS54bWxQSwECLQAU&#10;AAYACAAAACEAOP0h/9YAAACUAQAACwAAAAAAAAAAAAAAAAAvAQAAX3JlbHMvLnJlbHNQSwECLQAU&#10;AAYACAAAACEAJhqzk+gDAACEBwAADgAAAAAAAAAAAAAAAAAuAgAAZHJzL2Uyb0RvYy54bWxQSwEC&#10;LQAUAAYACAAAACEAfT0TOd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0,325</w:t>
            </w:r>
          </w:p>
        </w:tc>
      </w:tr>
      <w:tr w:rsidR="008C073A" w:rsidRPr="008C073A" w:rsidTr="008C073A">
        <w:tc>
          <w:tcPr>
            <w:tcW w:w="1145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Примечание - Значения, приведенные на рисунке А.1 и в таблице, даны при геометрии измерения 45°/0°, 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освещении стандартным источником света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4320" cy="228600"/>
                      <wp:effectExtent l="0" t="0" r="0" b="0"/>
                      <wp:docPr id="211" name="Прямоугольник 21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432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0D8C60" id="Прямоугольник 21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dO6QMAAIQHAAAOAAAAZHJzL2Uyb0RvYy54bWysVV9v3EQQf0fiO6z81Ercne36/ipOld7l&#10;KqRQKhU+wJ69vrOwvWbXySUgpCQVQihIEeKFByi0DzwnaaMeaUm+wvob8dv13eWSgoQAP1i7OzO/&#10;+c3szM7a/d00ITtMyJhnvuXUbYuwLOBhnI1969NPhrWORWRBs5AmPGO+tcekdX/9/ffWpnmPuXzC&#10;k5AJApBM9qa5b02KIu81GjKYsJTKOs9ZBmHERUoLbMW4EQo6BXqaNFzbbjWmXIS54AGTEqeDSmit&#10;G/woYkHxcRRJVpDEt8CtMH9h/iP9b6yv0d5Y0HwSB3Ma9F+wSGmcwekSakALSrZF/A5UGgeCSx4V&#10;9YCnDR5FccBMDIjGsW9F82RCc2ZiQXJkvkyT/P9gg0c7jwWJQ99yHcciGU1xSeqXcr88Vm/VZflU&#10;vVSX6k35nfpDzdQFMVohkwFyqH5Qz9Rz9YKoX4nj1r267bZquBSH4HRWHpSH6hwgJ8QsT4DwSp0A&#10;+RCIZ0SdQvoayyscHkB4adRmpDyEzlOtS+4A6Ln6Xr24WyfqN3WmzmGs8cDlJUxOKmblkTr/gABM&#10;n1yo2d9jQ1buQ+k1eGmsi79AA51juPvZqAGx/AZEdfTnRENfGYAz7N/A2GxnGg0qRs0YP1On5bfG&#10;RCeh/FrbaxwwBz8g6SChf6pTAUdafKzhoYoU6TCM4f48j0i9moHUT4b1pXpVHkEbaFflkU6J4fc7&#10;uVMeEPVjFd2CD7y8JY+Ic1fX+jSXPVz5k/yx0NUq8y0efCZJxvsTmo3ZhszRMehjVMLiSAg+nTAa&#10;ougcDdG4gaE3EmhkNP2Ih6gdul1w0wm7kUi1D9Q42TUNt7dsOLZbkACHbtu756ItA4hct9OyTUM2&#10;aG9hnAtZPGQ8JXrhWwLsDDjd2ZKFJkN7CxXtK+PDOElMTyfZjQMoVidwDVMt0yRMi37Ztbubnc2O&#10;V/Pc1mbNsweD2saw79VaQ6fdHNwb9PsD5yvt1/F6kzgMWabdLJ4Lx/tn7Th/uKpGXz4YkidxqOE0&#10;JSnGo34iyA7FczU0n0k5JNdqjZs0TBIQy62QHNezH7jd2rDVade8odesddt2p2Y73Qfdlu11vcHw&#10;Zkhbccb+e0hk6lvdpts0t7RC+lZstvnejY320rjAQEji1Lc6SyXa0xW4mYXmagsaJ9V6JRWa/nUq&#10;cN2Lizb1qku0qv4RD/dQroKjnFB5GF1YTLj4wiJTjAHfkp9vU8EsknyYoeS7jufpuWE2XrOtq1Ws&#10;SkarEpoFgPKtwiLVsl9Us2Y7F/F4Ak+OSUzGN9AmUWxKWLdQxWreXHjqTSTzsaRnyereaF0Pz/U/&#10;AQAA//8DAFBLAwQUAAYACAAAACEAPrSfjtsAAAADAQAADwAAAGRycy9kb3ducmV2LnhtbEyPQUvD&#10;QBCF74L/YRnBi9iNrRSJmRQpiEWEYqo9b7NjEszOptltEv+9oxe9DDze471vstXkWjVQHxrPCDez&#10;BBRx6W3DFcLb7vH6DlSIhq1pPRPCFwVY5ednmUmtH/mVhiJWSko4pAahjrFLtQ5lTc6Eme+Ixfvw&#10;vTNRZF9p25tRyl2r50my1M40LAu16WhdU/lZnBzCWG6H/e7lSW+v9hvPx81xXbw/I15eTA/3oCJN&#10;8S8MP/iCDrkwHfyJbVAtgjwSf694t4s5qAPCYpmAzjP9nz3/BgAA//8DAFBLAQItABQABgAIAAAA&#10;IQC2gziS/gAAAOEBAAATAAAAAAAAAAAAAAAAAAAAAABbQ29udGVudF9UeXBlc10ueG1sUEsBAi0A&#10;FAAGAAgAAAAhADj9If/WAAAAlAEAAAsAAAAAAAAAAAAAAAAALwEAAF9yZWxzLy5yZWxzUEsBAi0A&#10;FAAGAAgAAAAhAOGNB07pAwAAhAcAAA4AAAAAAAAAAAAAAAAALgIAAGRycy9lMm9Eb2MueG1sUEsB&#10;Ai0AFAAGAAgAAAAhAD60n47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по </w:t>
            </w:r>
            <w:hyperlink r:id="rId119" w:history="1">
              <w:r w:rsidRPr="008C073A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7721</w:t>
              </w:r>
            </w:hyperlink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в стандартной колориметрической системе XYZ 1931 г.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Предпочтительные малые цветовые области установлены в целях повышения требований к колориметрическим характеристикам сигнальных и контрастных цветов, улучшения их зрительного восприятия и сохранения соответствия зрительного восприятия цвета в условиях эксплуатации.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А.1.3 Измерение координат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10" name="Прямоугольник 21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651CB9" id="Прямоугольник 21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5X5QMAAIQHAAAOAAAAZHJzL2Uyb0RvYy54bWysVd1u3EQUvkfiHUa+aiW8a7veX8Wp0t1s&#10;hZSWSoUHmLVndy1sj5lxsgkIKUlVIRSkCHHDBRTaC66TtFGXtCSvMH4jvhnvbjcpSAjwhTVzfr7z&#10;nTPnzKzd3U0TssOEjHkWWG7NsQjLQh7F2TiwPvt0YLctIguaRTThGQusPSatu+sffrA2zbvM4xOe&#10;REwQgGSyO80Da1IUebdel+GEpVTWeM4yKEdcpLTAVozrkaBToKdJ3XOcZn3KRZQLHjIpIe1XSmvd&#10;4I9GLCw+GY0kK0gSWOBWmL8w/6H+19fXaHcsaD6JwzkN+i9YpDTOEHQJ1acFJdsifg8qjUPBJR8V&#10;tZCndT4axSEzOSAb17mRzeMJzZnJBcWR+bJM8v+DDR/uPBIkjgLLc1GfjKY4JPVLuV8eq7fqsnyi&#10;XqpL9ab8Tv2hZuqCGKuIyRA1VD+oZ+q5ekHUr8T1an7N8Zo2DsUlkM7Kg/JQnQPkhJjlCRBeqRMg&#10;HwLxjKhTaF9jeQXhAZSXxmxGykPYPNG25BaAnqvv1YvbNaJ+U2fqHM4aD1xewuWkYlYeqfOPCMC0&#10;5ELN/h4bunIfRq/BS2Nd/AUa6Bwj3M/GDIjlNyCqsz8nGvrKAJxh/wbOZjvTaDAxZsb5mTotvzUu&#10;ugjlU+2vccAc/ICkk4T9qS4FAmn1sYaHKUqk0zCO+/M6ovRqBlI/GdaX6lV5BGugXZVHuiSG3+/k&#10;VnlA1I9Vdgs+iPKWPCTubd3r01x2ceSP80dCd6vMt3j4uSQZ701oNmYbMsfEYI7RCQuREHw6YTRC&#10;07kaon4NQ28k0Mhw+oBH6B26XXAzCbsjkeoY6HGyawZubzlwbLcgIYRey7/joe1CqNym42CtI9Du&#10;wjkXsrjPeEr0IrAE2BlwurMli8p0YaJjZXwQJwnktJtk1wTArCQIDVet0yTMiH7VcTqb7c22b/te&#10;c9P2nX7f3hj0fLs5cFuN/p1+r9d3v9ZxXb87iaOIZTrM4rpw/X82jvOLqxr05YUheRJHGk5TkmI8&#10;7CWC7FBcVwPzzQuyYla/TsPUC7ncSMn1fOee17EHzXbL9gd+w+60nLbtuJ17nabjd/z+4HpKW3HG&#10;/ntKZBpYnYbXMKe0QvpGbo753s+NdtO4wIOQxGlgtZdGtKs7cDOLzNEWNE6q9UopNP13pcBxLw7a&#10;9Ktu0ar7hzzaQ7sKjnZC5+HpwmLCxZcWmeIZCCz5xTYVzCLJxxlavuP6vn43zMZvtHS3ilXNcFVD&#10;sxBQgVVYpFr2iuqt2c5FPJ4gkmsKk/ENjMkoNi2sR6hiNR8uXPUmk/mzpN+S1b2xevd4rv8JAAD/&#10;/wMAUEsDBBQABgAIAAAAIQCbfFjK3QAAAAMBAAAPAAAAZHJzL2Rvd25yZXYueG1sTI9PS8NAEMXv&#10;Qr/DMgUv0m6Mf5A0myIFsYhQTGvP0+w0CWZn0+w2id/erRe9DDze473fpMvRNKKnztWWFdzOIxDE&#10;hdU1lwp225fZEwjnkTU2lknBNzlYZpOrFBNtB/6gPvelCCXsElRQed8mUrqiIoNublvi4B1tZ9AH&#10;2ZVSdziEctPIOIoepcGaw0KFLa0qKr7ys1EwFJt+v31/lZub/dryaX1a5Z9vSl1Px+cFCE+j/wvD&#10;BT+gQxaYDvbM2olGQXjE/97g3d/FIA4K4ocYZJbK/+zZDwAAAP//AwBQSwECLQAUAAYACAAAACEA&#10;toM4kv4AAADhAQAAEwAAAAAAAAAAAAAAAAAAAAAAW0NvbnRlbnRfVHlwZXNdLnhtbFBLAQItABQA&#10;BgAIAAAAIQA4/SH/1gAAAJQBAAALAAAAAAAAAAAAAAAAAC8BAABfcmVscy8ucmVsc1BLAQItABQA&#10;BgAIAAAAIQCYcl5X5QMAAIQHAAAOAAAAAAAAAAAAAAAAAC4CAABkcnMvZTJvRG9jLnhtbFBLAQIt&#10;ABQABgAIAAAAIQCbfFjK3QAAAAMBAAAPAAAAAAAAAAAAAAAAAD8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определение коэффициентов яркости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98120"/>
                <wp:effectExtent l="0" t="0" r="0" b="0"/>
                <wp:docPr id="209" name="Прямоугольник 20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6F8F31" id="Прямоугольник 20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WK6QMAAIQHAAAOAAAAZHJzL2Uyb0RvYy54bWysVd1u3EQUvkfiHUa+aiV2bS/ezdqKU6W7&#10;WYQUSqXCA8za410L22NmnGwCQkpSVRUKUoS44QIK7QXXSdqoS1qSVxi/Ed/M/uSnICHAF9bMnHO+&#10;850z58xZvbeTZ2SbCZnyIrTcpmMRVkQ8TotRaH3+2aDRtYisaBHTjBcstHaZtO6tvf/e6qQMWIuP&#10;eRYzQQBSyGBShta4qsrAtmU0ZjmVTV6yAsKEi5xW2IqRHQs6AXqe2S3H6dgTLuJS8IhJidP+TGit&#10;GfwkYVH1aZJIVpEstMCtMn9h/kP9t9dWaTAStByn0ZwG/RcscpoWcLqE6tOKki2RvgOVp5HgkidV&#10;M+K5zZMkjZiJAdG4zq1oHo1pyUwsSI4sl2mS/x9s9GD7oSBpHFotx7dIQXNckvql3quP1Ft1UT9W&#10;L9WFelN/p/5QU3VOjFbMZIQcqh/UM/VcvSDqV+K2ml7TaXUauBSX4HRa79cH6gwgx8Qsj4HwSh0D&#10;+QCIp0SdQPoay0sc7kN4YdSmpD6AzmOtS+4A6Ln6Xr242yTqN3WqzmCs8cDlJUyOZ8zqQ3X2AQGY&#10;PjlX07/Hhqzeg9Jr8NJY53+BBjpHcPezUQNi/RREdfRnRENfGoBT7N/A2GynGg0qRs0YP1Mn9bfG&#10;RCehfqLtNQ6Ygx+QdJDQP9GpgCMtPtLwUEWKdBjGcG+eR6ReTUHqJ8P6Qr2qD6ENtMv6UKfE8Pud&#10;3Kn3ifpxFt2CD7y8JQ+Ie1fX+qSUAa78UflQ6GqV5SaPvpCk4L0xLUZsXZboGPQxKmFxJASfjBmN&#10;UXSuhrBvYOiNBBoZTj7hMWqHblXcdMJOInLtAzVOdkzD7S4bju1UJMKh2255Dtoygsj1u27LNKRN&#10;g4VxKWT1EeM50YvQEmBnwOn2pqw0GRosVLSvgg/SLDM9nRU3DqA4O4FrmGqZJmFa9Gvf8Te6G12v&#10;4bU6Gw3P6fcb64Oe1+gM3JV2/8N+r9d3v9F+XS8Yp3HMCu1m8Vy43j9rx/nDNWv05YMheZbGGk5T&#10;kmI07GWCbFM8VwPzmZRDcqVm36RhkoBYboXkIrP3W35j0OmuNLyB1274K0634bj+fb/jeL7XH9wM&#10;aTMt2H8PiUxCy2+32uaWrpG+FZtjvndjo0GeVhgIWZqHVnepRANdgRtFbK62omk2W19LhaZ/lQpc&#10;9+KiTb3qEp1V/5DHuyhXwVFOqDyMLizGXHxlkQnGQGjJL7eoYBbJPi5Q8r7reXpumI3XXkGFEnFd&#10;MrwuoUUEqNCqLDJb9qrZrNkqRToaw5NrElPwdbRJkpoS1i00YzVvLjz1JpL5WNKz5PreaF0Nz7U/&#10;AQAA//8DAFBLAwQUAAYACAAAACEAFAEfU9sAAAADAQAADwAAAGRycy9kb3ducmV2LnhtbEyPQUvD&#10;QBCF70L/wzKCF2k3jVIkZlNKQSwilKa25212TILZ2TS7TeK/d/RiLw8eb3jvm3Q52kb02PnakYL5&#10;LAKBVDhTU6ngY/8yfQLhgyajG0eo4Bs9LLPJTaoT4wbaYZ+HUnAJ+UQrqEJoEyl9UaHVfuZaJM4+&#10;XWd1YNuV0nR64HLbyDiKFtLqmnih0i2uKyy+8otVMBTb/rh/f5Xb++PG0XlzXueHN6XubsfVM4iA&#10;Y/g/hl98RoeMmU7uQsaLRgE/Ev6Us/iR3UnBwzwGmaXymj37AQAA//8DAFBLAQItABQABgAIAAAA&#10;IQC2gziS/gAAAOEBAAATAAAAAAAAAAAAAAAAAAAAAABbQ29udGVudF9UeXBlc10ueG1sUEsBAi0A&#10;FAAGAAgAAAAhADj9If/WAAAAlAEAAAsAAAAAAAAAAAAAAAAALwEAAF9yZWxzLy5yZWxzUEsBAi0A&#10;FAAGAAgAAAAhAFTEFYrpAwAAhAcAAA4AAAAAAAAAAAAAAAAALgIAAGRycy9lMm9Eb2MueG1sUEsB&#10;Ai0AFAAGAAgAAAAhABQBH1P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несветящихся 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материалов, знаков безопасности и сигнальной разметки следует проводить спектрофотометром или колориметром.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А.1.4 Координаты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08" name="Прямоугольник 20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E66A92" id="Прямоугольник 20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QW5QMAAIQHAAAOAAAAZHJzL2Uyb0RvYy54bWysVd1u3EQUvkfiHUa+aiW8a7veX8Wp0t1s&#10;hZSWSoUHmLVndy1sj5lxsgkIKUlVIRSkCHHDBRTaC66TtFGXtCSvMH4jvhnvbjcpSAjwhTVzfr7z&#10;nTPnzKzd3U0TssOEjHkWWG7NsQjLQh7F2TiwPvt0YLctIguaRTThGQusPSatu+sffrA2zbvM4xOe&#10;REwQgGSyO80Da1IUebdel+GEpVTWeM4yKEdcpLTAVozrkaBToKdJ3XOcZn3KRZQLHjIpIe1XSmvd&#10;4I9GLCw+GY0kK0gSWOBWmL8w/6H+19fXaHcsaD6JwzkN+i9YpDTOEHQJ1acFJdsifg8qjUPBJR8V&#10;tZCndT4axSEzOSAb17mRzeMJzZnJBcWR+bJM8v+DDR/uPBIkjgLLc3BUGU1xSOqXcr88Vm/VZflE&#10;vVSX6k35nfpDzdQFMVYRkyFqqH5Qz9Rz9YKoX4nr1fya4zVtHIpLIJ2VB+WhOgfICTHLEyC8UidA&#10;PgTiGVGn0L7G8grCAygvjdmMlIeweaJtyS0APVffqxe3a0T9ps7UOZw1Hri8hMtJxaw8UucfEYBp&#10;yYWa/T02dOU+jF6Dl8a6+As00DlGuJ+NGRDLb0BUZ39ONPSVATjD/g2czXam0WBizIzzM3Vafmtc&#10;dBHKp9pf44A5+AFJJwn7U10KBNLqYw0PU5RIp2Ec9+d1ROnVDKR+Mqwv1avyCNZAuyqPdEkMv9/J&#10;rfKAqB+r7BZ8EOUteUjc27rXp7ns4sgf54+E7laZb/Hwc0ky3pvQbMw2ZI6JwRyjExYiIfh0wmiE&#10;pnM1RP0aht5IoJHh9AGP0Dt0u+BmEnZHItUx0ONk1wzc3nLg2G5BQgi9ln/Hw1iGULlNx8FaR6Dd&#10;hXMuZHGf8ZToRWAJsDPgdGdLFpXpwkTHyvggThLIaTfJrgmAWUkQGq5ap0mYEf2q43Q225tt3/a9&#10;5qbtO/2+vTHo+XZz4LYa/Tv9Xq/vfq3jun53EkcRy3SYxXXh+v9sHOcXVzXoywtD8iSONJymJMV4&#10;2EsE2aG4rgbmmxdkxax+nYapF3K5kZLr+c49r2MPmu2W7Q/8ht1pOW3bcTv3Ok3H7/j9wfWUtuKM&#10;/feUyDSwOg2vYU5phfSN3BzzvZ8b7aZxgQchidPAai+NaFd34GYWmaMtaJxU65VSaPrvSoHjXhy0&#10;6VfdolX3D3m0h3YVHO2EzsPThcWEiy8tMsUzEFjyi20qmEWSjzO0fMf1ff1umI3faOluFaua4aqG&#10;ZiGgAquwSLXsFdVbs52LeDxBJNcUJuMbGJNRbFpYj1DFaj5cuOpNJvNnSb8lq3tj9e7xXP8TAAD/&#10;/wMAUEsDBBQABgAIAAAAIQCbfFjK3QAAAAMBAAAPAAAAZHJzL2Rvd25yZXYueG1sTI9PS8NAEMXv&#10;Qr/DMgUv0m6Mf5A0myIFsYhQTGvP0+w0CWZn0+w2id/erRe9DDze473fpMvRNKKnztWWFdzOIxDE&#10;hdU1lwp225fZEwjnkTU2lknBNzlYZpOrFBNtB/6gPvelCCXsElRQed8mUrqiIoNublvi4B1tZ9AH&#10;2ZVSdziEctPIOIoepcGaw0KFLa0qKr7ys1EwFJt+v31/lZub/dryaX1a5Z9vSl1Px+cFCE+j/wvD&#10;BT+gQxaYDvbM2olGQXjE/97g3d/FIA4K4ocYZJbK/+zZDwAAAP//AwBQSwECLQAUAAYACAAAACEA&#10;toM4kv4AAADhAQAAEwAAAAAAAAAAAAAAAAAAAAAAW0NvbnRlbnRfVHlwZXNdLnhtbFBLAQItABQA&#10;BgAIAAAAIQA4/SH/1gAAAJQBAAALAAAAAAAAAAAAAAAAAC8BAABfcmVscy8ucmVsc1BLAQItABQA&#10;BgAIAAAAIQABOsQW5QMAAIQHAAAOAAAAAAAAAAAAAAAAAC4CAABkcnMvZTJvRG9jLnhtbFBLAQIt&#10;ABQABgAIAAAAIQCbfFjK3QAAAAMBAAAPAAAAAAAAAAAAAAAAAD8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цветов знаков безопасности и сигнальной разметки с внутренним электрическим освещением должны соответствовать координатам цветности допустимых цветовых областей стандартного графика (рисунок А.1), значения угловых точек которых приведены в таблице А.1.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Коэффициенты яркости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98120"/>
                <wp:effectExtent l="0" t="0" r="0" b="0"/>
                <wp:docPr id="207" name="Прямоугольник 20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D40A92" id="Прямоугольник 20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q26QMAAIQHAAAOAAAAZHJzL2Uyb0RvYy54bWysVd1u3EQUvkfiHUa+aiW8axvvnxWnSnez&#10;CCmUSoUHmLVndy1sj5lxsgkIKUlVVShIEeKGCyi0F1wnaaMuaUleYfxGfDP7k00KEgJ8Yc3MOec7&#10;3zlzzpy1e7tZSnaYkAnPQ8utORZhecTjJB+F1uef9e22RWRJ85imPGehtcekdW/9/ffWJkXAPD7m&#10;acwEAUgug0kRWuOyLIJ6XUZjllFZ4wXLIRxykdESWzGqx4JOgJ6ldc9xmvUJF3EheMSkxGlvJrTW&#10;Df5wyKLy0+FQspKkoQVupfkL8x/of319jQYjQYtxEs1p0H/BIqNJDqdLqB4tKdkWyTtQWRIJLvmw&#10;rEU8q/PhMImYiQHRuM6taB6NacFMLEiOLJZpkv8fbPRg56EgSRxantOySE4zXJL6pdqvjtVbdVk9&#10;Vi/VpXpTfaf+UFN1QYxWzGSEHKof1DP1XL0g6lfiejW/5nhNG5fiEpxOq4PqUJ0D5ISY5QkQXqkT&#10;IB8C8YyoU0hfY3mFwwMIL43alFSH0HmsdckdAD1X36sXd2tE/abO1DmMNR64vITJyYxZdaTOPyAA&#10;0ycXavr32JBV+1B6DV4a6+Iv0EDnGO5+NmpArJ6CqI7+nGjoKwNwhv0bGJvtVKNBxagZ42fqtPrW&#10;mOgkVE+0vcYBc/ADkg4S+qc6FXCkxccaHqpIkQ7DGO7P84jUqylI/WRYX6pX1RG0gXZVHemUGH6/&#10;kzvVAVE/zqJb8IGXt+QBce/qWp8UMsCVPyoeCl2tstji0ReS5Lw7pvmIbcgCHYM+RiUsjoTgkzGj&#10;MYrO1RD1Gxh6I4FGBpNPeIzaodslN52wOxSZ9oEaJ7um4faWDcd2SxLh0G14voO2jCByO23XMw1Z&#10;p8HCuBCy/IjxjOhFaAmwM+B0Z0uWmgwNFiraV877SZqank7zGwdQnJ3ANUy1TJMwLfp1x+lstjfb&#10;vu17zU3bd3o9e6Pf9e1m3201eh/2ut2e+4326/rBOIljlms3i+fC9f9ZO84frlmjLx8MydMk1nCa&#10;khSjQTcVZIfiueqbz6Qckmu1+k0aJgmI5VZILjJ73+vY/Wa7Zft9v2F3Wk7bdtzO/U7T8Tt+r38z&#10;pK0kZ/89JDIJrU7Da5hbWiF9KzbHfO/GRoMsKTEQ0iQLrfZSiQa6Ajfz2FxtSZN0tl5JhaZ/nQpc&#10;9+KiTb3qEp1V/4DHeyhXwVFOqDyMLizGXHxlkQnGQGjJL7epYBZJP85R8h3X9/XcMBu/0UKFErEq&#10;GaxKaB4BKrRKi8yW3XI2a7YLkYzG8OSaxOR8A20yTEwJ6xaasZo3F556E8l8LOlZsro3WtfDc/1P&#10;AAAA//8DAFBLAwQUAAYACAAAACEAFAEfU9sAAAADAQAADwAAAGRycy9kb3ducmV2LnhtbEyPQUvD&#10;QBCF70L/wzKCF2k3jVIkZlNKQSwilKa25212TILZ2TS7TeK/d/RiLw8eb3jvm3Q52kb02PnakYL5&#10;LAKBVDhTU6ngY/8yfQLhgyajG0eo4Bs9LLPJTaoT4wbaYZ+HUnAJ+UQrqEJoEyl9UaHVfuZaJM4+&#10;XWd1YNuV0nR64HLbyDiKFtLqmnih0i2uKyy+8otVMBTb/rh/f5Xb++PG0XlzXueHN6XubsfVM4iA&#10;Y/g/hl98RoeMmU7uQsaLRgE/Ev6Us/iR3UnBwzwGmaXymj37AQAA//8DAFBLAQItABQABgAIAAAA&#10;IQC2gziS/gAAAOEBAAATAAAAAAAAAAAAAAAAAAAAAABbQ29udGVudF9UeXBlc10ueG1sUEsBAi0A&#10;FAAGAAgAAAAhADj9If/WAAAAlAEAAAsAAAAAAAAAAAAAAAAALwEAAF9yZWxzLy5yZWxzUEsBAi0A&#10;FAAGAAgAAAAhANK8CrbpAwAAhAcAAA4AAAAAAAAAAAAAAAAALgIAAGRycy9lMm9Eb2MueG1sUEsB&#10;Ai0AFAAGAAgAAAAhABQBH1P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знаков безопасности и сигнальной разметки с внутренним электрическим освещением должны быть не менее значений, указанных в таблице А.1 для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несветяшихся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А. 1.5 Измерения координат цветности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74320" cy="160020"/>
                <wp:effectExtent l="0" t="0" r="0" b="0"/>
                <wp:docPr id="206" name="Прямоугольник 20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94BA27" id="Прямоугольник 20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sq5gMAAIQHAAAOAAAAZHJzL2Uyb0RvYy54bWysVd1u3EQUvkfiHUa+aiW8a7veX8Wp0t1s&#10;hZSWSoUHmLVndy1sj5lxsgkIKUlVIRSkCHHDBRTaC66TtFGXtCSvMH4jvhnvbjcpSAjwhTVzfr7z&#10;nTPnzKzd3U0TssOEjHkWWG7NsQjLQh7F2TiwPvt0YLctIguaRTThGQusPSatu+sffrA2zbvM4xOe&#10;REwQgGSyO80Da1IUebdel+GEpVTWeM4yKEdcpLTAVozrkaBToKdJ3XOcZn3KRZQLHjIpIe1XSmvd&#10;4I9GLCw+GY0kK0gSWOBWmL8w/6H+19fXaHcsaD6JwzkN+i9YpDTOEHQJ1acFJdsifg8qjUPBJR8V&#10;tZCndT4axSEzOSAb17mRzeMJzZnJBcWR+bJM8v+DDR/uPBIkjgLLc5oWyWiKQ1K/lPvlsXqrLssn&#10;6qW6VG/K79QfaqYuiLGKmAxRQ/WDeqaeqxdE/Upcr+bXHK9p41BcAumsPCgP1TlATohZngDhlToB&#10;8iEQz4g6hfY1llcQHkB5acxmpDyEzRNtS24B6Ln6Xr24XSPqN3WmzuGs8cDlJVxOKmblkTr/iABM&#10;Sy7U7O+xoSv3YfQavDTWxV+ggc4xwv1szIBYfgOiOvtzoqGvDMAZ9m/gbLYzjQYTY2acn6nT8lvj&#10;ootQPtX+GgfMwQ9IOknYn+pSIJBWH2t4mKJEOg3juD+vI0qvZiD1k2F9qV6VR7AG2lV5pEti+P1O&#10;bpUHRP1YZbfggyhvyUPi3ta9Ps1lF0f+OH8kdLfKfIuHn0uS8d6EZmO2IXNMDOYYnbAQCcGnE0Yj&#10;NJ2rIerXMPRGAo0Mpw94hN6h2wU3k7A7EqmOgR4nu2bg9pYDx3YLEkLotfw7HsYyhMptOg7WOgLt&#10;LpxzIYv7jKdELwJLgJ0BpztbsqhMFyY6VsYHcZJATrtJdk0AzEqC0HDVOk3CjOhXHaez2d5s+7bv&#10;NTdt3+n37Y1Bz7ebA7fV6N/p93p992sd1/W7kziKWKbDLK4L1/9n4zi/uKpBX14YkidxpOE0JSnG&#10;w14iyA7FdTUw37wgK2b16zRMvZDLjZRcz3fueR170Gy3bH/gN+xOy2nbjtu512k6fsfvD66ntBVn&#10;7L+nRKaB1Wl4DXNKK6Rv5OaY7/3caDeNCzwISZwGVntpRLu6AzezyBxtQeOkWq+UQtN/Vwoc9+Kg&#10;Tb/qFq26f8ijPbSr4GgndB6eLiwmXHxpkSmegcCSX2xTwSySfJyh5Tuu7+t3w2z8Rkt3q1jVDFc1&#10;NAsBFViFRaplr6jemu1cxOMJIrmmMBnfwJiMYtPCeoQqVvPhwlVvMpk/S/otWd0bq3eP5/qfAA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h0LbKuYDAACEBwAADgAAAAAAAAAAAAAAAAAuAgAAZHJzL2Uyb0RvYy54bWxQSwEC&#10;LQAUAAYACAAAACEAm3xYyt0AAAADAQAADwAAAAAAAAAAAAAAAABA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коэффициентов яркости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98120"/>
                <wp:effectExtent l="0" t="0" r="0" b="0"/>
                <wp:docPr id="205" name="Прямоугольник 20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10975" id="Прямоугольник 20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5g16QMAAIQHAAAOAAAAZHJzL2Uyb0RvYy54bWysVd1uG0UUvkfiHUZ71UrY+8Pasa1sqtSO&#10;EVIolQoPMN6dtVfs7iwzmzgBISWpqgoFKULccAGF9oLrJG1Uk5bkFWbfiG9mbeenICFgL1Yzc875&#10;znfOnDNn9d5OlpJtJmTC88Bym45FWB7yKMnHgfX5Z8NGxyKypHlEU56zwNpl0rq39v57q9Oixzw+&#10;4WnEBAFILnvTIrAmZVn0bFuGE5ZR2eQFyyGMuchoia0Y25GgU6Bnqe05TtuechEVgodMSpwOaqG1&#10;ZvDjmIXlp3EsWUnSwAK30vyF+Y/0315bpb2xoMUkCec06L9gkdEkh9Ml1ICWlGyJ5B2oLAkFlzwu&#10;myHPbB7HSchMDIjGdW5F82hCC2ZiQXJksUyT/P9gwwfbDwVJosDynJZFcprhktQv1V51pN6qi+qx&#10;eqku1JvqO/WHmqlzYrQiJkPkUP2gnqnn6gVRvxLXa/pNx2s3cCkuwems2q8O1BlAjolZHgPhlToG&#10;8gEQT4k6gfQ1lpc43IfwwqjNSHUAncdal9wB0HP1vXpxt0nUb+pUncFY44HLS5gc18yqQ3X2AQGY&#10;PjlXs7/Hhqzag9Jr8NJY53+BBjpHcPezUQNi9RREdfRnRENfGoBT7N/A2GxnGg0qRs0YP1Mn1bfG&#10;RCeheqLtNQ6Ygx+QdJDQP9GpgCMtPtLwUEWKdBjGcG+eR6RezUDqJ8P6Qr2qDqENtMvqUKfE8Pud&#10;3Kn2ifqxjm7BB17ekgfEvatrfVrIHq78UfFQ6GqVxSYPv5Ak5/0JzcdsXRboGPQxKmFxJASfThiN&#10;UHSuhrBvYOiNBBoZTT/hEWqHbpXcdMJOLDLtAzVOdkzD7S4bju2UJMSh2/J8B20ZQuR2O65nGtKm&#10;vYVxIWT5EeMZ0YvAEmBnwOn2piw1GdpbqGhfOR8maWp6Os1vHECxPoFrmGqZJmFa9Ouu093obHT8&#10;hu+1Nxq+Mxg01od9v9EeuiutwYeDfn/gfqP9un5vkkQRy7WbxXPh+v+sHecPV93oywdD8jSJNJym&#10;JMV41E8F2aZ4robmMymH5ErNvknDJAGx3ArJRWbve93GsN1ZafhDv9XorjidhuN273fbjt/1B8Ob&#10;IW0mOfvvIZFpYHVbXsvc0jXSt2JzzPdubLSXJSUGQppkgdVZKtGersCNPDJXW9IkrdfXUqHpX6UC&#10;1724aFOvukTr6h/xaBflKjjKCZWH0YXFhIuvLDLFGAgs+eUWFcwi6cc5Sr7r+r6eG2bjt1ZQoURc&#10;l4yuS2geAiqwSovUy35Zz5qtQiTjCTy5JjE5X0ebxIkpYd1CNat5c+GpN5HMx5KeJdf3RutqeK79&#10;CQAA//8DAFBLAwQUAAYACAAAACEAFAEfU9sAAAADAQAADwAAAGRycy9kb3ducmV2LnhtbEyPQUvD&#10;QBCF70L/wzKCF2k3jVIkZlNKQSwilKa25212TILZ2TS7TeK/d/RiLw8eb3jvm3Q52kb02PnakYL5&#10;LAKBVDhTU6ngY/8yfQLhgyajG0eo4Bs9LLPJTaoT4wbaYZ+HUnAJ+UQrqEJoEyl9UaHVfuZaJM4+&#10;XWd1YNuV0nR64HLbyDiKFtLqmnih0i2uKyy+8otVMBTb/rh/f5Xb++PG0XlzXueHN6XubsfVM4iA&#10;Y/g/hl98RoeMmU7uQsaLRgE/Ev6Us/iR3UnBwzwGmaXymj37AQAA//8DAFBLAQItABQABgAIAAAA&#10;IQC2gziS/gAAAOEBAAATAAAAAAAAAAAAAAAAAAAAAABbQ29udGVudF9UeXBlc10ueG1sUEsBAi0A&#10;FAAGAAgAAAAhADj9If/WAAAAlAEAAAsAAAAAAAAAAAAAAAAALwEAAF9yZWxzLy5yZWxzUEsBAi0A&#10;FAAGAAgAAAAhAL4bmDXpAwAAhAcAAA4AAAAAAAAAAAAAAAAALgIAAGRycy9lMm9Eb2MueG1sUEsB&#10;Ai0AFAAGAAgAAAAhABQBH1P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знаков безопасности и сигнальной разметки с внутренним электрическим освещением следует проводить фотометром с соответствующим измерением свечения.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 Фотометрические характеристики сигнальных и контрастных цветов несветящихся 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А.2.1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Яркостный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контраст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204" name="Прямоугольник 20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B8D519" id="Прямоугольник 20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AS6QMAAIQHAAAOAAAAZHJzL2Uyb0RvYy54bWysVd1uG0UUvkfiHUZ71UrY+8Pasa1sqtSO&#10;EVIolQoPMN6dtVfs7iwzmzgBISWpqgoFKULccAGF9oLrJG1Uk5bkFWbfiG9mbeenICFgL1Yzc875&#10;znfOnDNn9d5OlpJtJmTC88Bym45FWB7yKMnHgfX5Z8NGxyKypHlEU56zwNpl0rq39v57q9Oixzw+&#10;4WnEBAFILnvTIrAmZVn0bFuGE5ZR2eQFyyGMuchoia0Y25GgU6Bnqe05TtuechEVgodMSpwOaqG1&#10;ZvDjmIXlp3EsWUnSwAK30vyF+Y/0315bpb2xoMUkCec06L9gkdEkh9Ml1ICWlGyJ5B2oLAkFlzwu&#10;myHPbB7HSchMDIjGdW5F82hCC2ZiQXJksUyT/P9gwwfbDwVJosDyHN8iOc1wSeqXaq86Um/VRfVY&#10;vVQX6k31nfpDzdQ5MVoRkyFyqH5Qz9Rz9YKoX4nrNf2m47UbuBSX4HRW7VcH6gwgx8Qsj4HwSh0D&#10;+QCIp0SdQPoay0sc7kN4YdRmpDqAzmOtS+4A6Ln6Xr242yTqN3WqzmCs8cDlJUyOa2bVoTr7gABM&#10;n5yr2d9jQ1btQek1eGms879AA50juPvZqAGxegqiOvozoqEvDcAp9m9gbLYzjQYVo2aMn6mT6ltj&#10;opNQPdH2GgfMwQ9IOkjon+hUwJEWH2l4qCJFOgxjuDfPI1KvZiD1k2F9oV5Vh9AG2mV1qFNi+P1O&#10;7lT7RP1YR7fgAy9vyQPi3tW1Pi1kD1f+qHgodLXKYpOHX0iS8/6E5mO2Lgt0DPoYlbA4EoJPJ4xG&#10;KDpXQ9g3MPRGAo2Mpp/wCLVDt0puOmEnFpn2gRonO6bhdpcNx3ZKEuLQ9dyuh7YMIXI7XqdjGtKm&#10;vYVxIWT5EeMZ0YvAEmBnwOn2piw1GdpbqGhfOR8maWp6Os1vHECxPoFrmGqZJmFa9Ouu093obHT8&#10;hu+1Nxq+Mxg01od9v9EeuiutwYeDfn/gfqP9un5vkkQRy7WbxXPh+v+sHecPV93oywdD8jSJNJym&#10;JMV41E8F2aZ4robmMymH5ErNvknDJAGx3ArJ9XznvtdtDNudlYY/9FuN7orTaThu93637fhdfzC8&#10;GdJmkrP/HhKZBla35bXMLV0jfSs2x3zvxkZ7WVJiIKRJFlidpRLt6QrcyCNztSVN0np9LRWa/lUq&#10;cN2Lizb1qku0rv4Rj3ZRroKjnFB5GF1YTLj4yiJTjIHAkl9uUcEskn6co+S7ru/ruWE2fmtFV6u4&#10;Lhldl9A8BFRglRapl/2ynjVbhUjGE3hyTWJyvo42iRNTwrqFalbz5sJTbyKZjyU9S67vjdbV8Fz7&#10;EwAA//8DAFBLAwQUAAYACAAAACEAZcixO9sAAAADAQAADwAAAGRycy9kb3ducmV2LnhtbEyPQUvD&#10;QBCF70L/wzIFL2I35iAxZlJKoVhEKKba8zY7JsHsbJrdJvHfu/VSLwOP93jvm2w5mVYM1LvGMsLD&#10;IgJBXFrdcIXwsd/cJyCcV6xVa5kQfsjBMp/dZCrVduR3GgpfiVDCLlUItfddKqUrazLKLWxHHLwv&#10;2xvlg+wrqXs1hnLTyjiKHqVRDYeFWnW0rqn8Ls4GYSx3w2H/9iJ3d4et5dP2tC4+XxFv59PqGYSn&#10;yV/DcMEP6JAHpqM9s3aiRQiP+L978Z5iEEeEOElA5pn8z57/AgAA//8DAFBLAQItABQABgAIAAAA&#10;IQC2gziS/gAAAOEBAAATAAAAAAAAAAAAAAAAAAAAAABbQ29udGVudF9UeXBlc10ueG1sUEsBAi0A&#10;FAAGAAgAAAAhADj9If/WAAAAlAEAAAsAAAAAAAAAAAAAAAAALwEAAF9yZWxzLy5yZWxzUEsBAi0A&#10;FAAGAAgAAAAhAM6/oBLpAwAAhAcAAA4AAAAAAAAAAAAAAAAALgIAAGRycy9lMm9Eb2MueG1sUEsB&#10;Ai0AFAAGAAgAAAAhAGXIsTv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знаков безопасности и сигнальной разметки с внутренним электрическим освещением должен соответствовать значениям таблицы А.3.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Таблица А.3 -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Яркостный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контраст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82880"/>
                <wp:effectExtent l="0" t="0" r="0" b="0"/>
                <wp:docPr id="203" name="Прямоугольник 2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0BA94B" id="Прямоугольник 20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8M6gMAAIQHAAAOAAAAZHJzL2Uyb0RvYy54bWysVV9vG0UQf0fiO6zuqZWw70/Pju+US5Xa&#10;cYUUSqXCB1jfre0Td7fH7iVOQEhJKoRQkCLECw9QaB94TtJGNWlJvsLeN+K369hxUpAQcA+n3Z2Z&#10;3/xmdmZn9f5OnpFtJmTKi8hym45FWBHzJC1GkfXpJ/1GxyKyokVCM16wyNpl0rq/9v57q5MyZB4f&#10;8yxhggCkkOGkjKxxVZWhbct4zHIqm7xkBYRDLnJaYStGdiLoBOh5ZnuO07YnXCSl4DGTEqe9mdBa&#10;M/jDIYurj4dDySqSRRa4VeYvzH+g//baKg1HgpbjNL6iQf8Fi5ymBZwuoHq0omRLpO9A5WksuOTD&#10;qhnz3ObDYRozEwOicZ1b0TwZ05KZWJAcWS7SJP8/2PjR9mNB0iSyPOeeRQqa45LUL/VefaTeqov6&#10;qXqpLtSb+jv1h5qqc2K0EiZj5FD9oJ6p5+oFUb8S12v6TcdrN3ApLsHptN6vD9QZQI6JWR4D4ZU6&#10;BvIBEE+JOoH0NZaXONyH8MKoTUl9AJ2nWpfcAdBz9b16cbdJ1G/qVJ3BWOOBy0uYHM+Y1Yfq7AMC&#10;MH1yrqZ/jw1ZvQel1+Clsc7/Ag10juDuZ6MGxPobENXRnxENfWkATrF/A2OznWo0qBg1Y/xMndTf&#10;GhOdhPprba9xwBz8gKSDhP6JTgUcafGRhocqUqTDMIZ7V3lE6tUUpH4yrC/Uq/oQ2kC7rA91Sgy/&#10;38mdep+oH2fRzfnAy1vyiLh3da1PShniyp+Uj4WuVllu8vgzSQreHdNixNZliY5BH6MS5kdC8MmY&#10;0QRF52oI+waG3kigkcHkI56gduhWxU0n7AxFrn2gxsmOabjdRcOxnYrEOHQ9N/DQljFEbsfrdExD&#10;2jScG5dCVg8Zz4leRJYAOwNOtzdlpcnQcK6ifRW8n2aZ6emsuHEAxdkJXMNUyzQJ06JfBk6w0dno&#10;+A3fa280fKfXa6z3u36j3XdXWr17vW63536l/bp+OE6ThBXazfy5cP1/1o5XD9es0RcPhuRZmmg4&#10;TUmK0aCbCbJN8Vz1zWdSDsm1mn2ThkkCYrkVkuv5zgMvaPTbnZWG3/dbjWDF6TQcN3gQtB0/8Hv9&#10;myFtpgX77yGRSWQFLa9lbmmJ9K3YHPO9GxsN87TCQMjSPLI6CyUa6grcKBJztRVNs9l6KRWa/nUq&#10;cN3zizb1qkt0Vv0DnuyiXAVHOaHyMLqwGHPxhUUmGAORJT/fooJZJPuwQMkHru/ruWE2fmtFV6tY&#10;lgyWJbSIARVZlUVmy241mzVbpUhHY3hyTWIKvo42GaamhHULzVhdNReeehPJ1VjSs2R5b7Suh+fa&#10;nwAAAP//AwBQSwMEFAAGAAgAAAAhAGXIsTvbAAAAAwEAAA8AAABkcnMvZG93bnJldi54bWxMj0FL&#10;w0AQhe9C/8MyBS9iN+YgMWZSSqFYRCim2vM2OybB7Gya3Sbx37v1Ui8Dj/d475tsOZlWDNS7xjLC&#10;wyICQVxa3XCF8LHf3CcgnFesVWuZEH7IwTKf3WQq1XbkdxoKX4lQwi5VCLX3XSqlK2syyi1sRxy8&#10;L9sb5YPsK6l7NYZy08o4ih6lUQ2HhVp1tK6p/C7OBmEsd8Nh//Yid3eHreXT9rQuPl8Rb+fT6hmE&#10;p8lfw3DBD+iQB6ajPbN2okUIj/i/e/GeYhBHhDhJQOaZ/M+e/wIAAP//AwBQSwECLQAUAAYACAAA&#10;ACEAtoM4kv4AAADhAQAAEwAAAAAAAAAAAAAAAAAAAAAAW0NvbnRlbnRfVHlwZXNdLnhtbFBLAQIt&#10;ABQABgAIAAAAIQA4/SH/1gAAAJQBAAALAAAAAAAAAAAAAAAAAC8BAABfcmVscy8ucmVsc1BLAQIt&#10;ABQABgAIAAAAIQCNA68M6gMAAIQHAAAOAAAAAAAAAAAAAAAAAC4CAABkcnMvZTJvRG9jLnhtbFBL&#10;AQItABQABgAIAAAAIQBlyLE72wAAAAMBAAAPAAAAAAAAAAAAAAAAAEQGAABkcnMvZG93bnJldi54&#10;bWxQSwUGAAAAAAQABADzAAAATA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знаков безопасности и сигнальной разметки с внутренним электрическим освещением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587"/>
        <w:gridCol w:w="4620"/>
      </w:tblGrid>
      <w:tr w:rsidR="008C073A" w:rsidRPr="008C073A" w:rsidTr="008C073A">
        <w:trPr>
          <w:trHeight w:val="15"/>
        </w:trPr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Сигнальный цвет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Контрастный цвет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Яркостный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контраст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202" name="Прямоугольник 2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C6C68E" id="Прямоугольник 20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ZN6QMAAIQHAAAOAAAAZHJzL2Uyb0RvYy54bWysVd1uG0UUvkfiHUZ71UrY+8Pasa1sqtSO&#10;EVIolQoPMN6dtVfs7iwzmzgBISWpqgoFKULccAGF9oLrJG1Uk5bkFWbfiG9mbeenICFgL1Yzc875&#10;znfOnDNn9d5OlpJtJmTC88Bym45FWB7yKMnHgfX5Z8NGxyKypHlEU56zwNpl0rq39v57q9Oixzw+&#10;4WnEBAFILnvTIrAmZVn0bFuGE5ZR2eQFyyGMuchoia0Y25GgU6Bnqe05TtuechEVgodMSpwOaqG1&#10;ZvDjmIXlp3EsWUnSwAK30vyF+Y/0315bpb2xoMUkCec06L9gkdEkh9Ml1ICWlGyJ5B2oLAkFlzwu&#10;myHPbB7HSchMDIjGdW5F82hCC2ZiQXJksUyT/P9gwwfbDwVJosDyHM8iOc1wSeqXaq86Um/VRfVY&#10;vVQX6k31nfpDzdQ5MVoRkyFyqH5Qz9Rz9YKoX4nrNf2m47UbuBSX4HRW7VcH6gwgx8Qsj4HwSh0D&#10;+QCIp0SdQPoay0sc7kN4YdRmpDqAzmOtS+4A6Ln6Xr242yTqN3WqzmCs8cDlJUyOa2bVoTr7gABM&#10;n5yr2d9jQ1btQek1eGms879AA50juPvZqAGxegqiOvozoqEvDcAp9m9gbLYzjQYVo2aMn6mT6ltj&#10;opNQPdH2GgfMwQ9IOkjon+hUwJEWH2l4qCJFOgxjuDfPI1KvZiD1k2F9oV5Vh9AG2mV1qFNi+P1O&#10;7lT7RP1YR7fgAy9vyQPi3tW1Pi1kD1f+qHgodLXKYpOHX0iS8/6E5mO2Lgt0DPoYlbA4EoJPJ4xG&#10;KDpXQ9g3MPRGAo2Mpp/wCLVDt0puOmEnFpn2gRonO6bhdpcNx3ZKEuLQ9dyuh7YMIXI7XqdjGtKm&#10;vYVxIWT5EeMZ0YvAEmBnwOn2piw1GdpbqGhfOR8maWp6Os1vHECxPoFrmGqZJmFa9Ouu093obHT8&#10;hu+1Nxq+Mxg01od9v9EeuiutwYeDfn/gfqP9un5vkkQRy7WbxXPh+v+sHecPV93oywdD8jSJNJym&#10;JMV41E8F2aZ4robmMymH5ErNvknDJAGx3ArJ9XznvtdtDNudlYY/9FuN7orTaThu93637fhdfzC8&#10;GdJmkrP/HhKZBla35bXMLV0jfSs2x3zvxkZ7WVJiIKRJFlidpRLt6QrcyCNztSVN0np9LRWa/lUq&#10;cN2Lizb1qku0rv4Rj3ZRroKjnFB5GF1YTLj4yiJTjIHAkl9uUcEskn6co+S7ru/ruWE2fmtFV6u4&#10;Lhldl9A8BFRglRapl/2ynjVbhUjGE3hyTWJyvo42iRNTwrqFalbz5sJTbyKZjyU9S67vjdbV8Fz7&#10;EwAA//8DAFBLAwQUAAYACAAAACEAZcixO9sAAAADAQAADwAAAGRycy9kb3ducmV2LnhtbEyPQUvD&#10;QBCF70L/wzIFL2I35iAxZlJKoVhEKKba8zY7JsHsbJrdJvHfu/VSLwOP93jvm2w5mVYM1LvGMsLD&#10;IgJBXFrdcIXwsd/cJyCcV6xVa5kQfsjBMp/dZCrVduR3GgpfiVDCLlUItfddKqUrazLKLWxHHLwv&#10;2xvlg+wrqXs1hnLTyjiKHqVRDYeFWnW0rqn8Ls4GYSx3w2H/9iJ3d4et5dP2tC4+XxFv59PqGYSn&#10;yV/DcMEP6JAHpqM9s3aiRQiP+L978Z5iEEeEOElA5pn8z57/AgAA//8DAFBLAQItABQABgAIAAAA&#10;IQC2gziS/gAAAOEBAAATAAAAAAAAAAAAAAAAAAAAAABbQ29udGVudF9UeXBlc10ueG1sUEsBAi0A&#10;FAAGAAgAAAAhADj9If/WAAAAlAEAAAsAAAAAAAAAAAAAAAAALwEAAF9yZWxzLy5yZWxzUEsBAi0A&#10;FAAGAAgAAAAhADtQZk3pAwAAhAcAAA4AAAAAAAAAAAAAAAAALgIAAGRycy9lMm9Eb2MueG1sUEsB&#10;Ai0AFAAGAAgAAAAhAGXIsTv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 &lt;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201" name="Прямоугольник 2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7CEB40" id="Прямоугольник 20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2P6AMAAIQHAAAOAAAAZHJzL2Uyb0RvYy54bWysVd1u3EQUvkfiHUa+aiV2/YN3s7biVOlu&#10;FiGFUqnwALP27K6F7TEzTjYBISWpqgoFKULccAGF9oLrJG3UJS3JK4zfiG9mf/JTkBDgC2tmzjnf&#10;+c6Zc+as3tvJM7LNhEx5EVlu07EIK2KepMUosj7/rN/oWERWtEhoxgsWWbtMWvfW3n9vdVKGzONj&#10;niVMEIAUMpyUkTWuqjK0bRmPWU5lk5esgHDIRU4rbMXITgSdAD3PbM9x2vaEi6QUPGZS4rQ3E1pr&#10;Bn84ZHH16XAoWUWyyAK3yvyF+Q/0315bpeFI0HKcxnMa9F+wyGlawOkSqkcrSrZE+g5UnsaCSz6s&#10;mjHPbT4cpjEzMSAa17kVzaMxLZmJBcmR5TJN8v+DjR9sPxQkTSIL/i1S0ByXpH6p9+oj9VZd1I/V&#10;S3Wh3tTfqT/UVJ0To5UwGSOH6gf1TD1XL4j6lbhe0286XruBS3EJTqf1fn2gzgByTMzyGAiv1DGQ&#10;D4B4StQJpK+xvMThPoQXRm1K6gPoPNa65A6Anqvv1Yu7TaJ+U6fqDMYaD1xewuR4xqw+VGcfEIDp&#10;k3M1/XtsyOo9KL0GL411/hdooHMEdz8bNSDWT0FUR39GNPSlATjF/g2MzXaq0aBi1IzxM3VSf2tM&#10;dBLqJ9pe44A5+AFJBwn9E50KONLiIw0PVaRIh2EM9+Z5ROrVFKR+Mqwv1Kv6ENpAu6wPdUoMv9/J&#10;nXqfqB9n0S34wMtb8oC4d3WtT0oZ4soflQ+FrlZZbvL4C0kK3h3TYsTWZYmOQR+jEhZHQvDJmNEE&#10;RedqCPsGht5IoJHB5BOeoHboVsVNJ+wMRa59oMbJjmm43WXDsZ2KxDh0PTfw0JYxRG7H63RMQ9o0&#10;XBiXQlYfMZ4TvYgsAXYGnG5vykqToeFCRfsqeD/NMtPTWXHjAIqzE7iGqZZpEqZFvw6cYKOz0fEb&#10;vtfeaPhOr9dY73f9RrvvrrR6H/a63Z77jfbr+uE4TRJWaDeL58L1/1k7zh+uWaMvHwzJszTRcJqS&#10;FKNBNxNkm+K56pvPpBySKzX7Jg2TBMRyKyTX8537XtDotzsrDb/vtxrBitNpOG5wP2g7fuD3+jdD&#10;2kwL9t9DIpPIClpey9zSNdK3YnPM925sNMzTCgMhS/PI6iyVaKgrcKNIzNVWNM1m62up0PSvUoHr&#10;Xly0qVddorPqH/BkF+UqOMoJlYfRhcWYi68sMsEYiCz55RYVzCLZxwVKPnB9X88Ns/FbK7paxXXJ&#10;4LqEFjGgIquyyGzZrWazZqsU6WgMT65JTMHX0SbD1JSwbqEZq3lz4ak3kczHkp4l1/dG62p4rv0J&#10;AAD//wMAUEsDBBQABgAIAAAAIQBlyLE72wAAAAMBAAAPAAAAZHJzL2Rvd25yZXYueG1sTI9BS8NA&#10;EIXvQv/DMgUvYjfmIDFmUkqhWEQoptrzNjsmwexsmt0m8d+79VIvA4/3eO+bbDmZVgzUu8YywsMi&#10;AkFcWt1whfCx39wnIJxXrFVrmRB+yMEyn91kKtV25HcaCl+JUMIuVQi1910qpStrMsotbEccvC/b&#10;G+WD7CupezWGctPKOIoepVENh4VadbSuqfwuzgZhLHfDYf/2Ind3h63l0/a0Lj5fEW/n0+oZhKfJ&#10;X8NwwQ/okAemoz2zdqJFCI/4v3vxnmIQR4Q4SUDmmfzPnv8CAAD//wMAUEsBAi0AFAAGAAgAAAAh&#10;ALaDOJL+AAAA4QEAABMAAAAAAAAAAAAAAAAAAAAAAFtDb250ZW50X1R5cGVzXS54bWxQSwECLQAU&#10;AAYACAAAACEAOP0h/9YAAACUAQAACwAAAAAAAAAAAAAAAAAvAQAAX3JlbHMvLnJlbHNQSwECLQAU&#10;AAYACAAAACEA4aQ9j+gDAACEBwAADgAAAAAAAAAAAAAAAAAuAgAAZHJzL2Uyb0RvYy54bWxQSwEC&#10;LQAUAAYACAAAACEAZcixO9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&lt;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15</w:t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Черный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Черный контрастный цвет не должен быть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светопропускающим</w:t>
            </w:r>
            <w:proofErr w:type="spellEnd"/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5 </w:t>
            </w:r>
            <w:r w:rsidRPr="008C073A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&lt;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200" name="Прямоугольник 2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16BF10" id="Прямоугольник 20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TO6AMAAIQHAAAOAAAAZHJzL2Uyb0RvYy54bWysVd1u3EQUvkfiHUa+aiV2/YN3s7biVOlu&#10;FiGFUqnwALP27K6F7TEzTjYBISWpqgoFKULccAGF9oLrJG3UJS3JK4zfiG9mf/JTkBDgC2tmzjnf&#10;+c6Zc+as3tvJM7LNhEx5EVlu07EIK2KepMUosj7/rN/oWERWtEhoxgsWWbtMWvfW3n9vdVKGzONj&#10;niVMEIAUMpyUkTWuqjK0bRmPWU5lk5esgHDIRU4rbMXITgSdAD3PbM9x2vaEi6QUPGZS4rQ3E1pr&#10;Bn84ZHH16XAoWUWyyAK3yvyF+Q/0315bpeFI0HKcxnMa9F+wyGlawOkSqkcrSrZE+g5UnsaCSz6s&#10;mjHPbT4cpjEzMSAa17kVzaMxLZmJBcmR5TJN8v+DjR9sPxQkTSIL2bRIQXNckvql3quP1Ft1UT9W&#10;L9WFelN/p/5QU3VOjFbCZIwcqh/UM/VcvSDqV+J6Tb/peO0GFFyC02m9Xx+oM4AcE7M8BsIrdQzk&#10;AyCeEnUC6WssL3G4D+GFUZuS+gA6j7UuuQOg5+p79eJuk6jf1Kk6g7HGA5eXMDmeMasP1dkHBGD6&#10;5FxN/x4bsnoPSq/BS2Od/wUa6BzB3c9GDYj1UxDV0Z8RDX1pAE6xfwNjs51qNKgYNWP8TJ3U3xoT&#10;nYT6ibbXOGAOfkDSQUL/RKcCjrT4SMNDFSnSYRjDvXkekXo1BamfDOsL9ao+hDbQLutDnRLD73dy&#10;p94n6sdZdAs+8PKWPCDuXV3rk1KGuPJH5UOhq1WWmzz+QpKCd8e0GLF1WaJj0MeohMWREHwyZjRB&#10;0bkawr6BoTcSaGQw+YQnqB26VXHTCTtDkWsfqHGyYxpud9lwbKciMQ5dzw08lF0MkdvxOh3TkDYN&#10;F8alkNVHjOdELyJLgJ0Bp9ubstJkaLhQ0b4K3k+zzPR0Vtw4gOLsBK5hqmWahGnRrwMn2OhsdPyG&#10;77U3Gr7T6zXW+12/0e67K63eh71ut+d+o/26fjhOk4QV2s3iuXD9f9aO84dr1ujLB0PyLE00nKYk&#10;xWjQzQTZpniu+uYzKYfkSs2+ScMkAbHcCsn1fOe+FzT67c5Kw+/7rUaw4nQajhvcD9qOH/i9/s2Q&#10;NtOC/feQyCSygpbXMrd0jfSt2BzzvRsbDfO0wkDI0jyyOkslGuoK3CgSc7UVTbPZ+loqNP2rVOC6&#10;Fxdt6lWX6Kz6BzzZRbkKjnJC5WF0YTHm4iuLTDAGIkt+uUUFs0j2cYGSD1zf13PDbPzWiq5WcV0y&#10;uC6hRQyoyKosMlt2q9ms2SpFOhrDk2sSU/B1tMkwNSWsW2jGat5ceOpNJPOxpGfJ9b3Ruhqea38C&#10;AAD//wMAUEsDBBQABgAIAAAAIQBlyLE72wAAAAMBAAAPAAAAZHJzL2Rvd25yZXYueG1sTI9BS8NA&#10;EIXvQv/DMgUvYjfmIDFmUkqhWEQoptrzNjsmwexsmt0m8d+79VIvA4/3eO+bbDmZVgzUu8YywsMi&#10;AkFcWt1whfCx39wnIJxXrFVrmRB+yMEyn91kKtV25HcaCl+JUMIuVQi1910qpStrMsotbEccvC/b&#10;G+WD7CupezWGctPKOIoepVENh4VadbSuqfwuzgZhLHfDYf/2Ind3h63l0/a0Lj5fEW/n0+oZhKfJ&#10;X8NwwQ/okAemoz2zdqJFCI/4v3vxnmIQR4Q4SUDmmfzPnv8CAAD//wMAUEsBAi0AFAAGAAgAAAAh&#10;ALaDOJL+AAAA4QEAABMAAAAAAAAAAAAAAAAAAAAAAFtDb250ZW50X1R5cGVzXS54bWxQSwECLQAU&#10;AAYACAAAACEAOP0h/9YAAACUAQAACwAAAAAAAAAAAAAAAAAvAQAAX3JlbHMvLnJlbHNQSwECLQAU&#10;AAYACAAAACEAV/f0zugDAACEBwAADgAAAAAAAAAAAAAAAAAuAgAAZHJzL2Uyb0RvYy54bWxQSwEC&#10;LQAUAAYACAAAACEAZcixO9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&lt;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15</w:t>
            </w:r>
          </w:p>
        </w:tc>
      </w:tr>
      <w:tr w:rsidR="008C073A" w:rsidRPr="008C073A" w:rsidTr="008C073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5 </w:t>
            </w:r>
            <w:r w:rsidRPr="008C073A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&lt;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199" name="Прямоугольник 1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F022FE" id="Прямоугольник 19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/G6QMAAIQHAAAOAAAAZHJzL2Uyb0RvYy54bWysVd1uG0UUvkfiHUZ71UrY+8Pa8VrZVKkd&#10;I6RQKhUeYLw7tlfs7iwzmzgBISWpqgoFKULccAGF9oLrJG1Uk5bkFWbfiG9mbeenICFgL1Yzc875&#10;znfOnDNn9d5OlpJtJmTC89Bym45FWB7xOMnHofX5Z4NGxyKypHlMU56z0Npl0rq39v57q9Oiyzw+&#10;4WnMBAFILrvTIrQmZVl0bVtGE5ZR2eQFyyEccZHRElsxtmNBp0DPUttznLY95SIuBI+YlDjt10Jr&#10;zeCPRiwqPx2NJCtJGlrgVpq/MP+h/ttrq7Q7FrSYJNGcBv0XLDKa5HC6hOrTkpItkbwDlSWR4JKP&#10;ymbEM5uPRknETAyIxnVuRfNoQgtmYkFyZLFMk/z/YKMH2w8FSWLcXRBYJKcZLkn9Uu1VR+qtuqge&#10;q5fqQr2pvlN/qJk6J0YrZjJCDtUP6pl6rl4Q9StxvabfdLx2A5fiEpzOqv3qQJ0B5JiY5TEQXqlj&#10;IB8A8ZSoE0hfY3mJw30IL4zajFQH0HmsdckdAD1X36sXd5tE/aZO1RmMNR64vITJcc2sOlRnHxCA&#10;6ZNzNft7bMiqPSi9Bi+Ndf4XaKBzBHc/GzUgVk9BVEd/RjT0pQE4xf4NjM12ptGgYtSM8TN1Un1r&#10;THQSqifaXuOAOfgBSQcJ/ROdCjjS4iMND1WkSIdhDPfmeUTq1QykfjKsL9Sr6hDaQLusDnVKDL/f&#10;yZ1qn6gf6+gWfODlLXlA3Lu61qeF7OLKHxUPha5WWWzy6AtJct6b0HzM1mWBjkEtoBIWR0Lw6YTR&#10;GEXnagj7BobeSKCR4fQTHqN26FbJTSfsjESmfaDGyY5puN1lw7GdkkQ4dD038NCWEURux+t0TEPa&#10;tLswLoQsP2I8I3oRWgLsDDjd3pSlJkO7CxXtK+eDJE1NT6f5jQMo1idwDVMt0yRMi34dOMFGZ6Pj&#10;N3yvvdHwnX6/sT7o+Y32wF1p9T/s93p99xvt1/W7kySOWa7dLJ4L1/9n7Th/uOpGXz4YkqdJrOE0&#10;JSnGw14qyDbFczUwn0k5JFdq9k0aJgmI5VZIruc7972gMWh3Vhr+wG81ghWn03Dc4H7QdvzA7w9u&#10;hrSZ5Oy/h0SmoRW0vJa5pWukb8XmmO/d2Gg3S0oMhDTJQquzVKJdXYEbeWyutqRJWq+vpULTv0oF&#10;rntx0aZedYnW1T/k8S7KVXCUEyoPowuLCRdfWWSKMRBa8sstKphF0o9zlHzg+r6eG2bjt1Z0tYrr&#10;kuF1Cc0jQIVWaZF62SvrWbNViGQ8gSfXJCbn62iTUWJKWLdQzWreXHjqTSTzsaRnyfW90boanmt/&#10;AgAA//8DAFBLAwQUAAYACAAAACEAZcixO9sAAAADAQAADwAAAGRycy9kb3ducmV2LnhtbEyPQUvD&#10;QBCF70L/wzIFL2I35iAxZlJKoVhEKKba8zY7JsHsbJrdJvHfu/VSLwOP93jvm2w5mVYM1LvGMsLD&#10;IgJBXFrdcIXwsd/cJyCcV6xVa5kQfsjBMp/dZCrVduR3GgpfiVDCLlUItfddKqUrazLKLWxHHLwv&#10;2xvlg+wrqXs1hnLTyjiKHqVRDYeFWnW0rqn8Ls4GYSx3w2H/9iJ3d4et5dP2tC4+XxFv59PqGYSn&#10;yV/DcMEP6JAHpqM9s3aiRQiP+L978Z5iEEeEOElA5pn8z57/AgAA//8DAFBLAQItABQABgAIAAAA&#10;IQC2gziS/gAAAOEBAAATAAAAAAAAAAAAAAAAAAAAAABbQ29udGVudF9UeXBlc10ueG1sUEsBAi0A&#10;FAAGAAgAAAAhADj9If/WAAAAlAEAAAsAAAAAAAAAAAAAAAAALwEAAF9yZWxzLy5yZWxzUEsBAi0A&#10;FAAGAAgAAAAhAKLMz8bpAwAAhAcAAA4AAAAAAAAAAAAAAAAALgIAAGRycy9lMm9Eb2MueG1sUEsB&#10;Ai0AFAAGAAgAAAAhAGXIsTv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&lt;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А.2.2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пленочные материалы для изготовления знаков безопасности и сигнальной разметки могут быть следующих типов: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1-й тип. Пленки со средней интенсивностью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оптическими элементами которых являются сферические линзы (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микростеклошарики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), находящиеся в прозрачном полимерном слое.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пленочные материалы этого типа применяют, когда знаки безопасности или сигнальную разметку необходимо различать с близкого расстояния при низком уровне фонового освещения;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2-й тип. Пленки с высокой интенсивностью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состоят из сферических линзовых элементов, заключенных в капсулу, наклеенных на полимерную основу и залитых слоем прозрачного пластика.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пленки 2-го типа характеризуются более высоким коэффициентом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чем пленки 1-го типа, их применяют для изготовления знаков безопасности и сигнальной разметки, наблюдаемых с дальних расстояний или при низком и среднем уровнях фонового освещения;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3-й тип. Пленки 3-го типа имеют оптическую систему в виде плоскогранных призматических линз (вид А или Б), находящихся в прозрачном полимерном слое.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пленки 3-го типа характеризуются сверхвысоким коэффициентом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их применяют при изготовлении знаков безопасности и сигнальной разметки для особо опасных мест и в случае больших расстояний опознания при любом уровне фонового освещения.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А.2.3 Коэффициенты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198" name="Прямоугольник 1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9257A1" id="Прямоугольник 19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Sl6AMAAIQHAAAOAAAAZHJzL2Uyb0RvYy54bWysVd1u3EQUvkfiHUa+aiW8thfvZneVTZXu&#10;ZhFSKJUKDzBrj9cWtsfMONkEhJSkqioUpAhxwwUU2guuk7RRl7QkrzB+I74Z725+ChICfGHNzDnn&#10;O9/5m1m9t5OlZJsJmfC8b3kN1yIsD3iY5JO+9flnI7tjEVnSPKQpz1nf2mXSurf2/nur06LHmjzm&#10;acgEAUgue9Oib8VlWfQcRwYxy6hs8ILlEEZcZLTEVkycUNAp0LPUabpu25lyERaCB0xKnA5robVm&#10;8KOIBeWnUSRZSdK+BW6l+QvzH+u/s7ZKexNBizgJ5jTov2CR0SSH0yXUkJaUbInkHagsCQSXPCob&#10;Ac8cHkVJwEwMiMZzb0XzKKYFM7EgObJYpkn+f7DBg+2HgiQhatdFqXKaoUjql2qvOlJv1UX1WL1U&#10;F+pN9Z36Q83UOTFaIZMBcqh+UM/Uc/WCqF+J12z4DbfZtlEUj+B0Vu1XB+oMIMfELI+B8EodA/kA&#10;iKdEnUD6GstLHO5DeGHUZqQ6gM5jrUvuAOi5+l69uNsg6jd1qs5grPHA5SVMjmtm1aE6+4AATJ+c&#10;q9nfY0NW7UHpNXhprPO/QAOdI7j72agBsXoKojr6M6KhLw3AKfZvYGy2M40GFaNmjJ+pk+pbY6KT&#10;UD3R9hoHzMEPSDpI6J/oVMCRFh9peKgiRToMY7g3zyNSr2Yg9ZNhfaFeVYfQBtpldahTYvj9Tu5U&#10;+0T9WEe34AMvb8kD4t3VvT4tZA8lf1Q8FLpbZbHJgy8kyfkgpvmErcsCE4NeQCcsjoTg05jREE3n&#10;aQjnBobeSKCR8fQTHqJ36FbJzSTsRCLTPtDjZMcM3O5y4NhOSQIcep1mp4OxDCDy2q7bNAPp0N7C&#10;uBCy/IjxjOhF3xJgZ8Dp9qYsNRnaW6hoXzkfJWlqZjrNbxxAsT6Ba5hqmSZhRvTrrtvd6Gx0fNtv&#10;tjds3x0O7fXRwLfbI2+lNfxwOBgMvW+0X8/vxUkYsly7WVwXnv/PxnF+cdWDvrwwJE+TUMNpSlJM&#10;xoNUkG2K62pkPpNySK7UnJs0TBIQy62QvKbv3m927VG7s2L7I79ld1fcju163fvdtut3/eHoZkib&#10;Sc7+e0hk2re6rWbLVOka6VuxueZ7Nzbay5ISD0KaZH2rs1SiPd2BG3loSlvSJK3X11Kh6V+lAuVe&#10;FNr0q27RuvvHPNxFuwqOdkLn4enCIubiK4tM8Qz0LfnlFhXMIunHOVq+6/m+fjfMxm+toEOJuC4Z&#10;X5fQPABU3yotUi8HZf3WbBUimcTw5JnE5HwdYxIlpoX1CNWs5sOFq95EMn+W9FtyfW+0rh7PtT8B&#10;AAD//wMAUEsDBBQABgAIAAAAIQDFo9JL2gAAAAMBAAAPAAAAZHJzL2Rvd25yZXYueG1sTI9BS8NA&#10;EIXvgv9hGcGL2I0BpcRsihTEIkIx1Z6n2TEJZmfT7DaJ/97Ri15mGN7jzffy1ew6NdIQWs8GbhYJ&#10;KOLK25ZrA2+7x+slqBCRLXaeycAXBVgV52c5ZtZP/EpjGWslIRwyNNDE2Gdah6ohh2Hhe2LRPvzg&#10;MMo51NoOOEm463SaJHfaYcvyocGe1g1Vn+XJGZiq7bjfvTzp7dV+4/m4Oa7L92djLi/mh3tQkeb4&#10;Z4YffEGHQpgO/sQ2qM6AFIm/U7R0KS0Osm9T0EWu/7MX3wAAAP//AwBQSwECLQAUAAYACAAAACEA&#10;toM4kv4AAADhAQAAEwAAAAAAAAAAAAAAAAAAAAAAW0NvbnRlbnRfVHlwZXNdLnhtbFBLAQItABQA&#10;BgAIAAAAIQA4/SH/1gAAAJQBAAALAAAAAAAAAAAAAAAAAC8BAABfcmVscy8ucmVsc1BLAQItABQA&#10;BgAIAAAAIQDN39Sl6AMAAIQHAAAOAAAAAAAAAAAAAAAAAC4CAABkcnMvZTJvRG9jLnhtbFBLAQIt&#10;ABQABgAIAAAAIQDFo9JL2gAAAAMBAAAPAAAAAAAAAAAAAAAAAEI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пленочных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различных типов должны быть не менее значений, указанных в таблицах А.4 - А.7.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А.4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1663"/>
        <w:gridCol w:w="1294"/>
        <w:gridCol w:w="1109"/>
        <w:gridCol w:w="1478"/>
        <w:gridCol w:w="1294"/>
        <w:gridCol w:w="1848"/>
      </w:tblGrid>
      <w:tr w:rsidR="008C073A" w:rsidRPr="008C073A" w:rsidTr="008C073A">
        <w:trPr>
          <w:trHeight w:val="15"/>
        </w:trPr>
        <w:tc>
          <w:tcPr>
            <w:tcW w:w="166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Угол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97" name="Прямоугольник 1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F4E37F" id="Прямоугольник 19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j+4wMAAIQHAAAOAAAAZHJzL2Uyb0RvYy54bWysVd1u3EQUvkfiHUa+aiW8ay/ePyubKt3N&#10;IqRQKhUeYNYe71rYHjPjZBMQUpKqqlCQIsQNF1BoL7hO0kZd0pK8wviN+Ga8u9mkICHAF9bM+fnO&#10;d86cM7N2bzdNyA4TMuZZz3JrjkVYFvAwzsY96/PPhnbHIrKgWUgTnrGetcekdW/9/ffWprnPGnzC&#10;k5AJApBM+tO8Z02KIvfrdRlMWEpljecsgzLiIqUFtmJcDwWdAj1N6g3HadWnXIS54AGTEtJBpbTW&#10;DX4UsaD4NIokK0jSs8CtMH9h/iP9r6+vUX8saD6JgzkN+i9YpDTOEHQJNaAFJdsifgcqjQPBJY+K&#10;WsDTOo+iOGAmB2TjOreyeTShOTO5oDgyX5ZJ/n+wwYOdh4LEIc6u27ZIRlMckvql3C+P1Vt1WT5W&#10;L9WlelN+p/5QM3VBjFXIZIAaqh/UM/VcvSDqV+I2al7NabRsHIpLIJ2VB+WhOgfICTHLEyC8UidA&#10;PgTiGVGn0L7G8grCAygvjdmMlIeweaxtyR0APVffqxd3a0T9ps7UOZw1Hri8hMtJxaw8UucfEIBp&#10;yYWa/T02dOU+jF6Dl8a6+As00DlGuJ+NGRDLpyCqsz8nGvrKAJxh/wbOZjvTaDAxZsb5mTotvzUu&#10;ugjlE+2vccAc/ICkk4T9qS4FAmn1sYaHKUqk0zCO+/M6ovRqBlI/GdaX6lV5BGugXZVHuiSG3+/k&#10;TnlA1I9Vdgs+iPKWPCDuXd3r01z6OPJH+UOhu1XmWzz4QpKM9yc0G7MNmWNi0AvohIVICD6dMBqi&#10;6VwNUb+BoTcSaGQ0/YSH6B26XXAzCbuRSHUM9DjZNQO3txw4tluQAELX89odjGUA1XytI1B/4ZwL&#10;WXzEeEr0omcJsDPgdGdLFpXpwkTHyvgwThLIqZ9kNwTArCQIDVet0yTMiH7ddbqbnc2OZ3uN1qbt&#10;OYOBvTHse3Zr6Labgw8H/f7A/UbHdT1/Eochy3SYxXXhev9sHOcXVzXoywtD8iQONZymJMV41E8E&#10;2aG4robmMyWH5tqsfpOGqRdyuZWS2/Cc+42uPWx12rY39Jp2t+10bMft3u+2HK/rDYY3U9qKM/bf&#10;UyLTntVtNprmlFZI38rNMd+7uVE/jQs8CEmc9qzO0oj6ugM3s9AcbUHjpFqvlELTvy4Fjntx0KZf&#10;dYtW3T/i4R7aVXC0EzoPTxcWEy6+ssgUz0DPkl9uU8EsknycoeW7aEv9bpiN12w3sBGrmtGqhmYB&#10;oHpWYZFq2S+qt2Y7F/F4gkiuKUzGNzAmUWxaWI9QxWo+XLjqTSbzZ0m/Jat7Y3X9eK7/CQAA//8D&#10;AFBLAwQUAAYACAAAACEA8AxH2dgAAAADAQAADwAAAGRycy9kb3ducmV2LnhtbEyPQUvDQBCF74L/&#10;YRnBi9iNOYjEbIoUxCJCMdWep9kxCWZn0+w2if/eUQ/1MsPwHm++ly9n16mRhtB6NnCzSEARV962&#10;XBt42z5e34EKEdli55kMfFGAZXF+lmNm/cSvNJaxVhLCIUMDTYx9pnWoGnIYFr4nFu3DDw6jnEOt&#10;7YCThLtOp0lyqx22LB8a7GnVUPVZHp2BqdqMu+3Lk95c7daeD+vDqnx/NubyYn64BxVpjicz/OAL&#10;OhTCtPdHtkF1BqRI/J2ipam02P9tXeT6P3vxDQAA//8DAFBLAQItABQABgAIAAAAIQC2gziS/gAA&#10;AOEBAAATAAAAAAAAAAAAAAAAAAAAAABbQ29udGVudF9UeXBlc10ueG1sUEsBAi0AFAAGAAgAAAAh&#10;ADj9If/WAAAAlAEAAAsAAAAAAAAAAAAAAAAALwEAAF9yZWxzLy5yZWxzUEsBAi0AFAAGAAgAAAAh&#10;ABBlWP7jAwAAhAcAAA4AAAAAAAAAAAAAAAAALgIAAGRycy9lMm9Eb2MueG1sUEsBAi0AFAAGAAgA&#10;AAAhAPAMR9nYAAAAAwEAAA8AAAAAAAAAAAAAAAAAPQYAAGRycy9kb3ducmV2LnhtbFBLBQYAAAAA&#10;BAAEAPMAAABC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Угол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98120"/>
                      <wp:effectExtent l="0" t="0" r="0" b="0"/>
                      <wp:docPr id="196" name="Прямоугольник 1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DF8423" id="Прямоугольник 19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jd6QMAAIQHAAAOAAAAZHJzL2Uyb0RvYy54bWysVd1u3EQUvkfiHUa+aiW8thfvZm1lU6W7&#10;WYQUSqXCA8za410L22NmnGwCQkpSVRUKUoS44QIK7QXXSdqoS1qSVxi/Ed/M/uSnICHAF9bMnHO+&#10;850z58xZvbeTZ2SbCZnyomt5DdcirIh4nBajrvX5ZwO7YxFZ0SKmGS9Y19pl0rq39v57q5MyZE0+&#10;5lnMBAFIIcNJ2bXGVVWGjiOjMcupbPCSFRAmXOS0wlaMnFjQCdDzzGm6btuZcBGXgkdMSpz2Z0Jr&#10;zeAnCYuqT5NEsopkXQvcKvMX5j/Uf2dtlYYjQctxGs1p0H/BIqdpAadLqD6tKNkS6TtQeRoJLnlS&#10;NSKeOzxJ0oiZGBCN596K5tGYlszEguTIcpkm+f/BRg+2HwqSxri7oG2Rgua4JPVLvVcfqbfqon6s&#10;XqoL9ab+Tv2hpuqcGK2YyQg5VD+oZ+q5ekHUr8RrNvyG22zbuBSP4HRa79cH6gwgx8Qsj4HwSh0D&#10;+QCIp0SdQPoay0sc7kN4YdSmpD6AzmOtS+4A6Ln6Xr242yDqN3WqzmCs8cDlJUyOZ8zqQ3X2AQGY&#10;PjlX07/Hhqzeg9Jr8NJY53+BBjpHcPezUQNi/RREdfRnRENfGoBT7N/A2GynGg0qRs0YP1Mn9bfG&#10;RCehfqLtNQ6Ygx+QdJDQP9GpgCMtPtLwUEWKdBjGcG+eR6ReTUHqJ8P6Qr2qD6ENtMv6UKfE8Pud&#10;3Kn3ifpxFt2CD7y8JQ+Id1fX+qSUIa78UflQ6GqV5SaPvpCk4L0xLUZsXZboGNQCKmFxJASfjBmN&#10;UXSehnBuYOiNBBoZTj7hMWqHblXcdMJOInLtAzVOdkzD7S4bju1UJMKh12r6LtoygsgLOl7TNKRD&#10;w4VxKWT1EeM50YuuJcDOgNPtTVlpMjRcqGhfBR+kWWZ6OituHEBxdgLXMNUyTcK06NeBG2x0Njq+&#10;7TfbG7bv9vv2+qDn2+2Bt9Lqf9jv9freN9qv54fjNI5Zod0sngvP/2ftOH+4Zo2+fDAkz9JYw2lK&#10;UoyGvUyQbYrnamA+k3JIrtScmzRMEhDLrZA8ZPZ+M7AH7c6K7Q/8lh2suB3b9YL7Qdv1A78/uBnS&#10;Zlqw/x4SmXStoNVsmVu6RvpWbK753o2NhnlaYSBkad61OkslGuoK3Chic7UVTbPZ+loqNP2rVOC6&#10;Fxdt6lWX6Kz6hzzeRbkKjnJC5WF0YTHm4iuLTDAGupb8cosKZpHs4wIlH3i+r+eG2fitFVQoEdcl&#10;w+sSWkSA6lqVRWbLXjWbNVulSEdjePJMYgq+jjZJUlPCuoVmrObNhafeRDIfS3qWXN8bravhufYn&#10;AAAA//8DAFBLAwQUAAYACAAAACEAFAEfU9sAAAADAQAADwAAAGRycy9kb3ducmV2LnhtbEyPQUvD&#10;QBCF70L/wzKCF2k3jVIkZlNKQSwilKa25212TILZ2TS7TeK/d/RiLw8eb3jvm3Q52kb02PnakYL5&#10;LAKBVDhTU6ngY/8yfQLhgyajG0eo4Bs9LLPJTaoT4wbaYZ+HUnAJ+UQrqEJoEyl9UaHVfuZaJM4+&#10;XWd1YNuV0nR64HLbyDiKFtLqmnih0i2uKyy+8otVMBTb/rh/f5Xb++PG0XlzXueHN6XubsfVM4iA&#10;Y/g/hl98RoeMmU7uQsaLRgE/Ev6Us/iR3UnBwzwGmaXymj37AQAA//8DAFBLAQItABQABgAIAAAA&#10;IQC2gziS/gAAAOEBAAATAAAAAAAAAAAAAAAAAAAAAABbQ29udGVudF9UeXBlc10ueG1sUEsBAi0A&#10;FAAGAAgAAAAhADj9If/WAAAAlAEAAAsAAAAAAAAAAAAAAAAALwEAAF9yZWxzLy5yZWxzUEsBAi0A&#10;FAAGAAgAAAAhAFQQ6N3pAwAAhAcAAA4AAAAAAAAAAAAAAAAALgIAAGRycy9lMm9Eb2MueG1sUEsB&#10;Ai0AFAAGAAgAAAAhABQBH1P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Минимальные коэффициенты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световозвращения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2880" cy="160020"/>
                      <wp:effectExtent l="0" t="0" r="0" b="0"/>
                      <wp:docPr id="195" name="Прямоугольник 1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177B7E" id="Прямоугольник 19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Bb6gMAAIQHAAAOAAAAZHJzL2Uyb0RvYy54bWysVV9v3EQQf0fiO6z81Er4bB++y90plyq9&#10;yyGkUCoVPsCevT5b2F6z6+QSEFKSqqpQkCLECw9QaB94TtJGPdKSfIX1N+K367vLn4KEAD9Yuzsz&#10;v/nN7MzO6r2dLCXbTMiE533La7gWYXnAwySf9K3PPxvZHYvIkuYhTXnO+tYuk9a9tfffW50WPdbk&#10;MU9DJghActmbFn0rLsui5zgyiFlGZYMXLIcw4iKjJbZi4oSCToGepU7TddvOlIuwEDxgUuJ0WAut&#10;NYMfRSwoP40iyUqS9i1wK81fmP9Y/521VdqbCFrESTCnQf8Fi4wmOZwuoYa0pGRLJO9AZUkguORR&#10;2Qh45vAoSgJmYkA0nnsrmkcxLZiJBcmRxTJN8v+DDR5sPxQkCXF33ZZFcprhktQv1V51pN6qi+qx&#10;eqku1JvqO/WHmqlzYrRCJgPkUP2gnqnn6gVRvxKv2fAbbrNt41I8gtNZtV8dqDOAHBOzPAbCK3UM&#10;5AMgnhJ1AulrLC9xuA/hhVGbkeoAOo+1LrkDoOfqe/XiboOo39SpOoOxxgOXlzA5rplVh+rsAwIw&#10;fXKuZn+PDVm1B6XX4KWxzv8CDXSO4O5nowbE6imI6ujPiIa+NACn2L+BsdnONBpUjJoxfqZOqm+N&#10;iU5C9UTbaxwwBz8g6SChf6JTAUdafKThoYoU6TCM4d48j0i9moHUT4b1hXpVHUIbaJfVoU6J4fc7&#10;uVPtE/VjHd2CD7y8JQ+Id1fX+rSQPVz5o+Kh0NUqi00efCFJzgcxzSdsXRboGNQCKmFxJASfxoyG&#10;KDpPQzg3MPRGAo2Mp5/wELVDt0puOmEnEpn2gRonO6bhdpcNx3ZKEuDQ6zQ7HbRlAJHXdt2maUiH&#10;9hbGhZDlR4xnRC/6lgA7A063N2WpydDeQkX7yvkoSVPT02l+4wCK9Qlcw1TLNAnTol933e5GZ6Pj&#10;236zvWH77nBor48Gvt0eeSut4YfDwWDofaP9en4vTsKQ5drN4rnw/H/WjvOHq2705YMheZqEGk5T&#10;kmIyHqSCbFM8VyPzmZRDcqXm3KRhkoBYboXkNX33frNrj9qdFdsf+S27u+J2bNfr3u+2Xb/rD0c3&#10;Q9pMcvbfQyLTvtVtNVvmlq6RvhWba753Y6O9LCkxENIk61udpRLt6QrcyENztSVN0np9LRWa/lUq&#10;cN2Lizb1qku0rv4xD3dRroKjnFB5GF1YxFx8ZZEpxkDfkl9uUcEskn6co+S7nu/ruWE2fmsFFUrE&#10;dcn4uoTmAaD6VmmRejko61mzVYhkEsOTZxKT83W0SZSYEtYtVLOaNxeeehPJfCzpWXJ9b7Suhufa&#10;nwA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JFTkFvqAwAAhAcAAA4AAAAAAAAAAAAAAAAALgIAAGRycy9lMm9Eb2MueG1sUEsB&#10;Ai0AFAAGAAgAAAAhAMWj0kvaAAAAAwEAAA8AAAAAAAAAAAAAAAAARA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 для пленочных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световозвращающих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материалов 1-го типа, кд/(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лк·м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6680" cy="220980"/>
                      <wp:effectExtent l="0" t="0" r="0" b="0"/>
                      <wp:docPr id="194" name="Прямоугольник 1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668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0C8495" id="Прямоугольник 19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FZ5QMAAIQHAAAOAAAAZHJzL2Uyb0RvYy54bWysVd1u40QUvkfiHUa+2pVIYhsnja2mq27S&#10;IKSyrLTwABN7ElvYHjPjNi0Iqe0KIVSkCnHDBSzsXnDddrfa0F3aVxi/Ed+Mk2zaBQkBvrBmzs93&#10;vnPmnJn1e3tZSnaZkAnPe5bTtC3C8pBHST7pWZ9+Mmx0LSJLmkc05TnrWftMWvc23n1nfVoEzOUx&#10;TyMmCEByGUyLnhWXZRG0WjKMWUZlkxcsh3LMRUZLbMWkFQk6BXqWtlzb7rSmXESF4CGTEtJBrbQ2&#10;DP54zMLy4/FYspKkPQvcSvMX5j/S/9bGOg0mghZxEs5p0H/BIqNJjqBLqAEtKdkRyVtQWRIKLvm4&#10;bIY8a/HxOAmZyQHZOPatbB7FtGAmFxRHFssyyf8PNnyw+1CQJMLZ+Z5FcprhkNQv1UF1ol6rq+qx&#10;eq6u1KvqO/WHmqlLYqwiJkPUUP2gnqin6hlRvxLHbXpN2+00cCgOgXRWHVZH6gIgp8QsT4HwQp0C&#10;+QiI50SdQfsSy2sID6G8MmYzUh3B5rG2JXcA9FR9r57dbRL1mzpXF3DWeODyHC6nNbPqWF28RwCm&#10;JZdq9vfY0FUHMHoJXhrr8i/QQOcE4X42ZkCsvgFRnf0F0dDXBuAc+1dwNtuZRoOJMTPOT9RZ9a1x&#10;0UWovtb+GgfMwQ9IOknYn+lSIJBWn2h4mKJEOg3jeDCvI0qvZiD1k2F9pV5Ux7AG2nV1rEti+P1O&#10;7lSHRP1YZ7fggyivyQPi3NW9Pi1kgCN/VDwUultlsc3DzyTJeT+m+YRtygITg15AJyxEQvBpzGiE&#10;pnM0ROsGht5IoJHR9CMeoXfoTsnNJOyNRaZjoMfJnhm4/eXAsb2ShBA6dqfTxViGULmu7WOtI9Bg&#10;4VwIWX7AeEb0omcJsDPgdHdblrXpwkTHyvkwSVPIaZDmNwTArCUIDVet0yTMiH7p2/5Wd6vrNTy3&#10;s9Xw7MGgsTnse43O0FlrD94f9PsD5ysd1/GCOIkiluswi+vC8f7ZOM4vrnrQlxeG5GkSaThNSYrJ&#10;qJ8KsktxXQ3NNy/IilnrJg1TL+RyKyXH9ez7rt8YdrprDW/otRv+mt1t2I5/3+/Ynu8NhjdT2k5y&#10;9t9TItOe5bfdtjmlFdK3crPN93ZuNMiSEg9CmmQ9q7s0ooHuwK08Mkdb0iSt1yul0PTflALHvTho&#10;06+6RevuH/FoH+0qONoJnYenC4uYiy8sMsUz0LPk5ztUMIukH+Zoed/xPP1umI3XXnOxEaua0aqG&#10;5iGgelZpkXrZL+u3ZqcQySRGJMcUJuebGJNxYlpYj1DNaj5cuOpNJvNnSb8lq3tj9ebx3PgTAAD/&#10;/wMAUEsDBBQABgAIAAAAIQCjjWFh2wAAAAMBAAAPAAAAZHJzL2Rvd25yZXYueG1sTI9PS8NAEMXv&#10;gt9hGcGL2I1/KCVmUqQgFhGKqfY8zY5JMDubZrdJ/PZuvejlwfCG934vW062VQP3vnGCcDNLQLGU&#10;zjRSIbxvn64XoHwgMdQ6YYRv9rDMz88ySo0b5Y2HIlQqhohPCaEOoUu19mXNlvzMdSzR+3S9pRDP&#10;vtKmpzGG21bfJslcW2okNtTU8arm8qs4WoSx3Ay77euz3lzt1k4O68Oq+HhBvLyYHh9ABZ7C3zOc&#10;8CM65JFp745ivGoR4pDwqydvHlfsEe7uF6DzTP9nz38AAAD//wMAUEsBAi0AFAAGAAgAAAAhALaD&#10;OJL+AAAA4QEAABMAAAAAAAAAAAAAAAAAAAAAAFtDb250ZW50X1R5cGVzXS54bWxQSwECLQAUAAYA&#10;CAAAACEAOP0h/9YAAACUAQAACwAAAAAAAAAAAAAAAAAvAQAAX3JlbHMvLnJlbHNQSwECLQAUAAYA&#10;CAAAACEAxzERWeUDAACEBwAADgAAAAAAAAAAAAAAAAAuAgAAZHJzL2Uyb0RvYy54bWxQSwECLQAU&#10;AAYACAAAACEAo41hYdsAAAADAQAADwAAAAAAAAAAAAAAAAA/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</w:tr>
      <w:tr w:rsidR="008C073A" w:rsidRPr="008C073A" w:rsidTr="008C073A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70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</w:t>
            </w:r>
          </w:p>
        </w:tc>
      </w:tr>
      <w:tr w:rsidR="008C073A" w:rsidRPr="008C073A" w:rsidTr="008C073A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</w:p>
        </w:tc>
      </w:tr>
      <w:tr w:rsidR="008C073A" w:rsidRPr="008C073A" w:rsidTr="008C073A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9,0</w:t>
            </w:r>
          </w:p>
        </w:tc>
      </w:tr>
      <w:tr w:rsidR="008C073A" w:rsidRPr="008C073A" w:rsidTr="008C073A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0,2°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</w:t>
            </w:r>
          </w:p>
        </w:tc>
      </w:tr>
      <w:tr w:rsidR="008C073A" w:rsidRPr="008C073A" w:rsidTr="008C073A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8C073A" w:rsidRPr="008C073A" w:rsidTr="008C073A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</w:tr>
      <w:tr w:rsidR="008C073A" w:rsidRPr="008C073A" w:rsidTr="008C073A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0,33°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8C073A" w:rsidRPr="008C073A" w:rsidTr="008C073A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</w:t>
            </w:r>
          </w:p>
        </w:tc>
      </w:tr>
      <w:tr w:rsidR="008C073A" w:rsidRPr="008C073A" w:rsidTr="008C073A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</w:tr>
      <w:tr w:rsidR="008C073A" w:rsidRPr="008C073A" w:rsidTr="008C073A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2,0°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</w:t>
            </w:r>
          </w:p>
        </w:tc>
      </w:tr>
      <w:tr w:rsidR="008C073A" w:rsidRPr="008C073A" w:rsidTr="008C073A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0,06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А.5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1"/>
        <w:gridCol w:w="1477"/>
        <w:gridCol w:w="1283"/>
        <w:gridCol w:w="1104"/>
        <w:gridCol w:w="1467"/>
        <w:gridCol w:w="1283"/>
        <w:gridCol w:w="2011"/>
      </w:tblGrid>
      <w:tr w:rsidR="008C073A" w:rsidRPr="008C073A" w:rsidTr="008C073A">
        <w:trPr>
          <w:trHeight w:val="15"/>
        </w:trPr>
        <w:tc>
          <w:tcPr>
            <w:tcW w:w="184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Угол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93" name="Прямоугольник 1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D16D25" id="Прямоугольник 19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wi5AMAAIQHAAAOAAAAZHJzL2Uyb0RvYy54bWysVd1u3EQUvkfiHUa+aiV21956f2zFqdLd&#10;bIUUSqXCA8zas7sWtsfMONkEhJSkQggFKULccAGF9oLrJG3UJS3JK4zfiG/Gu5tNChICfGHNnJ/v&#10;fOfMOTNr93fThOwwIWOeBZZTty3CspBHcTYOrE8/GdS6FpEFzSKa8IwF1h6T1v31999bm+Y+a/IJ&#10;TyImCEAy6U/zwJoURe43GjKcsJTKOs9ZBuWIi5QW2IpxIxJ0CvQ0aTRtu92YchHlgodMSkj7ldJa&#10;N/ijEQuLj0cjyQqSBBa4FeYvzH+o/431NeqPBc0ncTinQf8Fi5TGGYIuofq0oGRbxO9ApXEouOSj&#10;oh7ytMFHozhkJgdk49i3snkyoTkzuaA4Ml+WSf5/sOGjnceCxBHOzrtnkYymOCT1S7lfHqu36rJ8&#10;ql6qS/Wm/E79oWbqghiriMkQNVQ/qGfquXpB1K/Eadbdut1s13AoDoF0Vh6Uh+ocICfELE+A8Eqd&#10;APkQiGdEnUL7GssrCA+gvDRmM1IewuaptiV3APRcfa9e3K0T9Zs6U+dw1njg8hIuJxWz8kidf0AA&#10;piUXavb32NCV+zB6DV4a6+Iv0EDnGOF+NmZALL8BUZ39OdHQVwbgDPs3cDbbmUaDiTEzzs/Uafmt&#10;cdFFKL/W/hoHzMEPSDpJ2J/qUiCQVh9reJiiRDoN47g/ryNKr2Yg9ZNhfalelUewBtpVeaRLYvj9&#10;Tu6UB0T9WGW34IMob8kj4tzVvT7NpY8jf5I/FrpbZb7Fw88kyXhvQrMx25A5Jga9gE5YiITg0wmj&#10;EZrO0RCNGxh6I4FGhtOPeITeodsFN5OwOxKpjoEeJ7tm4PaWA8d2CxJC6Lhup4uxDKGar3UE6i+c&#10;cyGLh4ynRC8CS4CdAac7W7KoTBcmOlbGB3GSQE79JLshAGYlQWi4ap0mYUb0S8/2NrubXbfmNtub&#10;Ndfu92sbg55baw+cTqt/r9/r9Z2vdFzH9SdxFLFMh1lcF477z8ZxfnFVg768MCRP4kjDaUpSjIe9&#10;RJAdiutqYD5TcmiuzRo3aZh6IZdbKTlN137Q9GqDdrdTcwduq+Z17G7NdrwHXtt2Pbc/uJnSVpyx&#10;/54SmQaW12q2zCmtkL6Vm22+d3OjfhoXeBCSOA2s7tKI+roDN7PIHG1B46Rar5RC078uBY57cdCm&#10;X3WLVt0/5NEe2lVwtBM6D08XFhMuvrDIFM9AYMnPt6lgFkk+zNDyHtpSvxtm47Y6TWzEqma4qqFZ&#10;CKjAKixSLXtF9dZs5yIeTxDJMYXJ+AbGZBSbFtYjVLGaDxeuepPJ/FnSb8nq3lhdP57rfwIAAP//&#10;AwBQSwMEFAAGAAgAAAAhAPAMR9nYAAAAAwEAAA8AAABkcnMvZG93bnJldi54bWxMj0FLw0AQhe+C&#10;/2EZwYvYjTmIxGyKFMQiQjHVnqfZMQlmZ9PsNon/3lEP9TLD8B5vvpcvZ9epkYbQejZws0hAEVfe&#10;tlwbeNs+Xt+BChHZYueZDHxRgGVxfpZjZv3ErzSWsVYSwiFDA02MfaZ1qBpyGBa+Jxbtww8Oo5xD&#10;re2Ak4S7TqdJcqsdtiwfGuxp1VD1WR6dganajLvty5PeXO3Wng/rw6p8fzbm8mJ+uAcVaY4nM/zg&#10;CzoUwrT3R7ZBdQakSPydoqWptNj/bV3k+j978Q0AAP//AwBQSwECLQAUAAYACAAAACEAtoM4kv4A&#10;AADhAQAAEwAAAAAAAAAAAAAAAAAAAAAAW0NvbnRlbnRfVHlwZXNdLnhtbFBLAQItABQABgAIAAAA&#10;IQA4/SH/1gAAAJQBAAALAAAAAAAAAAAAAAAAAC8BAABfcmVscy8ucmVsc1BLAQItABQABgAIAAAA&#10;IQCJLQwi5AMAAIQHAAAOAAAAAAAAAAAAAAAAAC4CAABkcnMvZTJvRG9jLnhtbFBLAQItABQABgAI&#10;AAAAIQDwDEfZ2AAAAAMBAAAPAAAAAAAAAAAAAAAAAD4GAABkcnMvZG93bnJldi54bWxQSwUGAAAA&#10;AAQABADzAAAAQw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Угол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98120"/>
                      <wp:effectExtent l="0" t="0" r="0" b="0"/>
                      <wp:docPr id="192" name="Прямоугольник 1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51FF26" id="Прямоугольник 19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wB6QMAAIQHAAAOAAAAZHJzL2Uyb0RvYy54bWysVd1u3EQUvkfiHUa+aiW8thfvZr3Kpkp3&#10;swgplEqFB5i1x2sL22NmnGwCQkpSVRUKUoS44QIK7QXXSdqoS1qSVxi/Ed/M/uSnICHAF9bMnHO+&#10;850z58xZvbeTZ2SbCZnyomd5DdcirAh5lBbjnvX5Z0O7YxFZ0SKiGS9Yz9pl0rq39v57q5Oyy5o8&#10;4VnEBAFIIbuTsmclVVV2HUeGCcupbPCSFRDGXOS0wlaMnUjQCdDzzGm6btuZcBGVgodMSpwOZkJr&#10;zeDHMQurT+NYsopkPQvcKvMX5j/Sf2dtlXbHgpZJGs5p0H/BIqdpAadLqAGtKNkS6TtQeRoKLnlc&#10;NUKeOzyO05CZGBCN596K5lFCS2ZiQXJkuUyT/P9gwwfbDwVJI9xd0LRIQXNckvql3quP1Ft1UT9W&#10;L9WFelN/p/5QU3VOjFbEZIgcqh/UM/VcvSDqV+I1G37DbbZtXIpHcDqt9+sDdQaQY2KWx0B4pY6B&#10;fADEU6JOIH2N5SUO9yG8MGpTUh9A57HWJXcA9Fx9r17cbRD1mzpVZzDWeODyEibHM2b1oTr7gABM&#10;n5yr6d9jQ1bvQek1eGms879AA50juPvZqAGxfgqiOvozoqEvDcAp9m9gbLZTjQYVo2aMn6mT+ltj&#10;opNQP9H2GgfMwQ9IOkjon+hUwJEWH2l4qCJFOgxjuDfPI1KvpiD1k2F9oV7Vh9AG2mV9qFNi+P1O&#10;7tT7RP04i27BB17ekgfEu6trfVLKLq78UflQ6GqV5SYPv5Ck4P2EFmO2Lkt0DGoBlbA4EoJPEkYj&#10;FJ2nIZwbGHojgUZGk094hNqhWxU3nbATi1z7QI2THdNwu8uGYzsVCXHotZq+i7YMIfKCjtc0DenQ&#10;7sK4FLL6iPGc6EXPEmBnwOn2pqw0GdpdqGhfBR+mWWZ6OituHEBxdgLXMNUyTcK06NeBG2x0Njq+&#10;7TfbG7bvDgb2+rDv2+2ht9IafDjo9wfeN9qv53eTNIpYod0sngvP/2ftOH+4Zo2+fDAkz9JIw2lK&#10;UoxH/UyQbYrnamg+k3JIrtScmzRMEhDLrZA8ZPZ+M7CH7c6K7Q/9lh2suB3b9YL7Qdv1A38wvBnS&#10;Zlqw/x4SmfSsoNVsmVu6RvpWbK753o2NdvO0wkDI0rxndZZKtKsrcKOIzNVWNM1m62up0PSvUoHr&#10;Xly0qVddorPqH/FoF+UqOMoJlYfRhUXCxVcWmWAM9Cz55RYVzCLZxwVKPvB8X88Ns/FbK6hQIq5L&#10;RtcltAgB1bMqi8yW/Wo2a7ZKkY4TePJMYgq+jjaJU1PCuoVmrObNhafeRDIfS3qWXN8bravhufYn&#10;AAAA//8DAFBLAwQUAAYACAAAACEAFAEfU9sAAAADAQAADwAAAGRycy9kb3ducmV2LnhtbEyPQUvD&#10;QBCF70L/wzKCF2k3jVIkZlNKQSwilKa25212TILZ2TS7TeK/d/RiLw8eb3jvm3Q52kb02PnakYL5&#10;LAKBVDhTU6ngY/8yfQLhgyajG0eo4Bs9LLPJTaoT4wbaYZ+HUnAJ+UQrqEJoEyl9UaHVfuZaJM4+&#10;XWd1YNuV0nR64HLbyDiKFtLqmnih0i2uKyy+8otVMBTb/rh/f5Xb++PG0XlzXueHN6XubsfVM4iA&#10;Y/g/hl98RoeMmU7uQsaLRgE/Ev6Us/iR3UnBwzwGmaXymj37AQAA//8DAFBLAQItABQABgAIAAAA&#10;IQC2gziS/gAAAOEBAAATAAAAAAAAAAAAAAAAAAAAAABbQ29udGVudF9UeXBlc10ueG1sUEsBAi0A&#10;FAAGAAgAAAAhADj9If/WAAAAlAEAAAsAAAAAAAAAAAAAAAAALwEAAF9yZWxzLy5yZWxzUEsBAi0A&#10;FAAGAAgAAAAhAM1YvAHpAwAAhAcAAA4AAAAAAAAAAAAAAAAALgIAAGRycy9lMm9Eb2MueG1sUEsB&#10;Ai0AFAAGAAgAAAAhABQBH1PbAAAAAwEAAA8AAAAAAAAAAAAAAAAAQwYAAGRycy9kb3ducmV2Lnht&#10;bFBLBQYAAAAABAAEAPMAAABL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Минимальные коэффициенты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световозвращения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2880" cy="160020"/>
                      <wp:effectExtent l="0" t="0" r="0" b="0"/>
                      <wp:docPr id="191" name="Прямоугольник 1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1C4AE3" id="Прямоугольник 19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SH6QMAAIQHAAAOAAAAZHJzL2Uyb0RvYy54bWysVd1u3EQUvkfiHUa+aiV2/YN3s7biVOlu&#10;FiGFUqnwALP27K6F7TEzTjYBISWpqgoFKULccAGF9oLrJG3UJS3JK4zfiG9mf/JTkBDgC2tmzjnf&#10;+c6Zc+as3tvJM7LNhEx5EVlu07EIK2KepMUosj7/rN/oWERWtEhoxgsWWbtMWvfW3n9vdVKGzONj&#10;niVMEIAUMpyUkTWuqjK0bRmPWU5lk5esgHDIRU4rbMXITgSdAD3PbM9x2vaEi6QUPGZS4rQ3E1pr&#10;Bn84ZHH16XAoWUWyyAK3yvyF+Q/0315bpeFI0HKcxnMa9F+wyGlawOkSqkcrSrZE+g5UnsaCSz6s&#10;mjHPbT4cpjEzMSAa17kVzaMxLZmJBcmR5TJN8v+DjR9sPxQkTXB3gWuRgua4JPVLvVcfqbfqon6s&#10;XqoL9ab+Tv2hpuqcGK2EyRg5VD+oZ+q5ekHUr8T1mn7T8doNXIpLcDqt9+sDdQaQY2KWx0B4pY6B&#10;fADEU6JOIH2N5SUO9yG8MGpTUh9A57HWJXcA9Fx9r17cbRL1mzpVZzDWeODyEibHM2b1oTr7gABM&#10;n5yr6d9jQ1bvQek1eGms879AA50juPvZqAGxfgqiOvozoqEvDcAp9m9gbLZTjQYVo2aMn6mT+ltj&#10;opNQP9H2GgfMwQ9IOkjon+hUwJEWH2l4qCJFOgxjuDfPI1KvpiD1k2F9oV7Vh9AG2mV9qFNi+P1O&#10;7tT7RP04i27BB17ekgfEvatrfVLKEFf+qHwodLXKcpPHX0hS8O6YFiO2Lkt0DGoBlbA4EoJPxowm&#10;KDpXQ9g3MPRGAo0MJp/wBLVDtypuOmFnKHLtAzVOdkzD7S4bju1UJMah2/E6HbRlDJHbdhzPNKRN&#10;w4VxKWT1EeM50YvIEmBnwOn2pqw0GRouVLSvgvfTLDM9nRU3DqA4O4FrmGqZJmFa9OvACTY6Gx2/&#10;4XvtjYbv9HqN9X7Xb7T77kqr92Gv2+2532i/rh+O0yRhhXazeC5c/5+14/zhmjX68sGQPEsTDacp&#10;STEadDNBtimeq775TMohuVKzb9IwSUAst0JyPd+57wWNfruz0vD7fqsRrDidhuMG94O24wd+r38z&#10;pM20YP89JDKJrKDltcwtXSN9KzbHfO/GRsM8rTAQsjSPrM5SiYa6AjeKxFxtRdNstr6WCk3/KhW4&#10;7sVFm3rVJTqr/gFPdlGugqOcUHkYXViMufjKIhOMgciSX25RwSySfVyg5APX9/XcMBu/tYIKJeK6&#10;ZHBdQosYUJFVWWS27FazWbNVinQ0hifXJKbg62iTYWpKWLfQjNW8ufDUm0jmY0nPkut7o3U1PNf+&#10;BA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CBvEh+kDAACEBwAADgAAAAAAAAAAAAAAAAAuAgAAZHJzL2Uyb0RvYy54bWxQSwEC&#10;LQAUAAYACAAAACEAxaPSS9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C073A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для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 пленочных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световозвращающих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материалов 2-го типа, кд/(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лк·м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6680" cy="220980"/>
                      <wp:effectExtent l="0" t="0" r="0" b="0"/>
                      <wp:docPr id="190" name="Прямоугольник 1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668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B7E6CA" id="Прямоугольник 19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WF5QMAAIQHAAAOAAAAZHJzL2Uyb0RvYy54bWysVd1u40QUvkfiHUa+2pVIYhsnja2mq27S&#10;IKSyrLTwABN7ElvYHjPjNi0Iqe0KIVSkCnHDBSzsXnDddrfa0F3aVxi/Ed+Mk2zaBQkBvrBmzs93&#10;vnPmnJn1e3tZSnaZkAnPe5bTtC3C8pBHST7pWZ9+Mmx0LSJLmkc05TnrWftMWvc23n1nfVoEzOUx&#10;TyMmCEByGUyLnhWXZRG0WjKMWUZlkxcsh3LMRUZLbMWkFQk6BXqWtlzb7rSmXESF4CGTEtJBrbQ2&#10;DP54zMLy4/FYspKkPQvcSvMX5j/S/9bGOg0mghZxEs5p0H/BIqNJjqBLqAEtKdkRyVtQWRIKLvm4&#10;bIY8a/HxOAmZyQHZOPatbB7FtGAmFxRHFssyyf8PNnyw+1CQJMLZ+ahPTjMckvqlOqhO1Gt1VT1W&#10;z9WVelV9p/5QM3VJjFXEZIgaqh/UE/VUPSPqV+K4Ta9pu50GDsUhkM6qw+pIXQDklJjlKRBeqFMg&#10;HwHxnKgzaF9ieQ3hIZRXxmxGqiPYPNa25A6Anqrv1bO7TaJ+U+fqAs4aD1yew+W0ZlYdq4v3CMC0&#10;5FLN/h4buuoARi/BS2Nd/gUa6Jwg3M/GDIjVNyCqs78gGvraAJxj/wrOZjvTaDAxZsb5iTqrvjUu&#10;ugjV19pf44A5+AFJJwn7M10KBNLqEw0PU5RIp2EcD+Z1ROnVDKR+Mqyv1IvqGNZAu66OdUkMv9/J&#10;neqQqB/r7BZ8EOU1eUCcu7rXp4UMcOSPiodCd6sstnn4mSQ578c0n7BNWWBi0AvohIVICD6NGY3Q&#10;dI6GaN3A0BsJNDKafsQj9A7dKbmZhL2xyHQM9DjZMwO3vxw4tleSEELH7nS6aLsQKte1fax1BBos&#10;nAshyw8Yz4he9CwBdgac7m7LsjZdmOhYOR8maQo5DdL8hgCYtQSh4ap1moQZ0S9929/qbnW9hud2&#10;thqePRg0Nod9r9EZOmvtwfuDfn/gfKXjOl4QJ1HEch1mcV043j8bx/nFVQ/68sKQPE0iDacpSTEZ&#10;9VNBdimuq6H55gVZMWvdpGHqhVxupeS4nn3f9RvDTnet4Q29dsNfs7sN2/Hv+x3b873B8GZK20nO&#10;/ntKZNqz/LbbNqe0QvpWbrb53s6NBllS4kFIk6xndZdGNNAduJVH5mhLmqT1eqUUmv6bUuC4Fwdt&#10;+lW3aN39Ix7to10FRzuh8/B0YRFz8YVFpngGepb8fIcKZpH0wxwt7zuep98Ns/Haay42YlUzWtXQ&#10;PARUzyotUi/7Zf3W7BQimcSI5JjC5HwTYzJOTAvrEapZzYcLV73JZP4s6bdkdW+s3jyeG38CAAD/&#10;/wMAUEsDBBQABgAIAAAAIQCjjWFh2wAAAAMBAAAPAAAAZHJzL2Rvd25yZXYueG1sTI9PS8NAEMXv&#10;gt9hGcGL2I1/KCVmUqQgFhGKqfY8zY5JMDubZrdJ/PZuvejlwfCG934vW062VQP3vnGCcDNLQLGU&#10;zjRSIbxvn64XoHwgMdQ6YYRv9rDMz88ySo0b5Y2HIlQqhohPCaEOoUu19mXNlvzMdSzR+3S9pRDP&#10;vtKmpzGG21bfJslcW2okNtTU8arm8qs4WoSx3Ay77euz3lzt1k4O68Oq+HhBvLyYHh9ABZ7C3zOc&#10;8CM65JFp745ivGoR4pDwqydvHlfsEe7uF6DzTP9nz38AAAD//wMAUEsBAi0AFAAGAAgAAAAhALaD&#10;OJL+AAAA4QEAABMAAAAAAAAAAAAAAAAAAAAAAFtDb250ZW50X1R5cGVzXS54bWxQSwECLQAUAAYA&#10;CAAAACEAOP0h/9YAAACUAQAACwAAAAAAAAAAAAAAAAAvAQAAX3JlbHMvLnJlbHNQSwECLQAUAAYA&#10;CAAAACEAXnlFheUDAACEBwAADgAAAAAAAAAAAAAAAAAuAgAAZHJzL2Uyb0RvYy54bWxQSwECLQAU&#10;AAYACAAAACEAo41hYdsAAAADAQAADwAAAAAAAAAAAAAAAAA/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)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72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0,2°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0,33°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</w:tr>
      <w:tr w:rsidR="008C073A" w:rsidRPr="008C073A" w:rsidTr="008C073A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2,0°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</w:t>
            </w:r>
          </w:p>
        </w:tc>
      </w:tr>
      <w:tr w:rsidR="008C073A" w:rsidRPr="008C073A" w:rsidTr="008C073A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0,06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А.6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554"/>
        <w:gridCol w:w="739"/>
        <w:gridCol w:w="739"/>
        <w:gridCol w:w="740"/>
        <w:gridCol w:w="739"/>
        <w:gridCol w:w="554"/>
        <w:gridCol w:w="739"/>
        <w:gridCol w:w="925"/>
        <w:gridCol w:w="924"/>
        <w:gridCol w:w="739"/>
        <w:gridCol w:w="924"/>
        <w:gridCol w:w="739"/>
      </w:tblGrid>
      <w:tr w:rsidR="008C073A" w:rsidRPr="008C073A" w:rsidTr="008C073A">
        <w:trPr>
          <w:trHeight w:val="15"/>
        </w:trPr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55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905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Минимальные коэффициенты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световозвращения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2880" cy="160020"/>
                      <wp:effectExtent l="0" t="0" r="0" b="0"/>
                      <wp:docPr id="189" name="Прямоугольник 18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A8AA54" id="Прямоугольник 18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7G6QMAAIQHAAAOAAAAZHJzL2Uyb0RvYy54bWysVd1u3EQUvkfiHUa+aiV2bS/ezdqKU6W7&#10;WYQUSqXCA8za410L22NmnGwCQkpSVRUKUoS44QIK7QXXSdqoS1qSVxi/Ed/M/uSnICHAF9bMnHO+&#10;850z58xZvbeTZ2SbCZnyIrTcpmMRVkQ8TotRaH3+2aDRtYisaBHTjBcstHaZtO6tvf/e6qQMWIuP&#10;eRYzQQBSyGBShta4qsrAtmU0ZjmVTV6yAsKEi5xW2IqRHQs6AXqe2S3H6dgTLuJS8IhJidP+TGit&#10;GfwkYVH1aZJIVpEstMCtMn9h/kP9t9dWaTAStByn0ZwG/RcscpoWcLqE6tOKki2RvgOVp5HgkidV&#10;M+K5zZMkjZiJAdG4zq1oHo1pyUwsSI4sl2mS/x9s9GD7oSBpjLvr+hYpaI5LUr/Ue/WReqsu6sfq&#10;pbpQb+rv1B9qqs6J0YqZjJBD9YN6pp6rF0T9StxW02s6rU4Dl+ISnE7r/fpAnQHkmJjlMRBeqWMg&#10;HwDxlKgTSF9jeYnDfQgvjNqU1AfQeax1yR0APVffqxd3m0T9pk7VGYw1Hri8hMnxjFl9qM4+IADT&#10;J+dq+vfYkNV7UHoNXhrr/C/QQOcI7n42akCsn4Kojv6MaOhLA3CK/RsYm+1Uo0HFqBnjZ+qk/taY&#10;6CTUT7S9xgFz8AOSDhL6JzoVcKTFRxoeqkiRDsMY7s3ziNSrKUj9ZFhfqFf1IbSBdlkf6pQYfr+T&#10;O/U+UT/OolvwgZe35AFx7+pan5QywJU/Kh8KXa2y3OTRF5IUvDemxYityxIdg1pAJSyOhOCTMaMx&#10;is7VEPYNDL2RQCPDySc8Ru3QrYqbTthJRK59oMbJjmm43WXDsZ2KRDh0u61uF20ZQeR2HKdlGtKm&#10;wcK4FLL6iPGc6EVoCbAz4HR7U1aaDA0WKtpXwQdplpmezoobB1CcncA1TLVMkzAt+rXv+Bvdja7X&#10;8FqdjYbn9PuN9UHPa3QG7kq7/2G/1+u732i/rheM0zhmhXazeC5c75+14/zhmjX68sGQPEtjDacp&#10;STEa9jJBtimeq4H5TMohuVKzb9IwSUAst0JyW55zv+U3Bp3uSsMbeO2Gv+J0G47r3/c7jud7/cHN&#10;kDbTgv33kMgktPx2q21u6RrpW7E55ns3NhrkaYWBkKV5aHWXSjTQFbhRxOZqK5pms/W1VGj6V6nA&#10;dS8u2tSrLtFZ9Q95vItyFRzlhMrD6MJizMVXFplgDISW/HKLCmaR7OMCJe+7nqfnhtl47RVUKBHX&#10;JcPrElpEgAqtyiKzZa+azZqtUqSjMTy5JjEFX0ebJKkpYd1CM1bz5sJTbyKZjyU9S67vjdbV8Fz7&#10;Ew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kVNexukDAACEBwAADgAAAAAAAAAAAAAAAAAuAgAAZHJzL2Uyb0RvYy54bWxQSwEC&#10;LQAUAAYACAAAACEAxaPSS9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 для пленочных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световозвращающих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материалов типа 3(А), кд/(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лк·м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6680" cy="220980"/>
                      <wp:effectExtent l="0" t="0" r="0" b="0"/>
                      <wp:docPr id="188" name="Прямоугольник 18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668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AF830E" id="Прямоугольник 18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/E5QMAAIQHAAAOAAAAZHJzL2Uyb0RvYy54bWysVd1u40QUvkfiHUa+2pVwYhsnTaymq27S&#10;IKSyrLTwABN7nFjYHjPjNi0Iqe0KIVSkCnHDBSzsXnDddrfa0F3aVxi/Ed+Mk2zaBQkBvrBmzs93&#10;vnPmnJn1e3tZSnaZkAnPe5bbcCzC8pBHST7uWZ9+MrQ7FpElzSOa8pz1rH0mrXsb776zPi0C5vEJ&#10;TyMmCEByGUyLnjUpyyJoNmU4YRmVDV6wHMqYi4yW2IpxMxJ0CvQsbXqO025OuYgKwUMmJaSDWmlt&#10;GPw4ZmH5cRxLVpK0Z4Fbaf7C/Ef639xYp8FY0GKShHMa9F+wyGiSI+gSakBLSnZE8hZUloSCSx6X&#10;jZBnTR7HSchMDsjGdW5l82hCC2ZyQXFksSyT/P9gwwe7DwVJIpxdB0eV0wyHpH6pDqoT9VpdVY/V&#10;c3WlXlXfqT/UTF0SYxUxGaKG6gf1RD1Vz4j6lbhew284XtvGobgE0ll1WB2pC4CcErM8BcILdQrk&#10;IyCeE3UG7UssryE8hPLKmM1IdQSbx9qW3AHQU/W9ena3QdRv6lxdwFnjgctzuJzWzKpjdfEeAZiW&#10;XKrZ32NDVx3A6CV4aazLv0ADnROE+9mYAbH6BkR19hdEQ18bgHPsX8HZbGcaDSbGzDg/UWfVt8ZF&#10;F6H6WvtrHDAHPyDpJGF/pkuBQFp9ouFhihLpNIzjwbyOKL2agdRPhvWVelEdwxpo19WxLonh9zu5&#10;Ux0S9WOd3YIPorwmD4h7V/f6tJABjvxR8VDobpXFNg8/kyTn/QnNx2xTFpgY9AI6YSESgk8njEZo&#10;OldDNG9g6I0EGhlNP+IReofulNxMwl4sMh0DPU72zMDtLweO7ZUkhNB12u0OxjKEyvOcLtY6Ag0W&#10;zoWQ5QeMZ0QvepYAOwNOd7dlWZsuTHSsnA+TNIWcBml+QwDMWoLQcNU6TcKM6Jddp7vV2er4tu+1&#10;t2zfGQzszWHft9tDd601eH/Q7w/cr3Rc1w8mSRSxXIdZXBeu/8/GcX5x1YO+vDAkT5NIw2lKUoxH&#10;/VSQXYrrami+eUFWzJo3aZh6IZdbKbme79z3uvaw3Vmz/aHfsrtrTsd23O79btvxu/5geDOl7SRn&#10;/z0lMu1Z3ZbXMqe0QvpWbo753s6NBllS4kFIk6xndZZGNNAduJVH5mhLmqT1eqUUmv6bUuC4Fwdt&#10;+lW3aN39Ix7to10FRzuh8/B0YTHh4guLTPEM9Cz5+Q4VzCLphzlavuv6vn43zMZvrXnYiFXNaFVD&#10;8xBQPau0SL3sl/Vbs1OIZDxBJNcUJuebGJM4MS2sR6hmNR8uXPUmk/mzpN+S1b2xevN4bvwJAAD/&#10;/wMAUEsDBBQABgAIAAAAIQCjjWFh2wAAAAMBAAAPAAAAZHJzL2Rvd25yZXYueG1sTI9PS8NAEMXv&#10;gt9hGcGL2I1/KCVmUqQgFhGKqfY8zY5JMDubZrdJ/PZuvejlwfCG934vW062VQP3vnGCcDNLQLGU&#10;zjRSIbxvn64XoHwgMdQ6YYRv9rDMz88ySo0b5Y2HIlQqhohPCaEOoUu19mXNlvzMdSzR+3S9pRDP&#10;vtKmpzGG21bfJslcW2okNtTU8arm8qs4WoSx3Ay77euz3lzt1k4O68Oq+HhBvLyYHh9ABZ7C3zOc&#10;8CM65JFp745ivGoR4pDwqydvHlfsEe7uF6DzTP9nz38AAAD//wMAUEsBAi0AFAAGAAgAAAAhALaD&#10;OJL+AAAA4QEAABMAAAAAAAAAAAAAAAAAAAAAAFtDb250ZW50X1R5cGVzXS54bWxQSwECLQAUAAYA&#10;CAAAACEAOP0h/9YAAACUAQAACwAAAAAAAAAAAAAAAAAvAQAAX3JlbHMvLnJlbHNQSwECLQAUAAYA&#10;CAAAACEAxzHfxOUDAACEBwAADgAAAAAAAAAAAAAAAAAuAgAAZHJzL2Uyb0RvYy54bWxQSwECLQAU&#10;AAYACAAAACEAo41hYdsAAAADAQAADwAAAAAAAAAAAAAAAAA/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7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угле 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87" name="Прямоугольник 1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C33922" id="Прямоугольник 18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vc4wMAAIQHAAAOAAAAZHJzL2Uyb0RvYy54bWysVd1u3EQUvkfiHUa+aiW8ay/ePyubKt3N&#10;IqRQKhUeYNYe71rYHjPjZBMQUpKqqlCQIsQNF1BoL7hO0kZd0pK8wviN+Ga8u9mkICHAF9bM+fnO&#10;d86cM7N2bzdNyA4TMuZZz3JrjkVYFvAwzsY96/PPhnbHIrKgWUgTnrGetcekdW/9/ffWprnPGnzC&#10;k5AJApBM+tO8Z02KIvfrdRlMWEpljecsgzLiIqUFtmJcDwWdAj1N6g3HadWnXIS54AGTEtJBpbTW&#10;DX4UsaD4NIokK0jSs8CtMH9h/iP9r6+vUX8saD6JgzkN+i9YpDTOEHQJNaAFJdsifgcqjQPBJY+K&#10;WsDTOo+iOGAmB2TjOreyeTShOTO5oDgyX5ZJ/n+wwYOdh4LEIc6u07ZIRlMckvql3C+P1Vt1WT5W&#10;L9WlelN+p/5QM3VBjFXIZIAaqh/UM/VcvSDqV+I2al7NabRsHIpLIJ2VB+WhOgfICTHLEyC8UidA&#10;PgTiGVGn0L7G8grCAygvjdmMlIeweaxtyR0APVffqxd3a0T9ps7UOZw1Hri8hMtJxaw8UucfEIBp&#10;yYWa/T02dOU+jF6Dl8a6+As00DlGuJ+NGRDLpyCqsz8nGvrKAJxh/wbOZjvTaDAxZsb5mTotvzUu&#10;ugjlE+2vccAc/ICkk4T9qS4FAmn1sYaHKUqk0zCO+/M6ovRqBlI/GdaX6lV5BGugXZVHuiSG3+/k&#10;TnlA1I9Vdgs+iPKWPCDuXd3r01z6OPJH+UOhu1XmWzz4QpKM9yc0G7MNmWNi0AvohIVICD6dMBqi&#10;6VwNUb+BoTcSaGQ0/YSH6B26XXAzCbuRSHUM9DjZNQO3txw4tluQAELX89odjGUA1XytI1B/4ZwL&#10;WXzEeEr0omcJsDPgdGdLFpXpwkTHyvgwThLIqZ9kNwTArCQIDVet0yTMiH7ddbqbnc2OZ3uN1qbt&#10;OYOBvTHse3Zr6Labgw8H/f7A/UbHdT1/Eochy3SYxXXhev9sHOcXVzXoywtD8iQONZymJMV41E8E&#10;2aG4robmMyWH5tqsfpOGqRdyuZWS2/Cc+42uPWx12rY39Jp2t+10bMft3u+2HK/rDYY3U9qKM/bf&#10;UyLTntVtNprmlFZI38rNMd+7uVE/jQs8CEmc9qzO0oj6ugM3s9AcbUHjpFqvlELTvy4Fjntx0KZf&#10;dYtW3T/i4R7aVXC0EzoPTxcWEy6+ssgUz0DPkl9uU8EsknycoeW7aEv9bpiN12w3sBGrmtGqhmYB&#10;oHpWYZFq2S+qt2Y7F/F4gkiuKUzGNzAmUWxaWI9QxWo+XLjqTSbzZ0m/Jat7Y3X9eK7/CQAA//8D&#10;AFBLAwQUAAYACAAAACEA8AxH2dgAAAADAQAADwAAAGRycy9kb3ducmV2LnhtbEyPQUvDQBCF74L/&#10;YRnBi9iNOYjEbIoUxCJCMdWep9kxCWZn0+w2if/eUQ/1MsPwHm++ly9n16mRhtB6NnCzSEARV962&#10;XBt42z5e34EKEdli55kMfFGAZXF+lmNm/cSvNJaxVhLCIUMDTYx9pnWoGnIYFr4nFu3DDw6jnEOt&#10;7YCThLtOp0lyqx22LB8a7GnVUPVZHp2BqdqMu+3Lk95c7daeD+vDqnx/NubyYn64BxVpjicz/OAL&#10;OhTCtPdHtkF1BqRI/J2ipam02P9tXeT6P3vxDQAA//8DAFBLAQItABQABgAIAAAAIQC2gziS/gAA&#10;AOEBAAATAAAAAAAAAAAAAAAAAAAAAABbQ29udGVudF9UeXBlc10ueG1sUEsBAi0AFAAGAAgAAAAh&#10;ADj9If/WAAAAlAEAAAsAAAAAAAAAAAAAAAAALwEAAF9yZWxzLy5yZWxzUEsBAi0AFAAGAAgAAAAh&#10;APq6G9zjAwAAhAcAAA4AAAAAAAAAAAAAAAAALgIAAGRycy9lMm9Eb2MueG1sUEsBAi0AFAAGAAgA&#10;AAAhAPAMR9nYAAAAAwEAAA8AAAAAAAAAAAAAAAAAPQYAAGRycy9kb3ducmV2LnhtbFBLBQYAAAAA&#10;BAAEAPMAAABC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 0,1°, и угле 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0980"/>
                      <wp:effectExtent l="0" t="0" r="0" b="0"/>
                      <wp:docPr id="186" name="Прямоугольник 18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D1ECF5" id="Прямоугольник 18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/p6QMAAIQHAAAOAAAAZHJzL2Uyb0RvYy54bWysVd1u3EQUvkfiHUa+aiV2/YN3s7biVOlu&#10;FiGFUqnwALP27K6F7TEzTjYBISWpqgoFKULccAGF9oLrJG3UJS3JK4zfiG9mf/JTkBDgC2tmzjnf&#10;+c6Zc+as3tvJM7LNhEx5EVlu07EIK2KepMUosj7/rN/oWERWtEhoxgsWWbtMWvfW3n9vdVKGzONj&#10;niVMEIAUMpyUkTWuqjK0bRmPWU5lk5esgHDIRU4rbMXITgSdAD3PbM9x2vaEi6QUPGZS4rQ3E1pr&#10;Bn84ZHH16XAoWUWyyAK3yvyF+Q/0315bpeFI0HKcxnMa9F+wyGlawOkSqkcrSrZE+g5UnsaCSz6s&#10;mjHPbT4cpjEzMSAa17kVzaMxLZmJBcmR5TJN8v+DjR9sPxQkTXB3nbZFCprjktQv9V59pN6qi/qx&#10;eqku1Jv6O/WHmqpzYrQSJmPkUP2gnqnn6gVRvxLXa/pNx2s3cCkuwem03q8P1BlAjolZHgPhlToG&#10;8gEQT4k6gfQ1lpc43IfwwqhNSX0Ancdal9wB0HP1vXpxt0nUb+pUncFY44HLS5gcz5jVh+rsAwIw&#10;fXKupn+PDVm9B6XX4KWxzv8CDXSO4O5nowbE+imI6ujPiIa+NACn2L+BsdlONRpUjJoxfqZO6m+N&#10;iU5C/UTbaxwwBz8g6SChf6JTAUdafKThoYoU6TCM4d48j0i9moLUT4b1hXpVH0IbaJf1oU6J4fc7&#10;uVPvE/XjLLoFH3h5Sx4Q966u9UkpQ1z5o/Kh0NUqy00efyFJwbtjWozYuizRMagFVMLiSAg+GTOa&#10;oOhcDWHfwNAbCTQymHzCE9QO3aq46YSdoci1D9Q42TENt7tsOLZTkRiHbuC0HLRlDJHnOUHHNKRN&#10;w4VxKWT1EeM50YvIEmBnwOn2pqw0GRouVLSvgvfTLDM9nRU3DqA4O4FrmGqZJmFa9OvACTY6Gx2/&#10;4XvtjYbv9HqN9X7Xb7T77kqr92Gv2+2532i/rh+O0yRhhXazeC5c/5+14/zhmjX68sGQPEsTDacp&#10;STEadDNBtimeq775TMohuVKzb9IwSUAst0JyPd+57wWNfruz0vD7fqsRrDidhuMG94O24wd+r38z&#10;pM20YP89JDKJrKDltcwtXSN9KzbHfO/GRsM8rTAQsjSPrM5SiYa6AjeKxFxtRdNstr6WCk3/KhW4&#10;7sVFm3rVJTqr/gFPdlGugqOcUHkYXViMufjKIhOMgciSX25RwSySfVyg5APX9/XcMBu/teJhI65L&#10;BtcltIgBFVmVRWbLbjWbNVulSEdjeHJNYgq+jjYZpqaEdQvNWM2bC0+9iWQ+lvQsub43WlfDc+1P&#10;AAAA//8DAFBLAwQUAAYACAAAACEAL+dQYNoAAAADAQAADwAAAGRycy9kb3ducmV2LnhtbEyPT0vD&#10;QBDF74LfYRnBi9iNf5CSZlOkIBYRiqn2PM1Ok2B2Ns1uk/jtHb3oZYbHG978XracXKsG6kPj2cDN&#10;LAFFXHrbcGXgfft0PQcVIrLF1jMZ+KIAy/z8LMPU+pHfaChipSSEQ4oG6hi7VOtQ1uQwzHxHLN7B&#10;9w6jyL7StsdRwl2rb5PkQTtsWD7U2NGqpvKzODkDY7kZdtvXZ7252q09H9fHVfHxYszlxfS4ABVp&#10;in/H8IMv6JAL096f2AbVGpAi8XeKd5eI2su+n4POM/2fPf8GAAD//wMAUEsBAi0AFAAGAAgAAAAh&#10;ALaDOJL+AAAA4QEAABMAAAAAAAAAAAAAAAAAAAAAAFtDb250ZW50X1R5cGVzXS54bWxQSwECLQAU&#10;AAYACAAAACEAOP0h/9YAAACUAQAACwAAAAAAAAAAAAAAAAAvAQAAX3JlbHMvLnJlbHNQSwECLQAU&#10;AAYACAAAACEA0sjP6ekDAACEBwAADgAAAAAAAAAAAAAAAAAuAgAAZHJzL2Uyb0RvYy54bWxQSwEC&#10;LQAUAAYACAAAACEAL+dQYN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</w:t>
            </w: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угле 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85" name="Прямоугольник 18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3602A7" id="Прямоугольник 18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lf4wMAAIQHAAAOAAAAZHJzL2Uyb0RvYy54bWysVd1u3EQUvkfiHUa+aiW8ay/ePyubKt3N&#10;IqRQKhUeYNYe71rYHjPjZBMQUpKqqlCQIsQNF1BoL7hO0kZd0pK8wviN+Ga8u9mkICHAF9bM+fnO&#10;d86cM7N2bzdNyA4TMuZZz3JrjkVYFvAwzsY96/PPhnbHIrKgWUgTnrGetcekdW/9/ffWprnPGnzC&#10;k5AJApBM+tO8Z02KIvfrdRlMWEpljecsgzLiIqUFtmJcDwWdAj1N6g3HadWnXIS54AGTEtJBpbTW&#10;DX4UsaD4NIokK0jSs8CtMH9h/iP9r6+vUX8saD6JgzkN+i9YpDTOEHQJNaAFJdsifgcqjQPBJY+K&#10;WsDTOo+iOGAmB2TjOreyeTShOTO5oDgyX5ZJ/n+wwYOdh4LEIc6u07RIRlMckvql3C+P1Vt1WT5W&#10;L9WlelN+p/5QM3VBjFXIZIAaqh/UM/VcvSDqV+I2al7NabRsHIpLIJ2VB+WhOgfICTHLEyC8UidA&#10;PgTiGVGn0L7G8grCAygvjdmMlIeweaxtyR0APVffqxd3a0T9ps7UOZw1Hri8hMtJxaw8UucfEIBp&#10;yYWa/T02dOU+jF6Dl8a6+As00DlGuJ+NGRDLpyCqsz8nGvrKAJxh/wbOZjvTaDAxZsb5mTotvzUu&#10;ugjlE+2vccAc/ICkk4T9qS4FAmn1sYaHKUqk0zCO+/M6ovRqBlI/GdaX6lV5BGugXZVHuiSG3+/k&#10;TnlA1I9Vdgs+iPKWPCDuXd3r01z6OPJH+UOhu1XmWzz4QpKM9yc0G7MNmWNi0AvohIVICD6dMBqi&#10;6VwNUb+BoTcSaGQ0/YSH6B26XXAzCbuRSHUM9DjZNQO3txw4tluQAELX89odjGUA1XytI1B/4ZwL&#10;WXzEeEr0omcJsDPgdGdLFpXpwkTHyvgwThLIqZ9kNwTArCQIDVet0yTMiH7ddbqbnc2OZ3uN1qbt&#10;OYOBvTHse3Zr6Labgw8H/f7A/UbHdT1/Eochy3SYxXXhev9sHOcXVzXoywtD8iQONZymJMV41E8E&#10;2aG4robmMyWH5tqsfpOGqRdyuZWS2/Cc+42uPWx12rY39Jp2t+10bMft3u+2HK/rDYY3U9qKM/bf&#10;UyLTntVtNprmlFZI38rNMd+7uVE/jQs8CEmc9qzO0oj6ugM3s9AcbUHjpFqvlELTvy4Fjntx0KZf&#10;dYtW3T/i4R7aVXC0EzoPTxcWEy6+ssgUz0DPkl9uU8EsknycoeW7aEv9bpiN12w3sBGrmtGqhmYB&#10;oHpWYZFq2S+qt2Y7F/F4gkiuKUzGNzAmUWxaWI9QxWo+XLjqTSbzZ0m/Jat7Y3X9eK7/CQAA//8D&#10;AFBLAwQUAAYACAAAACEA8AxH2dgAAAADAQAADwAAAGRycy9kb3ducmV2LnhtbEyPQUvDQBCF74L/&#10;YRnBi9iNOYjEbIoUxCJCMdWep9kxCWZn0+w2if/eUQ/1MsPwHm++ly9n16mRhtB6NnCzSEARV962&#10;XBt42z5e34EKEdli55kMfFGAZXF+lmNm/cSvNJaxVhLCIUMDTYx9pnWoGnIYFr4nFu3DDw6jnEOt&#10;7YCThLtOp0lyqx22LB8a7GnVUPVZHp2BqdqMu+3Lk95c7daeD+vDqnx/NubyYn64BxVpjicz/OAL&#10;OhTCtPdHtkF1BqRI/J2ipam02P9tXeT6P3vxDQAA//8DAFBLAQItABQABgAIAAAAIQC2gziS/gAA&#10;AOEBAAATAAAAAAAAAAAAAAAAAAAAAABbQ29udGVudF9UeXBlc10ueG1sUEsBAi0AFAAGAAgAAAAh&#10;ADj9If/WAAAAlAEAAAsAAAAAAAAAAAAAAAAALwEAAF9yZWxzLy5yZWxzUEsBAi0AFAAGAAgAAAAh&#10;AJYdiV/jAwAAhAcAAA4AAAAAAAAAAAAAAAAALgIAAGRycy9lMm9Eb2MueG1sUEsBAi0AFAAGAAgA&#10;AAAhAPAMR9nYAAAAAwEAAA8AAAAAAAAAAAAAAAAAPQYAAGRycy9kb3ducmV2LnhtbFBLBQYAAAAA&#10;BAAEAPMAAABC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 0,2°, и угле 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0980"/>
                      <wp:effectExtent l="0" t="0" r="0" b="0"/>
                      <wp:docPr id="184" name="Прямоугольник 1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C389F0" id="Прямоугольник 18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1q6QMAAIQHAAAOAAAAZHJzL2Uyb0RvYy54bWysVd1u3EQUvkfiHUa+aiV2/YN3s7ayqdLd&#10;LEIKpVLhAWbt8a6F7TEzTjYBISWpqgoFKULccAGF9oLrJG3UJS3JK4zfiG9mf/JTkBDgC2tmzjnf&#10;+c6Zc+as3tvJM7LNhEx50bXcpmMRVkQ8TotR1/r8s0GjYxFZ0SKmGS9Y19pl0rq39v57q5MyZB4f&#10;8yxmggCkkOGk7FrjqipD25bRmOVUNnnJCggTLnJaYStGdizoBOh5ZnuO07YnXMSl4BGTEqf9mdBa&#10;M/hJwqLq0ySRrCJZ1wK3yvyF+Q/1315bpeFI0HKcRnMa9F+wyGlawOkSqk8rSrZE+g5UnkaCS55U&#10;zYjnNk+SNGImBkTjOreieTSmJTOxIDmyXKZJ/n+w0YPth4KkMe6u41ukoDkuSf1S79VH6q26qB+r&#10;l+pCvam/U3+oqTonRitmMkIO1Q/qmXquXhD1K3G9pt90vHYDl+ISnE7r/fpAnQHkmJjlMRBeqWMg&#10;HwDxlKgTSF9jeYnDfQgvjNqU1AfQeax1yR0APVffqxd3m0T9pk7VGYw1Hri8hMnxjFl9qM4+IADT&#10;J+dq+vfYkNV7UHoNXhrr/C/QQOcI7n42akCsn4Kojv6MaOhLA3CK/RsYm+1Uo0HFqBnjZ+qk/taY&#10;6CTUT7S9xgFz8AOSDhL6JzoVcKTFRxoeqkiRDsMY7s3ziNSrKUj9ZFhfqFf1IbSBdlkf6pQYfr+T&#10;O/U+UT/OolvwgZe35AFx7+pan5QyxJU/Kh8KXa2y3OTRF5IUvDemxYityxIdg1pAJSyOhOCTMaMx&#10;is7VEPYNDL2RQCPDySc8Ru3QrYqbTthJRK59oMbJjmm43WXDsZ2KRDh0A6floC0jiDzPCTqmIW0a&#10;LoxLIauPGM+JXnQtAXYGnG5vykqToeFCRfsq+CDNMtPTWXHjAIqzE7iGqZZpEqZFvw6cYKOz0fEb&#10;vtfeaPhOv99YH/T8RnvgrrT6H/Z7vb77jfbr+uE4jWNWaDeL58L1/1k7zh+uWaMvHwzJszTWcJqS&#10;FKNhLxNkm+K5GpjPpBySKzX7Jg2TBMRyKyTX8537XtAYtDsrDX/gtxrBitNpOG5wP2g7fuD3BzdD&#10;2kwL9t9DIpOuFbS8lrmla6RvxeaY793YaJinFQZCluZdq7NUoqGuwI0iNldb0TSbra+lQtO/SgWu&#10;e3HRpl51ic6qf8jjXZSr4CgnVB5GFxZjLr6yyARjoGvJL7eoYBbJPi5Q8oHr+3pumI3fWvGwEdcl&#10;w+sSWkSA6lqVRWbLXjWbNVulSEdjeHJNYgq+jjZJUlPCuoVmrObNhafeRDIfS3qWXN8bravhufYn&#10;AAAA//8DAFBLAwQUAAYACAAAACEAL+dQYNoAAAADAQAADwAAAGRycy9kb3ducmV2LnhtbEyPT0vD&#10;QBDF74LfYRnBi9iNf5CSZlOkIBYRiqn2PM1Ok2B2Ns1uk/jtHb3oZYbHG978XracXKsG6kPj2cDN&#10;LAFFXHrbcGXgfft0PQcVIrLF1jMZ+KIAy/z8LMPU+pHfaChipSSEQ4oG6hi7VOtQ1uQwzHxHLN7B&#10;9w6jyL7StsdRwl2rb5PkQTtsWD7U2NGqpvKzODkDY7kZdtvXZ7252q09H9fHVfHxYszlxfS4ABVp&#10;in/H8IMv6JAL096f2AbVGpAi8XeKd5eI2su+n4POM/2fPf8GAAD//wMAUEsBAi0AFAAGAAgAAAAh&#10;ALaDOJL+AAAA4QEAABMAAAAAAAAAAAAAAAAAAAAAAFtDb250ZW50X1R5cGVzXS54bWxQSwECLQAU&#10;AAYACAAAACEAOP0h/9YAAACUAQAACwAAAAAAAAAAAAAAAAAvAQAAX3JlbHMvLnJlbHNQSwECLQAU&#10;AAYACAAAACEAvm9daukDAACEBwAADgAAAAAAAAAAAAAAAAAuAgAAZHJzL2Uyb0RvYy54bWxQSwEC&#10;LQAUAAYACAAAACEAL+dQYN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</w:t>
            </w:r>
          </w:p>
        </w:tc>
        <w:tc>
          <w:tcPr>
            <w:tcW w:w="33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угле 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83" name="Прямоугольник 1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498634" id="Прямоугольник 18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8A5AMAAIQHAAAOAAAAZHJzL2Uyb0RvYy54bWysVd1u3EQUvkfiHUa+aiW8a2+9f1Y2Vbqb&#10;rZBCqVR4gFl7vGthe8yMk01ASEkqhFCQIsQNF1BoL7hO0kZd0pK8wviN+Ga8u9mkICHAF9bM+fnO&#10;d86cM7N2fzdNyA4TMuZZz3JrjkVYFvAwzsY969NPhnbHIrKgWUgTnrGetcekdX/9/ffWprnPGnzC&#10;k5AJApBM+tO8Z02KIvfrdRlMWEpljecsgzLiIqUFtmJcDwWdAj1N6g3HadWnXIS54AGTEtJBpbTW&#10;DX4UsaD4OIokK0jSs8CtMH9h/iP9r6+vUX8saD6JgzkN+i9YpDTOEHQJNaAFJdsifgcqjQPBJY+K&#10;WsDTOo+iOGAmB2TjOreyeTKhOTO5oDgyX5ZJ/n+wwaOdx4LEIc6uc88iGU1xSOqXcr88Vm/VZflU&#10;vVSX6k35nfpDzdQFMVYhkwFqqH5Qz9Rz9YKoX4nbqHk1p9GycSgugXRWHpSH6hwgJ8QsT4DwSp0A&#10;+RCIZ0SdQvsayysID6C8NGYzUh7C5qm2JXcA9Fx9r17crRH1mzpT53DWeODyEi4nFbPySJ1/QACm&#10;JRdq9vfY0JX7MHoNXhrr4i/QQOcY4X42ZkAsvwFRnf050dBXBuAM+zdwNtuZRoOJMTPOz9Rp+a1x&#10;0UUov9b+GgfMwQ9IOknYn+pSIJBWH2t4mKJEOg3juD+vI0qvZiD1k2F9qV6VR7AG2lV5pEti+P1O&#10;7pQHRP1YZbfggyhvySPi3tW9Ps2ljyN/kj8WultlvsWDzyTJeH9CszHbkDkmBr2ATliIhODTCaMh&#10;ms7VEPUbGHojgUZG0494iN6h2wU3k7AbiVTHQI+TXTNwe8uBY7sFCSB0Pa/dwVgGUM3XOgL1F865&#10;kMVDxlOiFz1LgJ0BpztbsqhMFyY6VsaHcZJATv0kuyEAZiVBaLhqnSZhRvTLrtPd7Gx2PNtrtDZt&#10;zxkM7I1h37NbQ7fdHNwb9PsD9ysd1/X8SRyGLNNhFteF6/2zcZxfXNWgLy8MyZM41HCakhTjUT8R&#10;ZIfiuhqaz5Qcmmuz+k0apl7I5VZKbsNzHjS69rDVadve0Gva3bbTsR23+6DbcryuNxjeTGkrzth/&#10;T4lMe1a32WiaU1ohfSs3x3zv5kb9NC7wICRx2rM6SyPq6w7czEJztAWNk2q9UgpN/7oUOO7FQZt+&#10;1S1adf+Ih3toV8HRTug8PF1YTLj4wiJTPAM9S36+TQWzSPJhhpbvoi31u2E2XrPdwEasakarGpoF&#10;gOpZhUWqZb+o3prtXMTjCSK5pjAZ38CYRLFpYT1CFav5cOGqN5nMnyX9lqzujdX147n+JwAAAP//&#10;AwBQSwMEFAAGAAgAAAAhAPAMR9nYAAAAAwEAAA8AAABkcnMvZG93bnJldi54bWxMj0FLw0AQhe+C&#10;/2EZwYvYjTmIxGyKFMQiQjHVnqfZMQlmZ9PsNon/3lEP9TLD8B5vvpcvZ9epkYbQejZws0hAEVfe&#10;tlwbeNs+Xt+BChHZYueZDHxRgGVxfpZjZv3ErzSWsVYSwiFDA02MfaZ1qBpyGBa+Jxbtww8Oo5xD&#10;re2Ak4S7TqdJcqsdtiwfGuxp1VD1WR6dganajLvty5PeXO3Wng/rw6p8fzbm8mJ+uAcVaY4nM/zg&#10;CzoUwrT3R7ZBdQakSPydoqWptNj/bV3k+j978Q0AAP//AwBQSwECLQAUAAYACAAAACEAtoM4kv4A&#10;AADhAQAAEwAAAAAAAAAAAAAAAAAAAAAAW0NvbnRlbnRfVHlwZXNdLnhtbFBLAQItABQABgAIAAAA&#10;IQA4/SH/1gAAAJQBAAALAAAAAAAAAAAAAAAAAC8BAABfcmVscy8ucmVsc1BLAQItABQABgAIAAAA&#10;IQBj8k8A5AMAAIQHAAAOAAAAAAAAAAAAAAAAAC4CAABkcnMvZTJvRG9jLnhtbFBLAQItABQABgAI&#10;AAAAIQDwDEfZ2AAAAAMBAAAPAAAAAAAAAAAAAAAAAD4GAABkcnMvZG93bnJldi54bWxQSwUGAAAA&#10;AAQABADzAAAAQw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 0,33°, и угле 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0980"/>
                      <wp:effectExtent l="0" t="0" r="0" b="0"/>
                      <wp:docPr id="182" name="Прямоугольник 1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6CB3FD" id="Прямоугольник 18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s16QMAAIQHAAAOAAAAZHJzL2Uyb0RvYy54bWysVd1u3EQUvkfiHUa+aiW8/sG7Wa+yqdLd&#10;LEIKpVLhAWbt2bWF7TEzTjYBISWpqgoFKULccAGF9oLrJG3UJS3JK4zfiG9mf/JTkBDgC2tmzjnf&#10;+c6Zc+as3tvJM7LNhEx50bW8hmsRVkQ8Totx1/r8s4HdtoisaBHTjBesa+0yad1be/+91UnZYT5P&#10;eBYzQQBSyM6k7FpJVZUdx5FRwnIqG7xkBYQjLnJaYSvGTizoBOh55viu23ImXMSl4BGTEqf9mdBa&#10;M/ijEYuqT0cjySqSdS1wq8xfmP9Q/521VdoZC1omaTSnQf8Fi5ymBZwuofq0omRLpO9A5WkkuOSj&#10;qhHx3OGjURoxEwOi8dxb0TxKaMlMLEiOLJdpkv8fbPRg+6EgaYy7a/sWKWiOS1K/1Hv1kXqrLurH&#10;6qW6UG/q79QfaqrOidGKmYyQQ/WDeqaeqxdE/Uo8vxE0XL9l41I8gtNpvV8fqDOAHBOzPAbCK3UM&#10;5AMgnhJ1AulrLC9xuA/hhVGbkvoAOo+1LrkDoOfqe/XiboOo39SpOoOxxgOXlzA5njGrD9XZBwRg&#10;+uRcTf8eG7J6D0qvwUtjnf8FGugcwd3PRg2I9VMQ1dGfEQ19aQBOsX8DY7OdajSoGDVj/Eyd1N8a&#10;E52E+om21zhgDn5A0kFC/0SnAo60+EjDQxUp0mEYw715HpF6NQWpnwzrC/WqPoQ20C7rQ50Sw+93&#10;cqfeJ+rHWXQLPvDyljwg3l1d65NSdnDlj8qHQlerLDd59IUkBe8ltBizdVmiY1ALqITFkRB8kjAa&#10;o+g8DeHcwNAbCTQynHzCY9QO3aq46YSdkci1D9Q42TENt7tsOLZTkQiHXug2XbRlBJHvu2HbNKRD&#10;OwvjUsjqI8ZzohddS4CdAafbm7LSZGhnoaJ9FXyQZpnp6ay4cQDF2Qlcw1TLNAnTol+HbrjR3mgH&#10;duC3NuzA7fft9UEvsFsDb6XZ/7Df6/W9b7RfL+gkaRyzQrtZPBde8M/acf5wzRp9+WBInqWxhtOU&#10;pBgPe5kg2xTP1cB8JuWQXKk5N2mYJCCWWyF5fuDe90N70Gqv2MEgaNrhitu2XS+8H7bcIAz6g5sh&#10;baYF++8hkUnXCpt+09zSNdK3YnPN925stJOnFQZCluZdq71Uoh1dgRtFbK62omk2W19LhaZ/lQpc&#10;9+KiTb3qEp1V/5DHuyhXwVFOqDyMLiwSLr6yyARjoGvJL7eoYBbJPi5Q8qEXBHpumE3QXPGxEdcl&#10;w+sSWkSA6lqVRWbLXjWbNVulSMcJPHkmMQVfR5uMUlPCuoVmrObNhafeRDIfS3qWXN8bravhufYn&#10;AAAA//8DAFBLAwQUAAYACAAAACEAL+dQYNoAAAADAQAADwAAAGRycy9kb3ducmV2LnhtbEyPT0vD&#10;QBDF74LfYRnBi9iNf5CSZlOkIBYRiqn2PM1Ok2B2Ns1uk/jtHb3oZYbHG978XracXKsG6kPj2cDN&#10;LAFFXHrbcGXgfft0PQcVIrLF1jMZ+KIAy/z8LMPU+pHfaChipSSEQ4oG6hi7VOtQ1uQwzHxHLN7B&#10;9w6jyL7StsdRwl2rb5PkQTtsWD7U2NGqpvKzODkDY7kZdtvXZ7252q09H9fHVfHxYszlxfS4ABVp&#10;in/H8IMv6JAL096f2AbVGpAi8XeKd5eI2su+n4POM/2fPf8GAAD//wMAUEsBAi0AFAAGAAgAAAAh&#10;ALaDOJL+AAAA4QEAABMAAAAAAAAAAAAAAAAAAAAAAFtDb250ZW50X1R5cGVzXS54bWxQSwECLQAU&#10;AAYACAAAACEAOP0h/9YAAACUAQAACwAAAAAAAAAAAAAAAAAvAQAAX3JlbHMvLnJlbHNQSwECLQAU&#10;AAYACAAAACEAS4CbNekDAACEBwAADgAAAAAAAAAAAAAAAAAuAgAAZHJzL2Uyb0RvYy54bWxQSwEC&#10;LQAUAAYACAAAACEAL+dQYN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5°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8C073A" w:rsidRPr="008C073A" w:rsidTr="008C073A">
        <w:tc>
          <w:tcPr>
            <w:tcW w:w="1034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Примечание - Для угла 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81" name="Прямоугольник 1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4C1270" id="Прямоугольник 18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2D4wMAAIQHAAAOAAAAZHJzL2Uyb0RvYy54bWysVd1u3EQUvkfiHUa+aiW8ay/ePyubKt3N&#10;IqRQKhUeYNYe71rYHjPjZBMQUpKqqlCQIsQNF1BoL7hO0kZd0pK8wviN+Ga8u9mkICHAF9bM+fnO&#10;d86cM7N2bzdNyA4TMuZZz3JrjkVYFvAwzsY96/PPhnbHIrKgWUgTnrGetcekdW/9/ffWprnPGnzC&#10;k5AJApBM+tO8Z02KIvfrdRlMWEpljecsgzLiIqUFtmJcDwWdAj1N6g3HadWnXIS54AGTEtJBpbTW&#10;DX4UsaD4NIokK0jSs8CtMH9h/iP9r6+vUX8saD6JgzkN+i9YpDTOEHQJNaAFJdsifgcqjQPBJY+K&#10;WsDTOo+iOGAmB2TjOreyeTShOTO5oDgyX5ZJ/n+wwYOdh4LEIc6u41okoykOSf1S7pfH6q26LB+r&#10;l+pSvSm/U3+ombogxipkMkAN1Q/qmXquXhD1K3EbNa/mNFo2DsUlkM7Kg/JQnQPkhJjlCRBeqRMg&#10;HwLxjKhTaF9jeQXhAZSXxmxGykPYPNa25A6Anqvv1Yu7NaJ+U2fqHM4aD1xewuWkYlYeqfMPCMC0&#10;5ELN/h4bunIfRq/BS2Nd/AUa6Bwj3M/GDIjlUxDV2Z8TDX1lAM6wfwNns51pNJgYM+P8TJ2W3xoX&#10;XYTyifbXOGAOfkDSScL+VJcCgbT6WMPDFCXSaRjH/XkdUXo1A6mfDOtL9ao8gjXQrsojXRLD73dy&#10;pzwg6scquwUfRHlLHhD3ru71aS59HPmj/KHQ3SrzLR58IUnG+xOajdmGzDEx6AV0wkIkBJ9OGA3R&#10;dK6GqN/A0BsJNDKafsJD9A7dLriZhN1IpDoGepzsmoHbWw4c2y1IAKHree0OxjKAar7WEai/cM6F&#10;LD5iPCV60bME2BlwurMli8p0YaJjZXwYJwnk1E+yGwJgVhKEhqvWaRJmRL/uOt3NzmbHs71Ga9P2&#10;nMHA3hj2Pbs1dNvNwYeDfn/gfqPjup4/icOQZTrM4rpwvX82jvOLqxr05YUheRKHGk5TkmI86ieC&#10;7FBcV0PzmZJDc21Wv0nD1Au53ErJbXjO/UbXHrY6bdsbek2723Y6tuN273dbjtf1BsObKW3FGfvv&#10;KZFpz+o2G01zSiukb+XmmO/d3KifxgUehCROe1ZnaUR93YGbWWiOtqBxUq1XSqHpX5cCx704aNOv&#10;ukWr7h/xcA/tKjjaCZ2HpwuLCRdfWWSKZ6BnyS+3qWAWST7O0PJdtKV+N8zGa7Yb2IhVzWhVQ7MA&#10;UD2rsEi17BfVW7Odi3g8QSTXFCbjGxiTKDYtrEeoYjUfLlz1JpP5s6TfktW9sbp+PNf/BAAA//8D&#10;AFBLAwQUAAYACAAAACEA8AxH2dgAAAADAQAADwAAAGRycy9kb3ducmV2LnhtbEyPQUvDQBCF74L/&#10;YRnBi9iNOYjEbIoUxCJCMdWep9kxCWZn0+w2if/eUQ/1MsPwHm++ly9n16mRhtB6NnCzSEARV962&#10;XBt42z5e34EKEdli55kMfFGAZXF+lmNm/cSvNJaxVhLCIUMDTYx9pnWoGnIYFr4nFu3DDw6jnEOt&#10;7YCThLtOp0lyqx22LB8a7GnVUPVZHp2BqdqMu+3Lk95c7daeD+vDqnx/NubyYn64BxVpjicz/OAL&#10;OhTCtPdHtkF1BqRI/J2ipam02P9tXeT6P3vxDQAA//8DAFBLAQItABQABgAIAAAAIQC2gziS/gAA&#10;AOEBAAATAAAAAAAAAAAAAAAAAAAAAABbQ29udGVudF9UeXBlc10ueG1sUEsBAi0AFAAGAAgAAAAh&#10;ADj9If/WAAAAlAEAAAsAAAAAAAAAAAAAAAAALwEAAF9yZWxzLy5yZWxzUEsBAi0AFAAGAAgAAAAh&#10;AA9V3YPjAwAAhAcAAA4AAAAAAAAAAAAAAAAALgIAAGRycy9lMm9Eb2MueG1sUEsBAi0AFAAGAAgA&#10;AAAhAPAMR9nYAAAAAwEAAA8AAAAAAAAAAAAAAAAAPQYAAGRycy9kb3ducmV2LnhtbFBLBQYAAAAA&#10;BAAEAPMAAABC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 0,33° при углах 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0980"/>
                      <wp:effectExtent l="0" t="0" r="0" b="0"/>
                      <wp:docPr id="180" name="Прямоугольник 1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B7907A" id="Прямоугольник 18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m25gMAAIQHAAAOAAAAZHJzL2Uyb0RvYy54bWysVd1u40QUvkfiHUa+2pVIYhsnja26q27S&#10;IKSyrLTwABN7kljYHjPjNi0Iqe0KIVSkCnHDBSzsXnDddrfa0F3aVxi/Ed+Mk2zaBQkBvrBmzs93&#10;vnPmnJn1e3tZSnaZkAnPQ8tp2hZhecTjJB+H1qefDBpdi8iS5jFNec5Ca59J697Gu++sT4uAuXzC&#10;05gJApBcBtMitCZlWQStlowmLKOyyQuWQzniIqMltmLcigWdAj1LW65td1pTLuJC8IhJCWm/Vlob&#10;Bn80YlH58WgkWUnS0AK30vyF+Q/1v7WxToOxoMUkieY06L9gkdEkR9AlVJ+WlOyI5C2oLIkEl3xU&#10;NiOetfholETM5IBsHPtWNo8mtGAmFxRHFssyyf8PNnqw+1CQJMbZdVGfnGY4JPVLdVCdqNfqqnqs&#10;nqsr9ar6Tv2hZuqSGKuYyQg1VD+oJ+qpekbUr8Rxm17TdjsNHIpDIJ1Vh9WRugDIKTHLUyC8UKdA&#10;PgLiOVFn0L7E8hrCQyivjNmMVEeweaxtyR0APVXfq2d3m0T9ps7VBZw1Hrg8h8tpzaw6VhfvEYBp&#10;yaWa/T02dNUBjF6Cl8a6/As00DlBuJ+NGRCrb0BUZ39BNPS1ATjH/hWczXam0WBizIzzE3VWfWtc&#10;dBGqr7W/xgFz8AOSThL2Z7oUCKTVJxoepiiRTsM4HszriNKrGUj9ZFhfqRfVMayBdl0d65IYfr+T&#10;O9UhUT/W2S34IMpr8oA4d3WvTwsZ4MgfFQ+F7lZZbPPoM0ly3pvQfMw2ZYGJQS+gExYiIfh0wmiM&#10;pnM0ROsGht5IoJHh9CMeo3foTsnNJOyNRKZjoMfJnhm4/eXAsb2SRBA6vt220XYRVK5r+2hBHYEG&#10;C+dCyPIDxjOiF6ElwM6A091tWdamCxMdK+eDJE0hp0Ga3xAAs5YgNFy1TpMwI/qlb/tb3a2u1/Dc&#10;zlbDs/v9xuag5zU6A2et3X+/3+v1na90XMcLJkkcs1yHWVwXjvfPxnF+cdWDvrwwJE+TWMNpSlKM&#10;h71UkF2K62pgvnlBVsxaN2mYeiGXWyk5rmffd/3GoNNda3gDr93w1+xuw3b8+37H9nyvP7iZ0naS&#10;s/+eEpmGlt922+aUVkjfys0239u50SBLSjwIaZKFVndpRAPdgVt5bI62pElar1dKoem/KQWOe3HQ&#10;pl91i9bdP+TxPtpVcLQTOg9PFxYTLr6wyBTPQGjJz3eoYBZJP8zR8r7jefrdMBuvveZiI1Y1w1UN&#10;zSNAhVZpkXrZK+u3ZqcQyXiCSI4pTM43MSajxLSwHqGa1Xy4cNWbTObPkn5LVvfG6s3jufEnAAAA&#10;//8DAFBLAwQUAAYACAAAACEAL+dQYNoAAAADAQAADwAAAGRycy9kb3ducmV2LnhtbEyPT0vDQBDF&#10;74LfYRnBi9iNf5CSZlOkIBYRiqn2PM1Ok2B2Ns1uk/jtHb3oZYbHG978XracXKsG6kPj2cDNLAFF&#10;XHrbcGXgfft0PQcVIrLF1jMZ+KIAy/z8LMPU+pHfaChipSSEQ4oG6hi7VOtQ1uQwzHxHLN7B9w6j&#10;yL7StsdRwl2rb5PkQTtsWD7U2NGqpvKzODkDY7kZdtvXZ7252q09H9fHVfHxYszlxfS4ABVpin/H&#10;8IMv6JAL096f2AbVGpAi8XeKd5eI2su+n4POM/2fPf8GAAD//wMAUEsBAi0AFAAGAAgAAAAhALaD&#10;OJL+AAAA4QEAABMAAAAAAAAAAAAAAAAAAAAAAFtDb250ZW50X1R5cGVzXS54bWxQSwECLQAUAAYA&#10;CAAAACEAOP0h/9YAAACUAQAACwAAAAAAAAAAAAAAAAAvAQAAX3JlbHMvLnJlbHNQSwECLQAUAAYA&#10;CAAAACEAJycJtuYDAACEBwAADgAAAAAAAAAAAAAAAAAuAgAAZHJzL2Uyb0RvYy54bWxQSwECLQAU&#10;AAYACAAAACEAL+dQYNoAAAADAQAADwAAAAAAAAAAAAAAAABA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5° (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0980" cy="220980"/>
                      <wp:effectExtent l="0" t="0" r="0" b="0"/>
                      <wp:docPr id="179" name="Прямоугольник 1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098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F4ACB2" id="Прямоугольник 17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7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+eJ5AMAAIQHAAAOAAAAZHJzL2Uyb0RvYy54bWysVd1u3EQUvkfiHUa+aiW8axvvj1fZVOlu&#10;FiGFUqnwALP27K6F7TEzTjYBISWpqgoFKULccAGF9oLrJG3UJS3JK4zfiG/Gu5tNChICfGHNnJ/v&#10;fOfMOTNr93bThOwwIWOedS235liEZSGP4mzctT7/bGC3LSILmkU04RnrWntMWvfW339vbZp3mMcn&#10;PImYIADJZGead61JUeSdel2GE5ZSWeM5y6AccZHSAlsxrkeCToGeJnXPcZr1KRdRLnjIpIS0Xymt&#10;dYM/GrGw+HQ0kqwgSdcCt8L8hfkP9b++vkY7Y0HzSRzOadB/wSKlcYagS6g+LSjZFvE7UGkcCi75&#10;qKiFPK3z0SgOmckB2bjOrWweTWjOTC4ojsyXZZL/H2z4YOehIHGEs2sFFsloikNSv5T75bF6qy7L&#10;x+qlulRvyu/UH2qmLoixipgMUUP1g3qmnqsXRP1KXK/m1xyvaeNQXALprDwoD9U5QE6IWZ4A4ZU6&#10;AfIhEM+IOoX2NZZXEB5AeWnMZqQ8hM1jbUvuAOi5+l69uFsj6jd1ps7hrPHA5SVcTipm5ZE6/4AA&#10;TEsu1OzvsaEr92H0Grw01sVfoIHOMcL9bMyAWD4FUZ39OdHQVwbgDPs3cDbbmUaDiTEzzs/Uafmt&#10;cdFFKJ9of40D5uAHJJ0k7E91KRBIq481PExRIp2Gcdyf1xGlVzOQ+smwvlSvyiNYA+2qPNIlMfx+&#10;J3fKA6J+rLJb8EGUt+QBce/qXp/msoMjf5Q/FLpbZb7Fwy8kyXhvQrMx25A5Jga9gE5YiITg0wmj&#10;EZrO1RD1Gxh6I4FGhtNPeITeodsFN5OwOxKpjoEeJ7tm4PaWA8d2CxJC6HlO0MZYhlDN1zoC7Syc&#10;cyGLjxhPiV50LQF2BpzubMmiMl2Y6FgZH8RJAjntJNkNATArCULDVes0CTOiXwdOsNnebPu27zU3&#10;bd/p9+2NQc+3mwO31eh/2O/1+u43Oq7rdyZxFLFMh1lcF67/z8ZxfnFVg768MCRP4kjDaUpSjIe9&#10;RJAdiutqYD5Tcmiuzeo3aZh6IZdbKbme79z3AnvQbLdsf+A37KDltG3HDe4HTccP/P7gZkpbccb+&#10;e0pk2rWChtcwp7RC+lZujvnezY120rjAg5DEaddqL41oR3fgZhaZoy1onFTrlVJo+telwHEvDtr0&#10;q27RqvuHPNpDuwqOdkLn4enCYsLFVxaZ4hnoWvLLbSqYRZKPM7R84Pq+fjfMxm+0PGzEqma4qqFZ&#10;CKiuVVikWvaK6q3ZzkU8niCSawqT8Q2MySg2LaxHqGI1Hy5c9SaT+bOk35LVvbG6fjzX/wQAAP//&#10;AwBQSwMEFAAGAAgAAAAhANHFBaTZAAAAAwEAAA8AAABkcnMvZG93bnJldi54bWxMj09Lw0AQxe+C&#10;32EZwYu0G/8gErMpUhCLCMXU9jzNjkkwO5tmt0n89o560MsMw3u8+b1sMblWDdSHxrOBy3kCirj0&#10;tuHKwNvmcXYHKkRki61nMvBJARb56UmGqfUjv9JQxEpJCIcUDdQxdqnWoazJYZj7jli0d987jHL2&#10;lbY9jhLuWn2VJLfaYcPyocaOljWVH8XRGRjL9bDbvDzp9cVu5fmwOiyL7bMx52fTwz2oSFP8M8M3&#10;vqBDLkx7f2QbVGtAisSfKdr1jbTY/26dZ/o/e/4FAAD//wMAUEsBAi0AFAAGAAgAAAAhALaDOJL+&#10;AAAA4QEAABMAAAAAAAAAAAAAAAAAAAAAAFtDb250ZW50X1R5cGVzXS54bWxQSwECLQAUAAYACAAA&#10;ACEAOP0h/9YAAACUAQAACwAAAAAAAAAAAAAAAAAvAQAAX3JlbHMvLnJlbHNQSwECLQAUAAYACAAA&#10;ACEAfOPnieQDAACEBwAADgAAAAAAAAAAAAAAAAAuAgAAZHJzL2Uyb0RvYy54bWxQSwECLQAUAAYA&#10;CAAAACEA0cUFpNkAAAADAQAADwAAAAAAAAAAAAAAAAA+BgAAZHJzL2Rvd25yZXYueG1sUEsFBgAA&#10;AAAEAAQA8wAAAEQ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 = 0°) отношение максимального и минимального коэффициентов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световозвращения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должно быть не более чем 2,5:1 при вращении в угле поворота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178" name="Прямоугольник 1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CB8F17" id="Прямоугольник 17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0a5gMAAIQHAAAOAAAAZHJzL2Uyb0RvYy54bWysVd1u3EQUvkfiHUa+aiW8axvvr7Kp0t0s&#10;QgqlUuEBZu3ZtYXtMTNONgEhJamqCgUpQtxwAYX2guskbdQlLckrjN+Ib8a7m00KEgJ8Yc3MOec7&#10;3/mbWbu3myZkhwkZ86xnuTXHIiwLeBhnk571+WdDu20RWdAspAnPWM/aY9K6t/7+e2vTvMs8HvEk&#10;ZIIAJJPdad6zoqLIu/W6DCKWUlnjOcsgHHOR0gJbMamHgk6BniZ1z3Ga9SkXYS54wKTE6aASWusG&#10;fzxmQfHpeCxZQZKeBW6F+QvzH+l/fX2NdieC5lEczGnQf8EipXEGp0uoAS0o2RbxO1BpHAgu+bio&#10;BTyt8/E4DpiJAdG4zq1oHkU0ZyYWJEfmyzTJ/w82eLDzUJA4RO1aKFVGUxRJ/VLul8fqrbosH6uX&#10;6lK9Kb9Tf6iZuiBGK2QyQA7VD+qZeq5eEPUrcb2aX3O8po2iuASns/KgPFTnADkhZnkChFfqBMiH&#10;QDwj6hTS11he4fAAwkujNiPlIXQea11yB0DP1ffqxd0aUb+pM3UOY40HLi9hclIxK4/U+QcEYPrk&#10;Qs3+Hhuych9Kr8FLY138BRroHMPdz0YNiOVTENXRnxMNfWUAzrB/A2OznWk0qBg1Y/xMnZbfGhOd&#10;hPKJttc4YA5+QNJBQv9UpwKOtPhYw0MVKdJhGMP9eR6RejUDqZ8M60v1qjyCNtCuyiOdEsPvd3Kn&#10;PCDqxyq6BR94eUseEPeu7vVpLrso+aP8odDdKvMtHnwhScb7Ec0mbEPmmBj0AjphcSQEn0aMhmg6&#10;V0PUb2DojQQaGU0/4SF6h24X3EzC7lik2gd6nOyagdtbDhzbLUiAQ9dzOx7GMoDI9f1W2wxknXYX&#10;xrmQxUeMp0QvepYAOwNOd7ZkocnQ7kJF+8r4ME4SM9NJduMAitUJXMNUyzQJM6Jfd5zOZnuz7du+&#10;19y0fWcwsDeGfd9uDt1WY/DhoN8fuN9ov67fjeIwZJl2s7guXP+fjeP84qoGfXlhSJ7EoYbTlKSY&#10;jPqJIDsU19XQfCblkFyr1W/SMElALLdCcj3fue917GGz3bL9od+wOy2nbTtu536n6fgdfzC8GdJW&#10;nLH/HhKZ9qxOw2uYKq2QvhWbY753Y6PdNC7wICRx2rPaSyXa1R24mYWmtAWNk2q9kgpN/zoVKPei&#10;0KZfdYtW3T/i4R7aVXC0EzoPTxcWERdfWWSKZ6BnyS+3qWAWST7O0PIdtKV+N8zGb7R0t4pVyWhV&#10;QrMAUD2rsEi17BfVW7Odi3gSwZNrEpPxDYzJODYtrEeoYjUfLlz1JpL5s6TfktW90bp+PNf/BAAA&#10;//8DAFBLAwQUAAYACAAAACEAW2ikbNsAAAADAQAADwAAAGRycy9kb3ducmV2LnhtbEyPQWvCQBCF&#10;74X+h2WEXopumkPRmI2IUCqlII2t5zE7TUKzszG7Jum/79qLXgYe7/HeN+lqNI3oqXO1ZQVPswgE&#10;cWF1zaWCz/3LdA7CeWSNjWVS8EsOVtn9XYqJtgN/UJ/7UoQSdgkqqLxvEyldUZFBN7MtcfC+bWfQ&#10;B9mVUnc4hHLTyDiKnqXBmsNChS1tKip+8rNRMBS7/rB/f5W7x8PW8ml72uRfb0o9TMb1EoSn0V/D&#10;cMEP6JAFpqM9s3aiURAe8f/34i1iEEcFcTwHmaXylj37AwAA//8DAFBLAQItABQABgAIAAAAIQC2&#10;gziS/gAAAOEBAAATAAAAAAAAAAAAAAAAAAAAAABbQ29udGVudF9UeXBlc10ueG1sUEsBAi0AFAAG&#10;AAgAAAAhADj9If/WAAAAlAEAAAsAAAAAAAAAAAAAAAAALwEAAF9yZWxzLy5yZWxzUEsBAi0AFAAG&#10;AAgAAAAhAOzH/RrmAwAAhAcAAA4AAAAAAAAAAAAAAAAALgIAAGRycy9lMm9Eb2MueG1sUEsBAi0A&#10;FAAGAAgAAAAhAFtopGzbAAAAAwEAAA8AAAAAAAAAAAAAAAAAQAYAAGRycy9kb3ducmV2LnhtbFBL&#10;BQYAAAAABAAEAPMAAAB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от минус 75° до плюс 50° с интервалом в 25°.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А.7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554"/>
        <w:gridCol w:w="739"/>
        <w:gridCol w:w="739"/>
        <w:gridCol w:w="740"/>
        <w:gridCol w:w="739"/>
        <w:gridCol w:w="554"/>
        <w:gridCol w:w="739"/>
        <w:gridCol w:w="925"/>
        <w:gridCol w:w="924"/>
        <w:gridCol w:w="739"/>
        <w:gridCol w:w="924"/>
        <w:gridCol w:w="739"/>
      </w:tblGrid>
      <w:tr w:rsidR="008C073A" w:rsidRPr="008C073A" w:rsidTr="008C073A">
        <w:trPr>
          <w:trHeight w:val="15"/>
        </w:trPr>
        <w:tc>
          <w:tcPr>
            <w:tcW w:w="129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55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905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Минимальные коэффициенты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световозвращения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2880" cy="160020"/>
                      <wp:effectExtent l="0" t="0" r="0" b="0"/>
                      <wp:docPr id="177" name="Прямоугольник 1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893941" id="Прямоугольник 17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Xc6QMAAIQHAAAOAAAAZHJzL2Uyb0RvYy54bWysVd1u3EQUvkfiHUa+aiV2bS/ePyubKt3N&#10;IqRQKhUeYNYery1sj5lxsgkIKUlVVShIEeKGCyi0F1wnaaMuaUleYfxGfDP7k00KEgJ8Yc3MOec7&#10;3zlzzpy1e7tZSnaYkAnPe5ZbdyzC8oCHST7uWZ9/Nqx1LCJLmoc05TnrWXtMWvfW339vbVL4rMFj&#10;noZMEIDk0p8UPSsuy8K3bRnELKOyzguWQxhxkdESWzG2Q0EnQM9Su+E4LXvCRVgIHjApcTqYCa11&#10;gx9FLCg/jSLJSpL2LHArzV+Y/0j/7fU16o8FLeIkmNOg/4JFRpMcTpdQA1pSsi2Sd6CyJBBc8qis&#10;BzyzeRQlATMxIBrXuRXNo5gWzMSC5MhimSb5/8EGD3YeCpKEuLt22yI5zXBJ6pdqvzpWb9Vl9Vi9&#10;VJfqTfWd+kNN1QUxWiGTAXKoflDP1HP1gqhfiduoe3Wn0arhUlyC02l1UB2qc4CcELM8AcIrdQLk&#10;QyCeEXUK6Wssr3B4AOGlUZuS6hA6j7UuuQOg5+p79eJunajf1Jk6h7HGA5eXMDmZMauO1PkHBGD6&#10;5EJN/x4bsmofSq/BS2Nd/AUa6BzD3c9GDYjVUxDV0Z8TDX1lAM6wfwNjs51qNKgYNWP8TJ1W3xoT&#10;nYTqibbXOGAOfkDSQUL/VKcCjrT4WMNDFSnSYRjD/XkekXo1BamfDOtL9ao6gjbQrqojnRLD73dy&#10;pzog6sdZdAs+8PKWPCDuXV3rk0L6uPJHxUOhq1UWWzz4QpKc92Oaj9mGLNAxqAVUwuJICD6JGQ1R&#10;dK6GsG9g6I0EGhlNPuEhaodul9x0wm4kMu0DNU52TcPtLRuO7ZYkwKHbaXQ6aMsAIrflOA3TkDb1&#10;F8aFkOVHjGdEL3qWADsDTne2ZKnJUH+hon3lfJikqenpNL9xAMXZCVzDVMs0CdOiX3ed7mZns+PV&#10;vEZrs+Y5g0FtY9j3aq2h224OPhz0+wP3G+3X9fw4CUOWazeL58L1/lk7zh+uWaMvHwzJ0yTUcJqS&#10;FONRPxVkh+K5GprPpBySazX7Jg2TBMRyKyS34Tn3G93asNVp17yh16x1206n5rjd+92W43W9wfBm&#10;SFtJzv57SGTSs7rNRtPc0grpW7E55ns3NupnSYmBkCZZz+oslaivK3AzD83VljRJZ+uVVGj616nA&#10;dS8u2tSrLtFZ9Y94uIdyFRzlhMrD6MIi5uIri0wwBnqW/HKbCmaR9OMcJd91PU/PDbPxmm1UKBGr&#10;ktGqhOYBoHpWaZHZsl/OZs12IZJxDE+uSUzON9AmUWJKWLfQjNW8ufDUm0jmY0nPktW90boenut/&#10;Ag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kM3l3OkDAACEBwAADgAAAAAAAAAAAAAAAAAuAgAAZHJzL2Uyb0RvYy54bWxQSwEC&#10;LQAUAAYACAAAACEAxaPSS9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 для пленочных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световозвращающих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материалов типа 3(Б), кд/(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лк·м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6680" cy="220980"/>
                      <wp:effectExtent l="0" t="0" r="0" b="0"/>
                      <wp:docPr id="176" name="Прямоугольник 1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668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1F5A5D" id="Прямоугольник 17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Te5QMAAIQHAAAOAAAAZHJzL2Uyb0RvYy54bWysVd1u3EQUvkfiHUa+aiW8axvvj1fZVOlu&#10;FiGFUqnwALP27NrC9pgZJ5uAkJJUCKEgRYgbLqDQXnCdpI26pCV5hfEb8c14N92kICHAF9bM+fnO&#10;d86cM7N2bzdLyQ4TMuF533IbjkVYHvIoyad969NPRnbXIrKkeURTnrO+tcekdW/93XfWZkWPeTzm&#10;acQEAUgue7Oib8VlWfSaTRnGLKOywQuWQznhIqMltmLajASdAT1Lm57jtJszLqJC8JBJCemwVlrr&#10;Bn8yYWH58WQiWUnSvgVupfkL8x/rf3N9jfamghZxEi5o0H/BIqNJjqDXUENaUrItkregsiQUXPJJ&#10;2Qh51uSTSRIykwOycZ1b2TyKacFMLiiOLK7LJP8/2PDBzkNBkghn12lbJKcZDkn9Uu1Xx+q1uqwe&#10;q+fqUr2qvlN/qLm6IMYqYjJEDdUP6ol6qp4R9StxvYbfcLy2jUNxCaTz6qA6VOcAOSFmeQKEF+oE&#10;yIdAPCPqFNqXWF5BeADlpTGbk+oQNo+1LbkDoKfqe/XsboOo39SZOoezxgOX53A5qZlVR+r8PQIw&#10;LblQ87/Hhq7ah9FL8NJYF3+BBjrHCPezMQNi9Q2I6uzPiYa+MgBn2L+Cs9nONRpMjJlxfqJOq2+N&#10;iy5C9bX21zhgDn5A0knC/lSXAoG0+ljDwxQl0mkYx/1FHVF6NQepnwzrS/WiOoI10K6qI10Sw+93&#10;cqc6IOrHOrslH0R5TR4Q967u9VkhezjyR8VDobtVFls8/EySnA9imk/ZhiwwMegFdMJSJASfxYxG&#10;aDpXQzRvYOiNBBoZzz7iEXqHbpfcTMLuRGQ6Bnqc7JqB27seOLZbkhBC12m3uxjLECrPcwKsdQTa&#10;WzoXQpYfMJ4RvehbAuwMON3ZkmVtujTRsXI+StIUctpL8xsCYNYShIar1mkSZkS/DJxgs7vZ9W3f&#10;a2/avjMc2hujgW+3R26nNXx/OBgM3a90XNfvxUkUsVyHWV4Xrv/PxnFxcdWDfn1hSJ4mkYbTlKSY&#10;jgepIDsU19XIfIuCrJg1b9Iw9UIut1JyPd+57wX2qN3t2P7Ib9lBx+najhvcD9qOH/jD0c2UtpKc&#10;/feUyKxvBS2vZU5phfSt3BzzvZ0b7WVJiQchTbK+1b02oj3dgZt5ZI62pElar1dKoem/KQWOe3nQ&#10;pl91i9bdP+bRHtpVcLQTOg9PFxYxF19YZIZnoG/Jz7epYBZJP8zR8oHr+/rdMBu/1fGwEaua8aqG&#10;5iGg+lZpkXo5KOu3ZrsQyTRGJNcUJucbGJNJYlpYj1DNajFcuOpNJotnSb8lq3tj9ebxXP8TAAD/&#10;/wMAUEsDBBQABgAIAAAAIQCjjWFh2wAAAAMBAAAPAAAAZHJzL2Rvd25yZXYueG1sTI9PS8NAEMXv&#10;gt9hGcGL2I1/KCVmUqQgFhGKqfY8zY5JMDubZrdJ/PZuvejlwfCG934vW062VQP3vnGCcDNLQLGU&#10;zjRSIbxvn64XoHwgMdQ6YYRv9rDMz88ySo0b5Y2HIlQqhohPCaEOoUu19mXNlvzMdSzR+3S9pRDP&#10;vtKmpzGG21bfJslcW2okNtTU8arm8qs4WoSx3Ay77euz3lzt1k4O68Oq+HhBvLyYHh9ABZ7C3zOc&#10;8CM65JFp745ivGoR4pDwqydvHlfsEe7uF6DzTP9nz38AAAD//wMAUEsBAi0AFAAGAAgAAAAhALaD&#10;OJL+AAAA4QEAABMAAAAAAAAAAAAAAAAAAAAAAFtDb250ZW50X1R5cGVzXS54bWxQSwECLQAUAAYA&#10;CAAAACEAOP0h/9YAAACUAQAACwAAAAAAAAAAAAAAAAAvAQAAX3JlbHMvLnJlbHNQSwECLQAUAAYA&#10;CAAAACEAxq9k3uUDAACEBwAADgAAAAAAAAAAAAAAAAAuAgAAZHJzL2Uyb0RvYy54bWxQSwECLQAU&#10;AAYACAAAACEAo41hYdsAAAADAQAADwAAAAAAAAAAAAAAAAA/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7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угле 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75" name="Прямоугольник 1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7288CB" id="Прямоугольник 17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154wMAAIQHAAAOAAAAZHJzL2Uyb0RvYy54bWysVd1u3EQUvkfiHUa+aiW8ay/ePyubKt3N&#10;IqRQKhUeYNYe71rYHjPjZBMQUpKqqlCQIsQNF1BoL7hO0kZd0pK8wviN+Ga8u9mkICHAF9bM+fnO&#10;d86cM7N2bzdNyA4TMuZZz3JrjkVYFvAwzsY96/PPhnbHIrKgWUgTnrGetcekdW/9/ffWprnPGnzC&#10;k5AJApBM+tO8Z02KIvfrdRlMWEpljecsgzLiIqUFtmJcDwWdAj1N6g3HadWnXIS54AGTEtJBpbTW&#10;DX4UsaD4NIokK0jSs8CtMH9h/iP9r6+vUX8saD6JgzkN+i9YpDTOEHQJNaAFJdsifgcqjQPBJY+K&#10;WsDTOo+iOGAmB2TjOreyeTShOTO5oDgyX5ZJ/n+wwYOdh4LEIc6u3bRIRlMckvql3C+P1Vt1WT5W&#10;L9WlelN+p/5QM3VBjFXIZIAaqh/UM/VcvSDqV+I2al7NabRsHIpLIJ2VB+WhOgfICTHLEyC8UidA&#10;PgTiGVGn0L7G8grCAygvjdmMlIeweaxtyR0APVffqxd3a0T9ps7UOZw1Hri8hMtJxaw8UucfEIBp&#10;yYWa/T02dOU+jF6Dl8a6+As00DlGuJ+NGRDLpyCqsz8nGvrKAJxh/wbOZjvTaDAxZsb5mTotvzUu&#10;ugjlE+2vccAc/ICkk4T9qS4FAmn1sYaHKUqk0zCO+/M6ovRqBlI/GdaX6lV5BGugXZVHuiSG3+/k&#10;TnlA1I9Vdgs+iPKWPCDuXd3r01z6OPJH+UOhu1XmWzz4QpKM9yc0G7MNmWNi0AvohIVICD6dMBqi&#10;6VwNUb+BoTcSaGQ0/YSH6B26XXAzCbuRSHUM9DjZNQO3txw4tluQAELX89odjGUA1XytI1B/4ZwL&#10;WXzEeEr0omcJsDPgdGdLFpXpwkTHyvgwThLIqZ9kNwTArCQIDVet0yTMiH7ddbqbnc2OZ3uN1qbt&#10;OYOBvTHse3ZriHYffDjo9wfuNzqu6/mTOAxZpsMsrgvX+2fjOL+4qkFfXhiSJ3Go4TQlKcajfiLI&#10;DsV1NTSfKTk012b1mzRMvZDLrZTchufcb3TtYavTtr2h17S7badjO273frfleF1vMLyZ0lacsf+e&#10;Epn2rG6z0TSntEL6Vm6O+d7NjfppXOBBSOK0Z3WWRtTXHbiZheZoCxon1XqlFJr+dSlw3IuDNv2q&#10;W7Tq/hEP99CugqOd0Hl4urCYcPGVRaZ4BnqW/HKbCmaR5OMMLd9FW+p3w2y8ZruBjVjVjFY1NAsA&#10;1bMKi1TLflG9Ndu5iMcTRHJNYTK+gTGJYtPCeoQqVvPhwlVvMpk/S/otWd0bq+vHc/1PAAAA//8D&#10;AFBLAwQUAAYACAAAACEA8AxH2dgAAAADAQAADwAAAGRycy9kb3ducmV2LnhtbEyPQUvDQBCF74L/&#10;YRnBi9iNOYjEbIoUxCJCMdWep9kxCWZn0+w2if/eUQ/1MsPwHm++ly9n16mRhtB6NnCzSEARV962&#10;XBt42z5e34EKEdli55kMfFGAZXF+lmNm/cSvNJaxVhLCIUMDTYx9pnWoGnIYFr4nFu3DDw6jnEOt&#10;7YCThLtOp0lyqx22LB8a7GnVUPVZHp2BqdqMu+3Lk95c7daeD+vDqnx/NubyYn64BxVpjicz/OAL&#10;OhTCtPdHtkF1BqRI/J2ipam02P9tXeT6P3vxDQAA//8DAFBLAQItABQABgAIAAAAIQC2gziS/gAA&#10;AOEBAAATAAAAAAAAAAAAAAAAAAAAAABbQ29udGVudF9UeXBlc10ueG1sUEsBAi0AFAAGAAgAAAAh&#10;ADj9If/WAAAAlAEAAAsAAAAAAAAAAAAAAAAALwEAAF9yZWxzLy5yZWxzUEsBAi0AFAAGAAgAAAAh&#10;ABH7LXnjAwAAhAcAAA4AAAAAAAAAAAAAAAAALgIAAGRycy9lMm9Eb2MueG1sUEsBAi0AFAAGAAgA&#10;AAAhAPAMR9nYAAAAAwEAAA8AAAAAAAAAAAAAAAAAPQYAAGRycy9kb3ducmV2LnhtbFBLBQYAAAAA&#10;BAAEAPMAAABC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 0,33°, и угле 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0980"/>
                      <wp:effectExtent l="0" t="0" r="0" b="0"/>
                      <wp:docPr id="174" name="Прямоугольник 1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23FFAE" id="Прямоугольник 17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lM6QMAAIQHAAAOAAAAZHJzL2Uyb0RvYy54bWysVd1u3EQUvkfiHUa+aiV21zbeH1vZVOlu&#10;FiGFUqnwALP2eNfC9pgZJ5uAkJJUVYWCFCFuuIBCe8F1kjbqkpbkFcZvxDezP9mkICHAF9bMnHO+&#10;850z58xZu7ebpWSHCZnwvGs5ddsiLA95lOSjrvX5Z4NaxyKypHlEU56zrrXHpHVv/f331iZFwFw+&#10;5mnEBAFILoNJ0bXGZVkEjYYMxyyjss4LlkMYc5HRElsxakSCToCepQ3XtluNCRdRIXjIpMRpfya0&#10;1g1+HLOw/DSOJStJ2rXArTR/Yf5D/W+sr9FgJGgxTsI5DfovWGQ0yeF0CdWnJSXbInkHKktCwSWP&#10;y3rIswaP4yRkJgZE49i3onk0pgUzsSA5slimSf5/sOGDnYeCJBHuru1ZJKcZLkn9Uu1Xx+qtuqwe&#10;q5fqUr2pvlN/qKm6IEYrYjJEDtUP6pl6rl4Q9Stx3LpXt91WDZfiEJxOq4PqUJ0D5ISY5QkQXqkT&#10;IB8C8YyoU0hfY3mFwwMIL43alFSH0HmsdckdAD1X36sXd+tE/abO1DmMNR64vITJyYxZdaTOPyAA&#10;0ycXavr32JBV+1B6DV4a6+Iv0EDnGO5+NmpArJ6CqI7+nGjoKwNwhv0bGJvtVKNBxagZ42fqtPrW&#10;mOgkVE+0vcYBc/ADkg4S+qc6FXCkxccaHqpIkQ7DGO7P84jUqylI/WRYX6pX1RG0gXZVHemUGH6/&#10;kzvVAVE/zqJb8IGXt+QBce7qWp8UMsCVPyoeCl2tstji4ReS5Lw3pvmIbcgCHYNaQCUsjoTgkzGj&#10;EYrO0RCNGxh6I4FGhpNPeITaodslN52wG4tM+0CNk13TcHvLhmO7JQlx6Ph200ZbhhC5ru13TEM2&#10;aLAwLoQsP2I8I3rRtQTYGXC6syVLTYYGCxXtK+eDJE1NT6f5jQMozk7gGqZapkmYFv3at/3NzmbH&#10;q3lua7Pm2f1+bWPQ82qtgdNu9j/s93p95xvt1/GCcRJFLNduFs+F4/2zdpw/XLNGXz4YkqdJpOE0&#10;JSlGw14qyA7FczUwn0k5JNdqjZs0TBIQy62QHNez77t+bdDqtGvewGvW/LbdqdmOf99v2Z7v9Qc3&#10;Q9pKcvbfQyKTruU33aa5pRXSt2KzzfdubDTIkhIDIU2yrtVZKtFAV+BmHpmrLWmSztYrqdD0r1OB&#10;615ctKlXXaKz6h/yaA/lKjjKCZWH0YXFmIuvLDLBGOha8sttKphF0o9zlLzveJ6eG2bjNdsuNmJV&#10;MlyV0DwEVNcqLTJb9srZrNkuRDIaw5NjEpPzDbRJnJgS1i00YzVvLjz1JpL5WNKzZHVvtK6H5/qf&#10;AAAA//8DAFBLAwQUAAYACAAAACEAL+dQYNoAAAADAQAADwAAAGRycy9kb3ducmV2LnhtbEyPT0vD&#10;QBDF74LfYRnBi9iNf5CSZlOkIBYRiqn2PM1Ok2B2Ns1uk/jtHb3oZYbHG978XracXKsG6kPj2cDN&#10;LAFFXHrbcGXgfft0PQcVIrLF1jMZ+KIAy/z8LMPU+pHfaChipSSEQ4oG6hi7VOtQ1uQwzHxHLN7B&#10;9w6jyL7StsdRwl2rb5PkQTtsWD7U2NGqpvKzODkDY7kZdtvXZ7252q09H9fHVfHxYszlxfS4ABVp&#10;in/H8IMv6JAL096f2AbVGpAi8XeKd5eI2su+n4POM/2fPf8GAAD//wMAUEsBAi0AFAAGAAgAAAAh&#10;ALaDOJL+AAAA4QEAABMAAAAAAAAAAAAAAAAAAAAAAFtDb250ZW50X1R5cGVzXS54bWxQSwECLQAU&#10;AAYACAAAACEAOP0h/9YAAACUAQAACwAAAAAAAAAAAAAAAAAvAQAAX3JlbHMvLnJlbHNQSwECLQAU&#10;AAYACAAAACEAOYn5TOkDAACEBwAADgAAAAAAAAAAAAAAAAAuAgAAZHJzL2Uyb0RvYy54bWxQSwEC&#10;LQAUAAYACAAAACEAL+dQYN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</w:t>
            </w: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угле 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73" name="Прямоугольник 1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3DE8C7" id="Прямоугольник 17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sm5AMAAIQHAAAOAAAAZHJzL2Uyb0RvYy54bWysVd1u3EQUvkfiHUa+aiW8a2+9f1Y2Vbqb&#10;rZBCqVR4gFl7vGthe8yMk01ASEkqhFCQIsQNF1BoL7hO0kZd0pK8wviN+Ga8u9mkICHAF9bM+fnO&#10;d86cM7N2fzdNyA4TMuZZz3JrjkVYFvAwzsY969NPhnbHIrKgWUgTnrGetcekdX/9/ffWprnPGnzC&#10;k5AJApBM+tO8Z02KIvfrdRlMWEpljecsgzLiIqUFtmJcDwWdAj1N6g3HadWnXIS54AGTEtJBpbTW&#10;DX4UsaD4OIokK0jSs8CtMH9h/iP9r6+vUX8saD6JgzkN+i9YpDTOEHQJNaAFJdsifgcqjQPBJY+K&#10;WsDTOo+iOGAmB2TjOreyeTKhOTO5oDgyX5ZJ/n+wwaOdx4LEIc6ufc8iGU1xSOqXcr88Vm/VZflU&#10;vVSX6k35nfpDzdQFMVYhkwFqqH5Qz9Rz9YKoX4nbqHk1p9GycSgugXRWHpSH6hwgJ8QsT4DwSp0A&#10;+RCIZ0SdQvsayysID6C8NGYzUh7C5qm2JXcA9Fx9r17crRH1mzpT53DWeODyEi4nFbPySJ1/QACm&#10;JRdq9vfY0JX7MHoNXhrr4i/QQOcY4X42ZkAsvwFRnf050dBXBuAM+zdwNtuZRoOJMTPOz9Rp+a1x&#10;0UUov9b+GgfMwQ9IOknYn+pSIJBWH2t4mKJEOg3juD+vI0qvZiD1k2F9qV6VR7AG2lV5pEti+P1O&#10;7pQHRP1YZbfggyhvySPi3tW9Ps2ljyN/kj8WultlvsWDzyTJeH9CszHbkDkmBr2ATliIhODTCaMh&#10;ms7VEPUbGHojgUZG0494iN6h2wU3k7AbiVTHQI+TXTNwe8uBY7sFCSB0Pa/dwVgGUM3XOgL1F865&#10;kMVDxlOiFz1LgJ0BpztbsqhMFyY6VsaHcZJATv0kuyEAZiVBaLhqnSZhRvTLrtPd7Gx2PNtrtDZt&#10;zxkM7I1h37NbQ7fdHNwb9PsD9ysd1/X8SRyGLNNhFteF6/2zcZxfXNWgLy8MyZM41HCakhTjUT8R&#10;ZIfiuhqaz5Qcmmuz+k0apl7I5VZKbsNzHjS69rDVadve0Gva3bbTsR23+6DbcryuNxjeTGkrzth/&#10;T4lMe1a32WiaU1ohfSs3x3zv5kb9NC7wICRx2rM6SyPq6w7czEJztAWNk2q9UgpN/7oUOO7FQZt+&#10;1S1adf+Ih3toV8HRTug8PF1YTLj4wiJTPAM9S36+TQWzSPJhhpbvoi31u2E2XrPdwEasakarGpoF&#10;gOpZhUWqZb+o3prtXMTjCSK5pjAZ38CYRLFpYT1CFav5cOGqN5nMnyX9lqzujdX147n+JwAAAP//&#10;AwBQSwMEFAAGAAgAAAAhAPAMR9nYAAAAAwEAAA8AAABkcnMvZG93bnJldi54bWxMj0FLw0AQhe+C&#10;/2EZwYvYjTmIxGyKFMQiQjHVnqfZMQlmZ9PsNon/3lEP9TLD8B5vvpcvZ9epkYbQejZws0hAEVfe&#10;tlwbeNs+Xt+BChHZYueZDHxRgGVxfpZjZv3ErzSWsVYSwiFDA02MfaZ1qBpyGBa+Jxbtww8Oo5xD&#10;re2Ak4S7TqdJcqsdtiwfGuxp1VD1WR6dganajLvty5PeXO3Wng/rw6p8fzbm8mJ+uAcVaY4nM/zg&#10;CzoUwrT3R7ZBdQakSPydoqWptNj/bV3k+j978Q0AAP//AwBQSwECLQAUAAYACAAAACEAtoM4kv4A&#10;AADhAQAAEwAAAAAAAAAAAAAAAAAAAAAAW0NvbnRlbnRfVHlwZXNdLnhtbFBLAQItABQABgAIAAAA&#10;IQA4/SH/1gAAAJQBAAALAAAAAAAAAAAAAAAAAC8BAABfcmVscy8ucmVsc1BLAQItABQABgAIAAAA&#10;IQDkFOsm5AMAAIQHAAAOAAAAAAAAAAAAAAAAAC4CAABkcnMvZTJvRG9jLnhtbFBLAQItABQABgAI&#10;AAAAIQDwDEfZ2AAAAAMBAAAPAAAAAAAAAAAAAAAAAD4GAABkcnMvZG93bnJldi54bWxQSwUGAAAA&#10;AAQABADzAAAAQw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 1°, и угле 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0980"/>
                      <wp:effectExtent l="0" t="0" r="0" b="0"/>
                      <wp:docPr id="172" name="Прямоугольник 1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4C94BE" id="Прямоугольник 17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8T6QMAAIQHAAAOAAAAZHJzL2Uyb0RvYy54bWysVd1u3EQUvkfiHUa+aiV21zbeH1vZVOlu&#10;FiGFUqnwALP2eNfC9pgZJ5uAkJJUVYWCFCFuuIBCe8F1kjbqkpbkFcZvxDezP9mkICHAF9bMnHO+&#10;850z58xZu7ebpWSHCZnwvGs5ddsiLA95lOSjrvX5Z4NaxyKypHlEU56zrrXHpHVv/f331iZFwFw+&#10;5mnEBAFILoNJ0bXGZVkEjYYMxyyjss4LlkMYc5HRElsxakSCToCepQ3XtluNCRdRIXjIpMRpfya0&#10;1g1+HLOw/DSOJStJ2rXArTR/Yf5D/W+sr9FgJGgxTsI5DfovWGQ0yeF0CdWnJSXbInkHKktCwSWP&#10;y3rIswaP4yRkJgZE49i3onk0pgUzsSA5slimSf5/sOGDnYeCJBHuru1aJKcZLkn9Uu1Xx+qtuqwe&#10;q5fqUr2pvlN/qKm6IEYrYjJEDtUP6pl6rl4Q9Stx3LpXt91WDZfiEJxOq4PqUJ0D5ISY5QkQXqkT&#10;IB8C8YyoU0hfY3mFwwMIL43alFSH0HmsdckdAD1X36sXd+tE/abO1DmMNR64vITJyYxZdaTOPyAA&#10;0ycXavr32JBV+1B6DV4a6+Iv0EDnGO5+NmpArJ6CqI7+nGjoKwNwhv0bGJvtVKNBxagZ42fqtPrW&#10;mOgkVE+0vcYBc/ADkg4S+qc6FXCkxccaHqpIkQ7DGO7P84jUqylI/WRYX6pX1RG0gXZVHemUGH6/&#10;kzvVAVE/zqJb8IGXt+QBce7qWp8UMsCVPyoeCl2tstji4ReS5Lw3pvmIbcgCHYNaQCUsjoTgkzGj&#10;EYrO0RCNGxh6I4FGhpNPeITaodslN52wG4tM+0CNk13TcHvLhmO7JQlx6Ph200ZbhhC5ru13TEM2&#10;aLAwLoQsP2I8I3rRtQTYGXC6syVLTYYGCxXtK+eDJE1NT6f5jQMozk7gGqZapkmYFv3at/3NzmbH&#10;q3lua7Pm2f1+bWPQ82qtgdNu9j/s93p95xvt1/GCcRJFLNduFs+F4/2zdpw/XLNGXz4YkqdJpOE0&#10;JSlGw14qyA7FczUwn0k5JNdqjZs0TBIQy62QHNez77t+bdDqtGvewGvW/LbdqdmOf99v2Z7v9Qc3&#10;Q9pKcvbfQyKTruU33aa5pRXSt2KzzfdubDTIkhIDIU2yrtVZKtFAV+BmHpmrLWmSztYrqdD0r1OB&#10;615ctKlXXaKz6h/yaA/lKjjKCZWH0YXFmIuvLDLBGOha8sttKphF0o9zlLzveJ6eG2bjNdsuNmJV&#10;MlyV0DwEVNcqLTJb9srZrNkuRDIaw5NjEpPzDbRJnJgS1i00YzVvLjz1JpL5WNKzZHVvtK6H5/qf&#10;AAAA//8DAFBLAwQUAAYACAAAACEAL+dQYNoAAAADAQAADwAAAGRycy9kb3ducmV2LnhtbEyPT0vD&#10;QBDF74LfYRnBi9iNf5CSZlOkIBYRiqn2PM1Ok2B2Ns1uk/jtHb3oZYbHG978XracXKsG6kPj2cDN&#10;LAFFXHrbcGXgfft0PQcVIrLF1jMZ+KIAy/z8LMPU+pHfaChipSSEQ4oG6hi7VOtQ1uQwzHxHLN7B&#10;9w6jyL7StsdRwl2rb5PkQTtsWD7U2NGqpvKzODkDY7kZdtvXZ7252q09H9fHVfHxYszlxfS4ABVp&#10;in/H8IMv6JAL096f2AbVGpAi8XeKd5eI2su+n4POM/2fPf8GAAD//wMAUEsBAi0AFAAGAAgAAAAh&#10;ALaDOJL+AAAA4QEAABMAAAAAAAAAAAAAAAAAAAAAAFtDb250ZW50X1R5cGVzXS54bWxQSwECLQAU&#10;AAYACAAAACEAOP0h/9YAAACUAQAACwAAAAAAAAAAAAAAAAAvAQAAX3JlbHMvLnJlbHNQSwECLQAU&#10;AAYACAAAACEAzGY/E+kDAACEBwAADgAAAAAAAAAAAAAAAAAuAgAAZHJzL2Uyb0RvYy54bWxQSwEC&#10;LQAUAAYACAAAACEAL+dQYN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</w:t>
            </w:r>
          </w:p>
        </w:tc>
        <w:tc>
          <w:tcPr>
            <w:tcW w:w="33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угле 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71" name="Прямоугольник 1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020380" id="Прямоугольник 17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ml4wMAAIQHAAAOAAAAZHJzL2Uyb0RvYy54bWysVd1u3EQUvkfiHUa+aiW8ay/ePyubKt3N&#10;IqRQKhUeYNYe71rYHjPjZBMQUpKqqlCQIsQNF1BoL7hO0kZd0pK8wviN+Ga8u9mkICHAF9bM+fnO&#10;d86cM7N2bzdNyA4TMuZZz3JrjkVYFvAwzsY96/PPhnbHIrKgWUgTnrGetcekdW/9/ffWprnPGnzC&#10;k5AJApBM+tO8Z02KIvfrdRlMWEpljecsgzLiIqUFtmJcDwWdAj1N6g3HadWnXIS54AGTEtJBpbTW&#10;DX4UsaD4NIokK0jSs8CtMH9h/iP9r6+vUX8saD6JgzkN+i9YpDTOEHQJNaAFJdsifgcqjQPBJY+K&#10;WsDTOo+iOGAmB2TjOreyeTShOTO5oDgyX5ZJ/n+wwYOdh4LEIc6u7VokoykOSf1S7pfH6q26LB+r&#10;l+pSvSm/U3+ombogxipkMkAN1Q/qmXquXhD1K3EbNa/mNFo2DsUlkM7Kg/JQnQPkhJjlCRBeqRMg&#10;HwLxjKhTaF9jeQXhAZSXxmxGykPYPNa25A6Anqvv1Yu7NaJ+U2fqHM4aD1xewuWkYlYeqfMPCMC0&#10;5ELN/h4bunIfRq/BS2Nd/AUa6Bwj3M/GDIjlUxDV2Z8TDX1lAM6wfwNns51pNJgYM+P8TJ2W3xoX&#10;XYTyifbXOGAOfkDSScL+VJcCgbT6WMPDFCXSaRjH/XkdUXo1A6mfDOtL9ao8gjXQrsojXRLD73dy&#10;pzwg6scquwUfRHlLHhD3ru71aS59HPmj/KHQ3SrzLR58IUnG+xOajdmGzDEx6AV0wkIkBJ9OGA3R&#10;dK6GqN/A0BsJNDKafsJD9A7dLriZhN1IpDoGepzsmoHbWw4c2y1IAKHree0OxjKAar7WEai/cM6F&#10;LD5iPCV60bME2BlwurMli8p0YaJjZXwYJwnk1E+yGwJgVhKEhqvWaRJmRL/uOt3NzmbHs71Ga9P2&#10;nMHA3hj2Pbs1dNvNwYeDfn/gfqPjup4/icOQZTrM4rpwvX82jvOLqxr05YUheRKHGk5TkmI86ieC&#10;7FBcV0PzmZJDc21Wv0nD1Au53ErJbXjO/UbXHrY6bdsbek2723Y6tuN273dbjtf1BsObKW3FGfvv&#10;KZFpz+o2G01zSiukb+XmmO/d3KifxgUehCROe1ZnaUR93YGbWWiOtqBxUq1XSqHpX5cCx704aNOv&#10;ukWr7h/xcA/tKjjaCZ2HpwuLCRdfWWSKZ6BnyS+3qWAWST7O0PJdtKV+N8zGa7Yb2IhVzWhVQ7MA&#10;UD2rsEi17BfVW7Odi3g8QSTXFCbjGxiTKDYtrEeoYjUfLlz1JpP5s6TfktW9sbp+PNf/BAAA//8D&#10;AFBLAwQUAAYACAAAACEA8AxH2dgAAAADAQAADwAAAGRycy9kb3ducmV2LnhtbEyPQUvDQBCF74L/&#10;YRnBi9iNOYjEbIoUxCJCMdWep9kxCWZn0+w2if/eUQ/1MsPwHm++ly9n16mRhtB6NnCzSEARV962&#10;XBt42z5e34EKEdli55kMfFGAZXF+lmNm/cSvNJaxVhLCIUMDTYx9pnWoGnIYFr4nFu3DDw6jnEOt&#10;7YCThLtOp0lyqx22LB8a7GnVUPVZHp2BqdqMu+3Lk95c7daeD+vDqnx/NubyYn64BxVpjicz/OAL&#10;OhTCtPdHtkF1BqRI/J2ipam02P9tXeT6P3vxDQAA//8DAFBLAQItABQABgAIAAAAIQC2gziS/gAA&#10;AOEBAAATAAAAAAAAAAAAAAAAAAAAAABbQ29udGVudF9UeXBlc10ueG1sUEsBAi0AFAAGAAgAAAAh&#10;ADj9If/WAAAAlAEAAAsAAAAAAAAAAAAAAAAALwEAAF9yZWxzLy5yZWxzUEsBAi0AFAAGAAgAAAAh&#10;AIizeaXjAwAAhAcAAA4AAAAAAAAAAAAAAAAALgIAAGRycy9lMm9Eb2MueG1sUEsBAi0AFAAGAAgA&#10;AAAhAPAMR9nYAAAAAwEAAA8AAAAAAAAAAAAAAAAAPQYAAGRycy9kb3ducmV2LnhtbFBLBQYAAAAA&#10;BAAEAPMAAABC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 1,5°, и угле 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0980"/>
                      <wp:effectExtent l="0" t="0" r="0" b="0"/>
                      <wp:docPr id="170" name="Прямоугольник 17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8B0551" id="Прямоугольник 17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2Q6AMAAIQHAAAOAAAAZHJzL2Uyb0RvYy54bWysVd1u3EQUvkfiHUa+aiV21zbeH1vZVOlu&#10;FiGFUqnwALP2eNfC9pgZJ5uAkJJUVYWCFCFuuIBCe8F1kjbqkpbkFcZvxDezP9mkICHAF9bMnHO+&#10;850z58xZu7ebpWSHCZnwvGs5ddsiLA95lOSjrvX5Z4NaxyKypHlEU56zrrXHpHVv/f331iZFwFw+&#10;5mnEBAFILoNJ0bXGZVkEjYYMxyyjss4LlkMYc5HRElsxakSCToCepQ3XtluNCRdRIXjIpMRpfya0&#10;1g1+HLOw/DSOJStJ2rXArTR/Yf5D/W+sr9FgJGgxTsI5DfovWGQ0yeF0CdWnJSXbInkHKktCwSWP&#10;y3rIswaP4yRkJgZE49i3onk0pgUzsSA5slimSf5/sOGDnYeCJBHuro385DTDJalfqv3qWL1Vl9Vj&#10;9VJdqjfVd+oPNVUXxGhFTIbIofpBPVPP1QuifiWOW/fqttuq4VIcgtNpdVAdqnOAnBCzPAHCK3UC&#10;5EMgnhF1CulrLK9weADhpVGbkuoQOo+1LrkDoOfqe/Xibp2o39SZOoexxgOXlzA5mTGrjtT5BwRg&#10;+uRCTf8eG7JqH0qvwUtjXfwFGugcw93PRg2I1VMQ1dGfEw19ZQDOsH8DY7OdajSoGDVj/EydVt8a&#10;E52E6om21zhgDn5A0kFC/1SnAo60+FjDQxUp0mEYw/15HpF6NQWpnwzrS/WqOoI20K6qI50Sw+93&#10;cqc6IOrHWXQLPvDyljwgzl1d65NCBrjyR8VDoatVFls8/EKSnPfGNB+xDVmgY1ALqITFkRB8MmY0&#10;QtE5GqJxA0NvJNDIcPIJj1A7dLvkphN2Y5FpH6hxsmsabm/ZcGy3JCEOHd9u2ii7ECLXtf2OacgG&#10;DRbGhZDlR4xnRC+6lgA7A053tmSpydBgoaJ95XyQpKnp6TS/cQDF2Qlcw1TLNAnTol/7tr/Z2ex4&#10;Nc9tbdY8u9+vbQx6Xq01cNrN/of9Xq/vfKP9Ol4wTqKI5drN4rlwvH/WjvOHa9boywdD8jSJNJym&#10;JMVo2EsF2aF4rgbmMymH5FqtcZOGSQJiuRWS43r2fdevDVqdds0beM2a37Y7Ndvx7/st2/O9/uBm&#10;SFtJzv57SGTStfym2zS3tEL6Vmy2+d6NjQZZUmIgpEnWtTpLJRroCtzMI3O1JU3S2XolFZr+dSpw&#10;3YuLNvWqS3RW/UMe7aFcBUc5ofIwurAYc/GVRSYYA11LfrlNBbNI+nGOkvcdz9Nzw2y8ZtvFRqxK&#10;hqsSmoeA6lqlRWbLXjmbNduFSEZjeHJMYnK+gTaJE1PCuoVmrObNhafeRDIfS3qWrO6N1vXwXP8T&#10;AAD//wMAUEsDBBQABgAIAAAAIQAv51Bg2gAAAAMBAAAPAAAAZHJzL2Rvd25yZXYueG1sTI9PS8NA&#10;EMXvgt9hGcGL2I1/kJJmU6QgFhGKqfY8zU6TYHY2zW6T+O0dvehlhscb3vxetpxcqwbqQ+PZwM0s&#10;AUVcettwZeB9+3Q9BxUissXWMxn4ogDL/Pwsw9T6kd9oKGKlJIRDigbqGLtU61DW5DDMfEcs3sH3&#10;DqPIvtK2x1HCXatvk+RBO2xYPtTY0aqm8rM4OQNjuRl229dnvbnarT0f18dV8fFizOXF9LgAFWmK&#10;f8fwgy/okAvT3p/YBtUakCLxd4p3l4jay76fg84z/Z89/wYAAP//AwBQSwECLQAUAAYACAAAACEA&#10;toM4kv4AAADhAQAAEwAAAAAAAAAAAAAAAAAAAAAAW0NvbnRlbnRfVHlwZXNdLnhtbFBLAQItABQA&#10;BgAIAAAAIQA4/SH/1gAAAJQBAAALAAAAAAAAAAAAAAAAAC8BAABfcmVscy8ucmVsc1BLAQItABQA&#10;BgAIAAAAIQCgwa2Q6AMAAIQHAAAOAAAAAAAAAAAAAAAAAC4CAABkcnMvZTJvRG9jLnhtbFBLAQIt&#10;ABQABgAIAAAAIQAv51Bg2gAAAAMBAAAPAAAAAAAAAAAAAAAAAEIGAABkcnMvZG93bnJldi54bWxQ&#10;SwUGAAAAAAQABADzAAAAS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равном</w:t>
            </w:r>
          </w:p>
        </w:tc>
      </w:tr>
      <w:tr w:rsidR="008C073A" w:rsidRPr="008C073A" w:rsidTr="008C073A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5°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8C073A" w:rsidRPr="008C073A" w:rsidTr="008C073A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8C073A" w:rsidRPr="008C073A" w:rsidTr="008C073A">
        <w:tc>
          <w:tcPr>
            <w:tcW w:w="1034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Примечания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Для угла наблюдения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44780"/>
                      <wp:effectExtent l="0" t="0" r="0" b="0"/>
                      <wp:docPr id="169" name="Прямоугольник 16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A3DDFB" id="Прямоугольник 16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+Pk5AMAAIQHAAAOAAAAZHJzL2Uyb0RvYy54bWysVd1u3EQUvkfiHUa+aiW8ay/eH6/iVOlu&#10;FiGFUqnwALP27K6F7TEzTjYBISWpqgoFKULccAGF9oLrJG3UJS3JK4zfiG/Gu5tNChICfGHNnJ/v&#10;fOfMOTNr93bThOwwIWOeBZZbcyzCspBHcTYOrM8/G9gdi8iCZhFNeMYCa49J6976+++tTfMua/AJ&#10;TyImCEAy2Z3mgTUpirxbr8twwlIqazxnGZQjLlJaYCvG9UjQKdDTpN5wnFZ9ykWUCx4yKSHtV0pr&#10;3eCPRiwsPh2NJCtIEljgVpi/MP+h/tfX12h3LGg+icM5DfovWKQ0zhB0CdWnBSXbIn4HKo1DwSUf&#10;FbWQp3U+GsUhMzkgG9e5lc2jCc2ZyQXFkfmyTPL/gw0f7DwUJI5wdi3fIhlNcUjql3K/PFZv1WX5&#10;WL1Ul+pN+Z36Q83UBTFWEZMhaqh+UM/Uc/WCqF+J26h5NafRsnEoLoF0Vh6Uh+ocICfELE+A8Eqd&#10;APkQiGdEnUL7GssrCA+gvDRmM1IewuaxtiV3APRcfa9e3K0R9Zs6U+dw1njg8hIuJxWz8kidf0AA&#10;piUXavb32NCV+zB6DV4a6+Iv0EDnGOF+NmZALJ+CqM7+nGjoKwNwhv0bOJvtTKPBxJgZ52fqtPzW&#10;uOgilE+0v8YBc/ADkk4S9qe6FAik1ccaHqYokU7DOO7P64jSqxlI/WRYX6pX5RGsgXZVHumSGH6/&#10;kzvlAVE/Vtkt+CDKW/KAuHd1r09z2cWRP8ofCt2tMt/i4ReSZLw3odmYbcgcE4NeQCcsRELw6YTR&#10;CE3naoj6DQy9kUAjw+knPELv0O2Cm0nYHYlUx0CPk10zcHvLgWO7BQkhdD2v3cFYhlDN1zoC7S6c&#10;cyGLjxhPiV4ElgA7A053tmRRmS5MdKyMD+IkgZx2k+yGAJiVBKHhqnWahBnRr33H3+xsdjzba7Q2&#10;bc/p9+2NQc+zWwO33ex/2O/1+u43Oq7rdSdxFLFMh1lcF673z8ZxfnFVg768MCRP4kjDaUpSjIe9&#10;RJAdiutqYD5Tcmiuzeo3aZh6IZdbKbkNz7nf8O1Bq9O2vYHXtP2207Ed17/vtxzP9/qDmyltxRn7&#10;7ymRaWD5zUbTnNIK6Vu5OeZ7NzfaTeMCD0ISp4HVWRrRru7AzSwyR1vQOKnWK6XQ9K9LgeNeHLTp&#10;V92iVfcPebSHdhUc7YTOw9OFxYSLrywyxTMQWPLLbSqYRZKPM7S8j7bU74bZeM12AxuxqhmuamgW&#10;AiqwCotUy15RvTXbuYjHE0RyTWEyvoExGcWmhfUIVazmw4Wr3mQyf5b0W7K6N1bXj+f6nwAAAP//&#10;AwBQSwMEFAAGAAgAAAAhAPAMR9nYAAAAAwEAAA8AAABkcnMvZG93bnJldi54bWxMj0FLw0AQhe+C&#10;/2EZwYvYjTmIxGyKFMQiQjHVnqfZMQlmZ9PsNon/3lEP9TLD8B5vvpcvZ9epkYbQejZws0hAEVfe&#10;tlwbeNs+Xt+BChHZYueZDHxRgGVxfpZjZv3ErzSWsVYSwiFDA02MfaZ1qBpyGBa+Jxbtww8Oo5xD&#10;re2Ak4S7TqdJcqsdtiwfGuxp1VD1WR6dganajLvty5PeXO3Wng/rw6p8fzbm8mJ+uAcVaY4nM/zg&#10;CzoUwrT3R7ZBdQakSPydoqWptNj/bV3k+j978Q0AAP//AwBQSwECLQAUAAYACAAAACEAtoM4kv4A&#10;AADhAQAAEwAAAAAAAAAAAAAAAAAAAAAAW0NvbnRlbnRfVHlwZXNdLnhtbFBLAQItABQABgAIAAAA&#10;IQA4/SH/1gAAAJQBAAALAAAAAAAAAAAAAAAAAC8BAABfcmVscy8ucmVsc1BLAQItABQABgAIAAAA&#10;IQAR++Pk5AMAAIQHAAAOAAAAAAAAAAAAAAAAAC4CAABkcnMvZTJvRG9jLnhtbFBLAQItABQABgAI&#10;AAAAIQDwDEfZ2AAAAAMBAAAPAAAAAAAAAAAAAAAAAD4GAABkcnMvZG93bnJldi54bWxQSwUGAAAA&#10;AAQABADzAAAAQw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 0,33° при углах освещения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0980"/>
                      <wp:effectExtent l="0" t="0" r="0" b="0"/>
                      <wp:docPr id="168" name="Прямоугольник 16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C8099D" id="Прямоугольник 16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fR5wMAAIQHAAAOAAAAZHJzL2Uyb0RvYy54bWysVVtv3EQUfkfiP4z81Ers+oJ3s7biVOlu&#10;FiGFUqnwA2bt2V0L22NmnGwCQkpSVRUKUoR44QEK7QPPSdqoS1qSvzD+R3wze8mlICHAD9bMnHO+&#10;853bzOq9nTwj20zIlBeR5TYdi7Ai5klajCLr88/6jY5FZEWLhGa8YJG1y6R1b+3991YnZcg8PuZZ&#10;wgQBSCHDSRlZ46oqQ9uW8ZjlVDZ5yQoIh1zktMJWjOxE0AnQ88z2HKdtT7hISsFjJiVOezOhtWbw&#10;h0MWV58Oh5JVJIsscKvMX5j/QP/ttVUajgQtx2k8p0H/BYucpgWcLqF6tKJkS6TvQOVpLLjkw6oZ&#10;89zmw2EaMxMDonGdW9E8GtOSmViQHFku0yT/P9j4wfZDQdIEtWujVAXNUST1S71XH6m36qJ+rF6q&#10;C/Wm/k79oabqnBithMkYOVQ/qGfquXpB1K/E9Zp+0/HaDRTFJTid1vv1gToDyDExy2MgvFLHQD4A&#10;4ilRJ5C+xvISh/sQXhi1KakPoPNY65I7AHquvlcv7jaJ+k2dqjMYazxweQmT4xmz+lCdfUAApk/O&#10;1fTvsSGr96D0Grw01vlfoIHOEdz9bNSAWD8FUR39GdHQlwbgFPs3MDbbqUaDilEzxs/USf2tMdFJ&#10;qJ9oe40D5uAHJB0k9E90KuBIi480PFSRIh2GMdyb5xGpV1OQ+smwvlCv6kNoA+2yPtQpMfx+J3fq&#10;faJ+nEW34AMvb8kD4t7VvT4pZYiSPyofCt2tstzk8ReSFLw7psWIrcsSE4NeQCcsjoTgkzGjCZrO&#10;1RD2DQy9kUAjg8knPEHv0K2Km0nYGYpc+0CPkx0zcLvLgWM7FYlx6AZOy8FYxhB5nhN0zEDaNFwY&#10;l0JWHzGeE72ILAF2Bpxub8pKk6HhQkX7Kng/zTIz01lx4wCKsxO4hqmWaRJmRL8OnGCjs9HxG77X&#10;3mj4Tq/XWO93/Ua77660eh/2ut2e+4326/rhOE0SVmg3i+vC9f/ZOM4vrtmgLy8MybM00XCakhSj&#10;QTcTZJviuuqbz6Qckis1+yYNkwTEcisk1/Od+17Q6Lc7Kw2/77cawYrTaThucD9oO37g9/o3Q9pM&#10;C/bfQyKTyApaXstU6RrpW7E55ns3NhrmaYUHIUvzyOoslWioO3CjSExpK5pms/W1VGj6V6lAuReF&#10;Nv2qW3TW/QOe7KJdBUc7ofPwdGEx5uIri0zwDESW/HKLCmaR7OMCLR+4vq/fDbPxWyseNuK6ZHBd&#10;QosYUJFVWWS27Fazt2arFOloDE+uSUzB1zEmw9S0sB6hGav5cOGqN5HMnyX9llzfG62rx3PtTwAA&#10;AP//AwBQSwMEFAAGAAgAAAAhAC/nUGDaAAAAAwEAAA8AAABkcnMvZG93bnJldi54bWxMj09Lw0AQ&#10;xe+C32EZwYvYjX+QkmZTpCAWEYqp9jzNTpNgdjbNbpP47R296GWGxxve/F62nFyrBupD49nAzSwB&#10;RVx623Bl4H37dD0HFSKyxdYzGfiiAMv8/CzD1PqR32goYqUkhEOKBuoYu1TrUNbkMMx8RyzewfcO&#10;o8i+0rbHUcJdq2+T5EE7bFg+1NjRqqbyszg5A2O5GXbb12e9udqtPR/Xx1Xx8WLM5cX0uAAVaYp/&#10;x/CDL+iQC9Pen9gG1RqQIvF3ineXiNrLvp+DzjP9nz3/BgAA//8DAFBLAQItABQABgAIAAAAIQC2&#10;gziS/gAAAOEBAAATAAAAAAAAAAAAAAAAAAAAAABbQ29udGVudF9UeXBlc10ueG1sUEsBAi0AFAAG&#10;AAgAAAAhADj9If/WAAAAlAEAAAsAAAAAAAAAAAAAAAAALwEAAF9yZWxzLy5yZWxzUEsBAi0AFAAG&#10;AAgAAAAhADmJN9HnAwAAhAcAAA4AAAAAAAAAAAAAAAAALgIAAGRycy9lMm9Eb2MueG1sUEsBAi0A&#10;FAAGAAgAAAAhAC/nUGDaAAAAAwEAAA8AAAAAAAAAAAAAAAAAQQYAAGRycy9kb3ducmV2LnhtbFBL&#10;BQYAAAAABAAEAPMAAAB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 5° (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0980" cy="220980"/>
                      <wp:effectExtent l="0" t="0" r="0" b="0"/>
                      <wp:docPr id="167" name="Прямоугольник 16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098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5ECF2C" id="Прямоугольник 16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7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uX4wMAAIQHAAAOAAAAZHJzL2Uyb0RvYy54bWysVd1u3EQUvkfiHUa+aiW8axvvr7Kp0t0s&#10;QgqlUuEBZu3xroXtMTNONgEhJamqCgUpQtxwAYX2guskbdQlLckrjN+Ib8a7m00KEgJ8Yc2cn+98&#10;58w5M2v3dtOE7DAhY571LLfmWIRlAQ/jbNyzPv9saLctIguahTThGetZe0xa99bff29tmneZxyc8&#10;CZkgAMlkd5r3rElR5N16XQYTllJZ4znLoIy4SGmBrRjXQ0GnQE+Tuuc4zfqUizAXPGBSQjqolNa6&#10;wY8iFhSfRpFkBUl6FrgV5i/Mf6T/9fU12h0Lmk/iYE6D/gsWKY0zBF1CDWhBybaI34FK40BwyaOi&#10;FvC0zqMoDpjJAdm4zq1sHk1ozkwuKI7Ml2WS/x9s8GDnoSBxiLNrtiyS0RSHpH4p98tj9VZdlo/V&#10;S3Wp3pTfqT/UTF0QYxUyGaCG6gf1TD1XL4j6lbheza85XtPGobgE0ll5UB6qc4CcELM8AcIrdQLk&#10;QyCeEXUK7WssryA8gPLSmM1IeQibx9qW3AHQc/W9enG3RtRv6kydw1njgctLuJxUzMojdf4BAZiW&#10;XKjZ32NDV+7D6DV4aayLv0ADnWOE+9mYAbF8CqI6+3Oioa8MwBn2b+BstjONBhNjZpyfqdPyW+Oi&#10;i1A+0f4aB8zBD0g6Sdif6lIgkFYfa3iYokQ6DeO4P68jSq9mIPWTYX2pXpVHsAbaVXmkS2L4/U7u&#10;lAdE/Vhlt+CDKG/JA+Le1b0+zWUXR/4ofyh0t8p8iwdfSJLx/oRmY7Yhc0wMegGdsBAJwacTRkM0&#10;nash6jcw9EYCjYymn/AQvUO3C24mYTcSqY6BHie7ZuD2lgPHdgsSQOh5TqeNsQygmq91BNpdOOdC&#10;Fh8xnhK96FkC7Aw43dmSRWW6MNGxMj6MkwRy2k2yGwJgVhKEhqvWaRJmRL/uOJ3N9mbbt32vuWn7&#10;zmBgbwz7vt0cuq3G4MNBvz9wv9FxXb87icOQZTrM4rpw/X82jvOLqxr05YUheRKHGk5TkmI86ieC&#10;7FBcV0PzmZJDc21Wv0nD1Au53ErJ9Xznvtexh812y/aHfsPutJy27bid+52m43f8wfBmSltxxv57&#10;SmTaszoNr2FOaYX0rdwc872bG+2mcYEHIYnTntVeGtGu7sDNLDRHW9A4qdYrpdD0r0uB414ctOlX&#10;3aJV9494uId2FRzthM7D04XFhIuvLDLFM9Cz5JfbVDCLJB9naPmO6/v63TAbv9HysBGrmtGqhmYB&#10;oHpWYZFq2S+qt2Y7F/F4gkiuKUzGNzAmUWxaWI9QxWo+XLjqTSbzZ0m/Jat7Y3X9eK7/CQAA//8D&#10;AFBLAwQUAAYACAAAACEA0cUFpNkAAAADAQAADwAAAGRycy9kb3ducmV2LnhtbEyPT0vDQBDF74Lf&#10;YRnBi7Qb/yASsylSEIsIxdT2PM2OSTA7m2a3Sfz2jnrQywzDe7z5vWwxuVYN1IfGs4HLeQKKuPS2&#10;4crA2+ZxdgcqRGSLrWcy8EkBFvnpSYap9SO/0lDESkkIhxQN1DF2qdahrMlhmPuOWLR33zuMcvaV&#10;tj2OEu5afZUkt9phw/Khxo6WNZUfxdEZGMv1sNu8POn1xW7l+bA6LIvtszHnZ9PDPahIU/wzwze+&#10;oEMuTHt/ZBtUa0CKxJ8p2vWNtNj/bp1n+j97/gUAAP//AwBQSwECLQAUAAYACAAAACEAtoM4kv4A&#10;AADhAQAAEwAAAAAAAAAAAAAAAAAAAAAAW0NvbnRlbnRfVHlwZXNdLnhtbFBLAQItABQABgAIAAAA&#10;IQA4/SH/1gAAAJQBAAALAAAAAAAAAAAAAAAAAC8BAABfcmVscy8ucmVsc1BLAQItABQABgAIAAAA&#10;IQAQRLuX4wMAAIQHAAAOAAAAAAAAAAAAAAAAAC4CAABkcnMvZTJvRG9jLnhtbFBLAQItABQABgAI&#10;AAAAIQDRxQWk2QAAAAMBAAAPAAAAAAAAAAAAAAAAAD0GAABkcnMvZG93bnJldi54bWxQSwUGAAAA&#10;AAQABADzAAAAQw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 = 0°) отношение максимального и минимального коэффициентов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световозвращения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должно быть не более чем 2,5:1 при вращении в угле поворота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166" name="Прямоугольник 16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298B86" id="Прямоугольник 16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EE6AMAAIQHAAAOAAAAZHJzL2Uyb0RvYy54bWysVV1v3EQUfUfiP4z81Ersrm28X1Y2Vbqb&#10;RUihVCr8gFl7vGthe8yMk01ASEmqqkJBihAvPEChfeA5SRt1SUvyF8b/iDPj3c0mBQkBfrBm5t45&#10;99w7586s3dtNE7LDhIx51rOcum0RlgU8jLNxz/r8s2GtYxFZ0CykCc9Yz9pj0rq3/v57a9PcZy6f&#10;8CRkggAkk/4071mTosj9RkMGE5ZSWec5y2CMuEhpgakYN0JBp0BPk4Zr263GlIswFzxgUmJ1UBmt&#10;dYMfRSwoPo0iyQqS9CxwK8xfmP9I/xvra9QfC5pP4mBOg/4LFimNMwRdQg1oQcm2iN+BSuNAcMmj&#10;oh7wtMGjKA6YyQHZOPatbB5NaM5MLiiOzJdlkv8fbPBg56EgcYiza7UsktEUh6R+KffLY/VWXZaP&#10;1Ut1qd6U36k/1ExdEOMVMhmghuoH9Uw9Vy+I+pU4bt2r226rhkNxCFZn5UF5qM4BckLM8AQIr9QJ&#10;kA+BeEbUKayvMbzC4gGMl8ZtRspD+DzWvuQOgJ6r79WLu3WiflNn6hybNR64vMSWk4pZeaTOPyAA&#10;0ysXavb32LCV+3B6DV4a6+Iv0EDnGOF+Nm5ALJ+CqM7+nGjoKwNwhvkbbDbTmUaDi3Ezm5+p0/Jb&#10;s0UXoXyi92scMAc/IOkk4X+qS4FA2nys4eGKEuk0zMb9eR1RejUDqZ8M60v1qjyCN9CuyiNdEsPv&#10;d3KnPCDqxyq7BR9EeUseEOeu1vo0lz6O/FH+UGi1ynyLB19IkvH+hGZjtiFzdAy0ACUsloTg0wmj&#10;IUTnaIjGDQw9kUAjo+knPIR26HbBTSfsRiLVMaBxsmsabm/ZcGy3IAEWHdfpumjLACbH89od05AN&#10;6i8250IWHzGeEj3oWQLsDDjd2ZKFJkP9hYuOlfFhnCSmp5PsxgIcqxWExlZt0yRMi37dtbubnc2O&#10;V/Pc1mbNsweD2saw79VaQ6fdHHw46PcHzjc6ruP5kzgMWabDLK4Lx/tn7Ti/uKpGX14YkidxqOE0&#10;JSnGo34iyA7FdTU0nyk5LNdujZs0TBGQy62UHNez77vd2rDVade8odesddt2p2Y73fvdlu11vcHw&#10;Zkpbccb+e0pk2rO6TbdpTmmF9K3cbPO9mxv107jAg5DEac/qLJ2orxW4mYXmaAsaJ9V4pRSa/nUp&#10;cNyLgzZ61RKt1D/i4R7kKjjkBOXh6cJgwsVXFpniGehZ8sttKphFko8zSL4LWep3w0y8ZlurVaxa&#10;RqsWmgWA6lmFRaphv6jemu1cxOMJIjmmMBnfQJtEsZGwbqGK1by5cNWbTObPkn5LVufG6/rxXP8T&#10;AAD//wMAUEsDBBQABgAIAAAAIQBbaKRs2wAAAAMBAAAPAAAAZHJzL2Rvd25yZXYueG1sTI9Ba8JA&#10;EIXvhf6HZYReim6aQ9GYjYhQKqUgja3nMTtNQrOzMbsm6b/v2oteBh7v8d436Wo0jeipc7VlBU+z&#10;CARxYXXNpYLP/ct0DsJ5ZI2NZVLwSw5W2f1diom2A39Qn/tShBJ2CSqovG8TKV1RkUE3sy1x8L5t&#10;Z9AH2ZVSdziEctPIOIqepcGaw0KFLW0qKn7ys1EwFLv+sH9/lbvHw9byaXva5F9vSj1MxvUShKfR&#10;X8NwwQ/okAWmoz2zdqJREB7x//fiLWIQRwVxPAeZpfKWPfsDAAD//wMAUEsBAi0AFAAGAAgAAAAh&#10;ALaDOJL+AAAA4QEAABMAAAAAAAAAAAAAAAAAAAAAAFtDb250ZW50X1R5cGVzXS54bWxQSwECLQAU&#10;AAYACAAAACEAOP0h/9YAAACUAQAACwAAAAAAAAAAAAAAAAAvAQAAX3JlbHMvLnJlbHNQSwECLQAU&#10;AAYACAAAACEAgGChBOgDAACEBwAADgAAAAAAAAAAAAAAAAAuAgAAZHJzL2Uyb0RvYy54bWxQSwEC&#10;LQAUAAYACAAAACEAW2ikbN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от минус 75° до плюс 50° с интервалом в 25°.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2 Знак “-“ в графах таблицы означает, что значение коэффициента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световозвращения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2880" cy="160020"/>
                      <wp:effectExtent l="0" t="0" r="0" b="0"/>
                      <wp:docPr id="165" name="Прямоугольник 16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888BF2" id="Прямоугольник 16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R96QMAAIQHAAAOAAAAZHJzL2Uyb0RvYy54bWysVd1u3EQUvkfiHUa+aiW8thfvZteKU6W7&#10;WYQUSqXCA8za410L22NmnGwCQkpSVRUKUoS44QIK7QXXSdqoS1qSVxi/Ed/M/uSnICHAF9bMnHO+&#10;850z58xZvbeTZ2SbCZnyIrS8hmsRVkQ8TotRaH3+2cDuWERWtIhpxgsWWrtMWvfW3n9vdVIGrMnH&#10;PIuZIAApZDApQ2tcVWXgODIas5zKBi9ZAWHCRU4rbMXIiQWdAD3PnKbrtp0JF3EpeMSkxGl/JrTW&#10;DH6SsKj6NEkkq0gWWuBWmb8w/6H+O2urNBgJWo7TaE6D/gsWOU0LOF1C9WlFyZZI34HK00hwyZOq&#10;EfHc4UmSRszEgGg891Y0j8a0ZCYWJEeWyzTJ/w82erD9UJA0xt21WxYpaI5LUr/Ue/WReqsu6sfq&#10;pbpQb+rv1B9qqs6J0YqZjJBD9YN6pp6rF0T9Srxmw2+4zbaNS/EITqf1fn2gzgByTMzyGAiv1DGQ&#10;D4B4StQJpK+xvMThPoQXRm1K6gPoPNa65A6Anqvv1Yu7DaJ+U6fqDMYaD1xewuR4xqw+VGcfEIDp&#10;k3M1/XtsyOo9KL0GL411/hdooHMEdz8bNSDWT0FUR39GNPSlATjF/g2MzXaq0aBi1IzxM3VSf2tM&#10;dBLqJ9pe44A5+AFJBwn9E50KONLiIw0PVaRIh2EM9+Z5ROrVFKR+Mqwv1Kv6ENpAu6wPdUoMv9/J&#10;nXqfqB9n0S34wMtb8oB4d3WtT0oZ4MoflQ+FrlZZbvLoC0kK3hvTYsTWZYmOQS2gEhZHQvDJmNEY&#10;RedpCOcGht5IoJHh5BMeo3boVsVNJ+wkItc+UONkxzTc7rLh2E5FIhx6nWang7aMIPLarts0DenQ&#10;YGFcCll9xHhO9CK0BNgZcLq9KStNhgYLFe2r4IM0y0xPZ8WNAyjOTuAaplqmSZgW/brrdjc6Gx3f&#10;9pvtDdt3+317fdDz7fbAW2n1P+z3en3vG+3X84NxGses0G4Wz4Xn/7N2nD9cs0ZfPhiSZ2ms4TQl&#10;KUbDXibINsVzNTCfSTkkV2rOTRomCYjlVkhe03fvN7v2oN1Zsf2B37K7K27Hdr3u/W7b9bt+f3Az&#10;pM20YP89JDIJrW6r2TK3dI30rdhc870bGw3ytMJAyNI8tDpLJRroCtwoYnO1FU2z2fpaKjT9q1Tg&#10;uhcXbepVl+is+oc83kW5Co5yQuVhdGEx5uIri0wwBkJLfrlFBbNI9nGBku96vq/nhtn4rRVUKBHX&#10;JcPrElpEgAqtyiKzZa+azZqtUqSjMTx5JjEFX0ebJKkpYd1CM1bz5sJTbyKZjyU9S67vjdbV8Fz7&#10;Ew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FrU0fekDAACEBwAADgAAAAAAAAAAAAAAAAAuAgAAZHJzL2Uyb0RvYy54bWxQSwEC&#10;LQAUAAYACAAAACEAxaPSS9oAAAADAQAADwAAAAAAAAAAAAAAAABD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до настоящего времени не определено.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А.2.4 Коэффициент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164" name="Прямоугольник 16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FD16BD" id="Прямоугольник 16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086gMAAIQHAAAOAAAAZHJzL2Uyb0RvYy54bWysVd1uG0UUvkfiHUZ71UrY+8PasVfZVKkd&#10;I6RQKhUeYLw7tlfs7iwzmzgBISWpqgoFKULccAGF9oLrJG1Uk5bkFWbfiG9mbeenICFgL1Yzc875&#10;znfOnDNn9d5OlpJtJmTC89Bym45FWB7xOMnHofX5Z4NGxyKypHlMU56z0Npl0rq39v57q9MiYB6f&#10;8DRmggAkl8G0CK1JWRaBbctowjIqm7xgOYQjLjJaYivGdizoFOhZanuO07anXMSF4BGTEqf9Wmit&#10;GfzRiEXlp6ORZCVJQwvcSvMX5j/Uf3ttlQZjQYtJEs1p0H/BIqNJDqdLqD4tKdkSyTtQWRIJLvmo&#10;bEY8s/lolETMxIBoXOdWNI8mtGAmFiRHFss0yf8PNnqw/VCQJMbdtX2L5DTDJalfqr3qSL1VF9Vj&#10;9VJdqDfVd+oPNVPnxGjFTEbIofpBPVPP1QuifiWu1/Sbjtdu4FJcgtNZtV8dqDOAHBOzPAbCK3UM&#10;5AMgnhJ1AulrLC9xuA/hhVGbkeoAOo+1LrkDoOfqe/XibpOo39SpOoOxxgOXlzA5rplVh+rsAwIw&#10;fXKuZn+PDVm1B6XX4KWxzv8CDXSO4O5nowbE6imI6ujPiIa+NACn2L+BsdnONBpUjJoxfqZOqm+N&#10;iU5C9UTbaxwwBz8g6SChf6JTAUdafKThoYoU6TCM4d48j0i9moHUT4b1hXpVHUIbaJfVoU6J4fc7&#10;uVPtE/VjHd2CD7y8JQ+Ie1fX+rSQAa78UfFQ6GqVxSaPvpAk570JzcdsXRboGNQCKmFxJASfThiN&#10;UXSuhrBvYOiNBBoZTj/hMWqHbpXcdMLOSGTaB2qc7JiG2102HNspSYRDt+N1OmjLCCK37TieaUib&#10;BgvjQsjyI8YzohehJcDOgNPtTVlqMjRYqGhfOR8kaWp6Os1vHECxPoFrmGqZJmFa9Ouu093obHT8&#10;hu+1Nxq+0+831gc9v9EeuCut/of9Xq/vfqP9un4wSeKY5drN4rlw/X/WjvOHq2705YMheZrEGk5T&#10;kmI87KWCbFM8VwPzmZRDcqVm36RhkoBYboXker5z3+s2Bu3OSsMf+K1Gd8XpNBy3e7/bdvyu3x/c&#10;DGkzydl/D4lMQ6vb8lrmlq6RvhWbY753Y6NBlpQYCGmShVZnqUQDXYEbeWyutqRJWq+vpULTv0oF&#10;rntx0aZedYnW1T/k8S7KVXCUEyoPowuLCRdfWWSKMRBa8sstKphF0o9zlHzX9X09N8zGb62gQom4&#10;Lhlel9A8AlRolRapl72ynjVbhUjGE3hyTWJyvo42GSWmhHUL1azmzYWn3kQyH0t6llzfG62r4bn2&#10;JwA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KDm/Tz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следует измерять при освещении поверхности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световозвращающего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материала стандартным источником света А по </w:t>
      </w:r>
      <w:hyperlink r:id="rId12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7721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причем углы освещения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98120"/>
                <wp:effectExtent l="0" t="0" r="0" b="0"/>
                <wp:docPr id="163" name="Прямоугольник 16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78B777" id="Прямоугольник 16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Fm6QMAAIQHAAAOAAAAZHJzL2Uyb0RvYy54bWysVVFv3EQQfkfiP6z81Er4bF99l7OVS5Xe&#10;5SqkUCoVfsCevXdnYXvNrpNLQEhJKoRQkCLECw9QaB94TtJGPdKS/IX1P+Lbde5ySUFCgB+s3Z2Z&#10;b76ZndlZvb+TpWSbCZnwvGt5DdciLI94nOTjrvXpJwO7YxFZ0jymKc9Z19pl0rq/9v57q9MiZE0+&#10;4WnMBAFILsNp0bUmZVmEjiOjCcuobPCC5RCOuMhoia0YO7GgU6BnqdN03bYz5SIuBI+YlDjt10Jr&#10;zeCPRiwqPx6NJCtJ2rXArTR/Yf5D/XfWVmk4FrSYJNEVDfovWGQ0yeF0AdWnJSVbInkHKksiwSUf&#10;lY2IZw4fjZKImRgQjefeiubJhBbMxILkyGKRJvn/wUaPth8LksS4u/Y9i+Q0wyWpX6q96ki9VRfV&#10;U/VSXag31XfqDzVT58RoxUxGyKH6QT1Tz9ULon4lXrPhN9xm28aleASns2q/OlBnADkmZnkMhFfq&#10;GMgHQDwl6gTS11he4nAfwgujNiPVAXSeal1yB0DP1ffqxd0GUb+pU3UGY40HLi9hclwzqw7V2QcE&#10;YPrkXM3+Hhuyag9Kr8FLY53/BRroHMHdz0YNiNU3IKqjPyMa+tIAnGL/BsZmO9NoUDFqxviZOqm+&#10;NSY6CdXX2l7jgDn4AUkHCf0TnQo40uIjDQ9VpEiHYQz3rvKI1KsZSP1kWF+oV9UhtIF2WR3qlBh+&#10;v5M71T5RP9bRzfnAy1vyiHh3da1PCxniyp8Uj4WuVlls8ugzSXLem9B8zNZlgY5BLaAS5kdC8OmE&#10;0RhF52kI5waG3kigkeH0Ix6jduhWyU0n7IxEpn2gxsmOabjdRcOxnZJEOPRaTd9FW0YQeUHHa5qG&#10;dGg4Ny6ELB8ynhG96FoC7Aw43d6UpSZDw7mK9pXzQZKmpqfT/MYBFOsTuIaplmkSpkW/DNxgo7PR&#10;8W2/2d6wfbfft9cHPd9uD7yVVv9ev9fre19pv54fTpI4Zrl2M38uPP+ftePVw1U3+uLBkDxNYg2n&#10;KUkxHvZSQbYpnquB+UzKIblWc27SMElALLdC8pDZB83AHrQ7K7Y/8Ft2sOJ2bNcLHgRt1w/8/uBm&#10;SJtJzv57SGTatYJWs2VuaYn0rdhc870bGw2zpMRASJOsa3UWSjTUFbiRx+ZqS5qk9XopFZr+dSpw&#10;3fOLNvWqS7Su/iGPd1GugqOcUHkYXVhMuPjCIlOMga4lP9+iglkk/TBHyQee7+u5YTZ+awUVSsSy&#10;ZLgsoXkEqK5VWqRe9sp61mwVIhlP4Mkzicn5OtpklJgS1i1Us7pqLjz1JpKrsaRnyfLeaF0Pz7U/&#10;AQAA//8DAFBLAwQUAAYACAAAACEAFAEfU9sAAAADAQAADwAAAGRycy9kb3ducmV2LnhtbEyPQUvD&#10;QBCF70L/wzKCF2k3jVIkZlNKQSwilKa25212TILZ2TS7TeK/d/RiLw8eb3jvm3Q52kb02PnakYL5&#10;LAKBVDhTU6ngY/8yfQLhgyajG0eo4Bs9LLPJTaoT4wbaYZ+HUnAJ+UQrqEJoEyl9UaHVfuZaJM4+&#10;XWd1YNuV0nR64HLbyDiKFtLqmnih0i2uKyy+8otVMBTb/rh/f5Xb++PG0XlzXueHN6XubsfVM4iA&#10;Y/g/hl98RoeMmU7uQsaLRgE/Ev6Us/iR3UnBwzwGmaXymj37AQAA//8DAFBLAQItABQABgAIAAAA&#10;IQC2gziS/gAAAOEBAAATAAAAAAAAAAAAAAAAAAAAAABbQ29udGVudF9UeXBlc10ueG1sUEsBAi0A&#10;FAAGAAgAAAAhADj9If/WAAAAlAEAAAsAAAAAAAAAAAAAAAAALwEAAF9yZWxzLy5yZWxzUEsBAi0A&#10;FAAGAAgAAAAhAPzt0WbpAwAAhAcAAA4AAAAAAAAAAAAAAAAALgIAAGRycy9lMm9Eb2MueG1sUEsB&#10;Ai0AFAAGAAgAAAAhABQBH1P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углы наблюдения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0" b="0"/>
                <wp:docPr id="162" name="Прямоугольник 16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FDDFEA" id="Прямоугольник 16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FF4wMAAIQHAAAOAAAAZHJzL2Uyb0RvYy54bWysVd1u3EQUvkfiHUa+aiW8axvvr+JU6W4W&#10;IYVSqfAAs/bsroXtMTNONgEhJamqCgUpQtxwAYX2guskbdQlLckrjN+Ib8a7m00KEgJ8Yc2cn+98&#10;58w5M2v3dtOE7DAhY54FlltzLMKykEdxNg6szz8b2G2LyIJmEU14xgJrj0nr3vr7761N8y7z+IQn&#10;ERMEIJnsTvPAmhRF3q3XZThhKZU1nrMMyhEXKS2wFeN6JOgU6GlS9xynWZ9yEeWCh0xKSPuV0lo3&#10;+KMRC4tPRyPJCpIEFrgV5i/Mf6j/9fU12h0Lmk/icE6D/gsWKY0zBF1C9WlBybaI34FK41BwyUdF&#10;LeRpnY9GcchMDsjGdW5l82hCc2ZyQXFkviyT/P9gwwc7DwWJI5xd07NIRlMckvql3C+P1Vt1WT5W&#10;L9WlelN+p/5QM3VBjFXEZIgaqh/UM/VcvSDqV+J6Nb/meE0bh+ISSGflQXmozgFyQszyBAiv1AmQ&#10;D4F4RtQptK+xvILwAMpLYzYj5SFsHmtbcgdAz9X36sXdGlG/qTN1DmeNBy4v4XJSMSuP1PkHBGBa&#10;cqFmf48NXbkPo9fgpbEu/gINdI4R7mdjBsTyKYjq7M+Jhr4yAGfYv4Gz2c40GkyMmXF+pk7Lb42L&#10;LkL5RPtrHDAHPyDpJGF/qkuBQFp9rOFhihLpNIzj/ryOKL2agdRPhvWlelUewRpoV+WRLonh9zu5&#10;Ux4Q9WOV3YIPorwlD4h7V/f6NJddHPmj/KHQ3SrzLR5+IUnGexOajdmGzDEx6AV0wkIkBJ9OGI3Q&#10;dK6GqN/A0BsJNDKcfsIj9A7dLriZhN2RSHUM9DjZNQO3txw4tluQEELX91ttjGUI1XytI9DuwjkX&#10;sviI8ZToRWAJsDPgdGdLFpXpwkTHyvggThLIaTfJbgiAWUkQGq5ap0mYEf2643Q225tt3/a95qbt&#10;O/2+vTHo+XZz4LYa/Q/7vV7f/UbHdf3uJI4ilukwi+vC9f/ZOM4vrmrQlxeG5EkcaThNSYrxsJcI&#10;skNxXQ3MZ0oOzbVZ/SYNUy/kcisl1/Od+17HHjTbLdsf+A2703LatuN27neajt/x+4ObKW3FGfvv&#10;KZFpYHUaXsOc0grpW7k55ns3N9pN4wIPQhKngdVeGtGu7sDNLDJHW9A4qdYrpdD0r0uB414ctOlX&#10;3aJV9w95tId2FRzthM7D04XFhIuvLDLFMxBY8sttKphFko8ztHwHbanfDbPxGy0PG7GqGa5qaBYC&#10;KrAKi1TLXlG9Ndu5iMcTRHJNYTK+gTEZxaaF9QhVrObDhaveZDJ/lvRbsro3VteP5/qfAAAA//8D&#10;AFBLAwQUAAYACAAAACEA8AxH2dgAAAADAQAADwAAAGRycy9kb3ducmV2LnhtbEyPQUvDQBCF74L/&#10;YRnBi9iNOYjEbIoUxCJCMdWep9kxCWZn0+w2if/eUQ/1MsPwHm++ly9n16mRhtB6NnCzSEARV962&#10;XBt42z5e34EKEdli55kMfFGAZXF+lmNm/cSvNJaxVhLCIUMDTYx9pnWoGnIYFr4nFu3DDw6jnEOt&#10;7YCThLtOp0lyqx22LB8a7GnVUPVZHp2BqdqMu+3Lk95c7daeD+vDqnx/NubyYn64BxVpjicz/OAL&#10;OhTCtPdHtkF1BqRI/J2ipam02P9tXeT6P3vxDQAA//8DAFBLAQItABQABgAIAAAAIQC2gziS/gAA&#10;AOEBAAATAAAAAAAAAAAAAAAAAAAAAABbQ29udGVudF9UeXBlc10ueG1sUEsBAi0AFAAGAAgAAAAh&#10;ADj9If/WAAAAlAEAAAsAAAAAAAAAAAAAAAAALwEAAF9yZWxzLy5yZWxzUEsBAi0AFAAGAAgAAAAh&#10;ALiYYUXjAwAAhAcAAA4AAAAAAAAAAAAAAAAALgIAAGRycy9lMm9Eb2MueG1sUEsBAi0AFAAGAAgA&#10;AAAhAPAMR9nYAAAAAwEAAA8AAAAAAAAAAAAAAAAAPQYAAGRycy9kb3ducmV2LnhtbFBLBQYAAAAA&#10;BAAEAPMAAABC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должны лежать в одной плоскости.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А7.2.5 Коэффициенты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161" name="Прямоугольник 16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6F848" id="Прямоугольник 16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WCh6gMAAIQHAAAOAAAAZHJzL2Uyb0RvYy54bWysVd1uG0UUvkfiHUZ71UrY+8PasVfZVKkd&#10;I6RQKhUeYLw7tlfs7iwzmzgBISWpqgoFKULccAGF9oLrJG1Uk5bkFWbfiG9mbeenICFgL1Yzc875&#10;znfOnDNn9d5OlpJtJmTC89Bym45FWB7xOMnHofX5Z4NGxyKypHlMU56z0Npl0rq39v57q9MiYB6f&#10;8DRmggAkl8G0CK1JWRaBbctowjIqm7xgOYQjLjJaYivGdizoFOhZanuO07anXMSF4BGTEqf9Wmit&#10;GfzRiEXlp6ORZCVJQwvcSvMX5j/Uf3ttlQZjQYtJEs1p0H/BIqNJDqdLqD4tKdkSyTtQWRIJLvmo&#10;bEY8s/lolETMxIBoXOdWNI8mtGAmFiRHFss0yf8PNnqw/VCQJMbdtV2L5DTDJalfqr3qSL1VF9Vj&#10;9VJdqDfVd+oPNVPnxGjFTEbIofpBPVPP1QuifiWu1/Sbjtdu4FJcgtNZtV8dqDOAHBOzPAbCK3UM&#10;5AMgnhJ1AulrLC9xuA/hhVGbkeoAOo+1LrkDoOfqe/XibpOo39SpOoOxxgOXlzA5rplVh+rsAwIw&#10;fXKuZn+PDVm1B6XX4KWxzv8CDXSO4O5nowbE6imI6ujPiIa+NACn2L+BsdnONBpUjJoxfqZOqm+N&#10;iU5C9UTbaxwwBz8g6SChf6JTAUdafKThoYoU6TCM4d48j0i9moHUT4b1hXpVHUIbaJfVoU6J4fc7&#10;uVPtE/VjHd2CD7y8JQ+Ie1fX+rSQAa78UfFQ6GqVxSaPvpAk570JzcdsXRboGNQCKmFxJASfThiN&#10;UXSuhrBvYOiNBBoZTj/hMWqHbpXcdMLOSGTaB2qc7JiG2102HNspSYRDt+N1OmjLCCK37TieaUib&#10;BgvjQsjyI8YzohehJcDOgNPtTVlqMjRYqGhfOR8kaWp6Os1vHECxPoFrmGqZJmFa9Ouu093obHT8&#10;hu+1Nxq+0+831gc9v9EeuCut/of9Xq/vfqP9un4wSeKY5drN4rlw/X/WjvOHq2705YMheZrEGk5T&#10;kmI87KWCbFM8VwPzmZRDcqVm36RhkoBYboXker5z3+s2Bu3OSsMf+K1Gd8XpNBy3e7/bdvyu3x/c&#10;DGkzydl/D4lMQ6vb8lrmlq6RvhWbY753Y6NBlpQYCGmShVZnqUQDXYEbeWyutqRJWq+vpULTv0oF&#10;rntx0aZedYnW1T/k8S7KVXCUEyoPowuLCRdfWWSKMRBa8sstKphF0o9zlHzX9X09N8zGb62gQom4&#10;Lhlel9A8AlRolRapl72ynjVbhUjGE3hyTWJyvo42GSWmhHUL1azmzYWn3kQyH0t6llzfG62r4bn2&#10;JwA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I/9YKHqAwAAhA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после нанесения на их поверхность графического изображения должны составлять не менее 80% значений, указанных в таблицах А.4 - А.7.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А.2.6 Гарантийный срок пленочных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1-го типа при соблюдении условий монтажа и эксплуатации должен составлять не менее трех лет. К моменту окончания гарантийного срока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пленки должны сохранять коэффициенты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не менее 50% значений, приведенных в таблице А.4.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А.2.7 Гарантийный срок пленочных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2-го типа при соблюдении условий монтажа и эксплуатации должен составлять не менее пяти лет. К моменту окончания гарантийного срока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пленки должны сохранять коэффициенты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не менее 50% значений, приведенных в таблице А.5.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А.2.8 Гарантийный срок пленочных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световозвращающих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материалов 3-го типа при соблюдении условий монтажа и эксплуатации должен составлять не менее семи лет. К моменту окончания гарантийного срока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пленки должны сохранять коэффициенты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не менее 50% значений, указанных в таблицах А. 6 и А. 7.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А.2.9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Световозвращающие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лакокрасочные материалы (растворы или расплавы), содержащие оптические элементы, белого и желтого цветов должны иметь коэффициенты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световозвращения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160" name="Прямоугольник 16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25B86A" id="Прямоугольник 16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ng6AMAAIQHAAAOAAAAZHJzL2Uyb0RvYy54bWysVV1vG0UUfUfiP4z2qZWw94O1Y6+yqVI7&#10;RkihVCr8gPHu2F6xu7PMbOIEhJSkqioUpAjxwgMU2geek7RRTVqSvzD7jzgzazsfBQkB+7CamXvn&#10;3HPvnDuzem8nS8k2EzLheWi5TcciLI94nOTj0Pr8s0GjYxFZ0jymKc9ZaO0yad1be/+91WkRMI9P&#10;eBozQQCSy2BahNakLIvAtmU0YRmVTV6wHMYRFxktMRVjOxZ0CvQstT3HadtTLuJC8IhJidV+bbTW&#10;DP5oxKLy09FIspKkoQVupfkL8x/qv722SoOxoMUkieY06L9gkdEkR9AlVJ+WlGyJ5B2oLIkEl3xU&#10;NiOe2Xw0SiJmckA2rnMrm0cTWjCTC4oji2WZ5P8HGz3YfihIEuPs2qhPTjMckvql2quO1Ft1UT1W&#10;L9WFelN9p/5QM3VOjFfMZIQaqh/UM/VcvSDqV+J6Tb/peO0GDsUlWJ1V+9WBOgPIMTHDYyC8UsdA&#10;PgDiKVEnsL7G8BKL+zBeGLcZqQ7g81j7kjsAeq6+Vy/uNon6TZ2qM2zWeODyEluOa2bVoTr7gABM&#10;r5yr2d9jw1btwek1eGms879AA50jhPvZuAGxegqiOvszoqEvDcAp5m+w2UxnGg0uxs1sfqZOqm/N&#10;Fl2E6oner3HAHPyApJOE/4kuBQJp85GGhytKpNMwG/fmdUTp1QykfjKsL9Sr6hDeQLusDnVJDL/f&#10;yZ1qn6gf6+wWfBDlLXlA3Lta69NCBjjyR8VDodUqi00efSFJznsTmo/ZuizQMdAClLBYEoJPJ4zG&#10;EJ2rIewbGHoigUaG0094DO3QrZKbTtgZiUzHgMbJjmm43WXDsZ2SRFh0O16nA9lFMEFZjmca0qbB&#10;YnMhZPkR4xnRg9ASYGfA6famLDUZGixcdKycD5I0NT2d5jcW4FivIDS2apsmYVr0667T3ehsdPyG&#10;77U3Gr7T7zfWBz2/0R64K63+h/1er+9+o+O6fjBJ4pjlOsziunD9f9aO84urbvTlhSF5msQaTlOS&#10;YjzspYJsU1xXA/OZksNy5WbfpGGKgFxupeR6vnPf6zYG7c5Kwx/4rUZ3xek0HLd7v9t2/K7fH9xM&#10;aTPJ2X9PiUxDq9vyWuaUrpG+lZtjvndzo0GWlHgQ0iQLrc7SiQZagRt5bI62pElaj6+VQtO/KgWO&#10;e3HQRq9aorX6hzzehVwFh5ygPDxdGEy4+MoiUzwDoSW/3KKCWST9OIfku67v63fDTPzWChRKxHXL&#10;8LqF5hGgQqu0SD3slfVbs1WIZDxBJNcUJufraJNRYiSsW6hmNW8uXPUmk/mzpN+S63PjdfV4rv0J&#10;AAD//wMAUEsDBBQABgAIAAAAIQDFo9JL2gAAAAMBAAAPAAAAZHJzL2Rvd25yZXYueG1sTI9BS8NA&#10;EIXvgv9hGcGL2I0BpcRsihTEIkIx1Z6n2TEJZmfT7DaJ/97Ri15mGN7jzffy1ew6NdIQWs8GbhYJ&#10;KOLK25ZrA2+7x+slqBCRLXaeycAXBVgV52c5ZtZP/EpjGWslIRwyNNDE2Gdah6ohh2Hhe2LRPvzg&#10;MMo51NoOOEm463SaJHfaYcvyocGe1g1Vn+XJGZiq7bjfvTzp7dV+4/m4Oa7L92djLi/mh3tQkeb4&#10;Z4YffEGHQpgO/sQ2qM6AFIm/U7R0KS0Osm9T0EWu/7MX3wAAAP//AwBQSwECLQAUAAYACAAAACEA&#10;toM4kv4AAADhAQAAEwAAAAAAAAAAAAAAAAAAAAAAW0NvbnRlbnRfVHlwZXNdLnhtbFBLAQItABQA&#10;BgAIAAAAIQA4/SH/1gAAAJQBAAALAAAAAAAAAAAAAAAAAC8BAABfcmVscy8ucmVsc1BLAQItABQA&#10;BgAIAAAAIQA5rqng6AMAAIQHAAAOAAAAAAAAAAAAAAAAAC4CAABkcnMvZTJvRG9jLnhtbFBLAQIt&#10;ABQABgAIAAAAIQDFo9JL2gAAAAMBAAAPAAAAAAAAAAAAAAAAAEI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не менее 13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мкд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/(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лк·м</w:t>
      </w:r>
      <w:proofErr w:type="spellEnd"/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6680" cy="220980"/>
                <wp:effectExtent l="0" t="0" r="0" b="0"/>
                <wp:docPr id="159" name="Прямоугольник 15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6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633710" id="Прямоугольник 15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Xn5gMAAIQHAAAOAAAAZHJzL2Uyb0RvYy54bWysVd1u40QUvkfiHUa+2pVIYhsnja2mq27S&#10;IKSyrLTwABN7ElvYHjPjNi0Iqe0KIVSkCnHDBSzsXnDddrfa0F3aVxi/Ed+Mk2zaBQkBvrBmzs93&#10;vnPmnJn1e3tZSnaZkAnPe5bTtC3C8pBHST7pWZ9+Mmx0LSJLmkc05TnrWftMWvc23n1nfVoEzOUx&#10;TyMmCEByGUyLnhWXZRG0WjKMWUZlkxcsh3LMRUZLbMWkFQk6BXqWtlzb7rSmXESF4CGTEtJBrbQ2&#10;DP54zMLy4/FYspKkPQvcSvMX5j/S/9bGOg0mghZxEs5p0H/BIqNJjqBLqAEtKdkRyVtQWRIKLvm4&#10;bIY8a/HxOAmZyQHZOPatbB7FtGAmFxRHFssyyf8PNnyw+1CQJMLZtX2L5DTDIalfqoPqRL1WV9Vj&#10;9VxdqVfVd+oPNVOXxFhFTIaoofpBPVFP1TOifiWO2/Satttp4FAcAumsOqyO1AVATolZngLhhToF&#10;8hEQz4k6g/YlltcQHkJ5ZcxmpDqCzWNtS+4A6Kn6Xj272yTqN3WuLuCs8cDlOVxOa2bVsbp4jwBM&#10;Sy7V7O+xoasOYPQSvDTW5V+ggc4Jwv1szIBYfQOiOvsLoqGvDcA59q/gbLYzjQYTY2acn6iz6lvj&#10;ootQfa39NQ6Ygx+QdJKwP9OlQCCtPtHwMEWJdBrG8WBeR5RezUDqJ8P6Sr2ojmENtOvqWJfE8Pud&#10;3KkOifqxzm7BB1FekwfEuat7fVrIAEf+qHgodLfKYpuHn0mS835M8wnblAUmBr2ATliIhODTmNEI&#10;TedoiNYNDL2RQCOj6Uc8Qu/QnZKbSdgbi0zHQI+TPTNw+8uBY3slCSF07E6ni7EMoXJd28daR6DB&#10;wrkQsvyA8YzoRc8SYGfA6e62LGvThYmOlfNhkqaQ0yDNbwiAWUsQGq5ap0mYEf3St/2t7lbXa3hu&#10;Z6vh2YNBY3PY9xqdobPWHrw/6PcHzlc6ruMFcRJFLNdhFteF4/2zcZxfXPWgLy8MydMk0nCakhST&#10;UT8VZJfiuhqab16QFbPWTRqmXsjlVkqO69n3Xb8x7HTXGt7Qazf8NbvbsB3/vt+xPd8bDG+mtJ3k&#10;7L+nRKY9y2+7bXNKK6Rv5Wab7+3caJAlJR6ENMl6VndpRAPdgVt5ZI62pElar1dKoem/KQWOe3HQ&#10;pl91i9bdP+LRPtpVcLQTOg9PFxYxF19YZIpnoGfJz3eoYBZJP8zR8r7jefrdMBuvveZiI1Y1o1UN&#10;zUNA9azSIvWyX9ZvzU4hkkmMSI4pTM43MSbjxLSwHqGa1Xy4cNWbTObPkn5LVvfG6s3jufEnAAAA&#10;//8DAFBLAwQUAAYACAAAACEAo41hYdsAAAADAQAADwAAAGRycy9kb3ducmV2LnhtbEyPT0vDQBDF&#10;74LfYRnBi9iNfyglZlKkIBYRiqn2PM2OSTA7m2a3Sfz2br3o5cHwhvd+L1tOtlUD975xgnAzS0Cx&#10;lM40UiG8b5+uF6B8IDHUOmGEb/awzM/PMkqNG+WNhyJUKoaITwmhDqFLtfZlzZb8zHUs0ft0vaUQ&#10;z77SpqcxhttW3ybJXFtqJDbU1PGq5vKrOFqEsdwMu+3rs95c7dZODuvDqvh4Qby8mB4fQAWewt8z&#10;nPAjOuSRae+OYrxqEeKQ8Ksnbx5X7BHu7heg80z/Z89/AAAA//8DAFBLAQItABQABgAIAAAAIQC2&#10;gziS/gAAAOEBAAATAAAAAAAAAAAAAAAAAAAAAABbQ29udGVudF9UeXBlc10ueG1sUEsBAi0AFAAG&#10;AAgAAAAhADj9If/WAAAAlAEAAAsAAAAAAAAAAAAAAAAALwEAAF9yZWxzLy5yZWxzUEsBAi0AFAAG&#10;AAgAAAAhACI7NefmAwAAhAcAAA4AAAAAAAAAAAAAAAAALgIAAGRycy9lMm9Eb2MueG1sUEsBAi0A&#10;FAAGAAgAAAAhAKONYWHbAAAAAwEAAA8AAAAAAAAAAAAAAAAAQAYAAGRycy9kb3ducmV2LnhtbFBL&#10;BQYAAAAABAAEAPMAAABI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при угле наблюдения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0" b="0"/>
                <wp:docPr id="158" name="Прямоугольник 15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A29F8B" id="Прямоугольник 15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7D4wMAAIQHAAAOAAAAZHJzL2Uyb0RvYy54bWysVd1u3EQUvkfiHUa+aiW8ay/ePyubKt3N&#10;IqRQKhUeYNYe71rYHjPjZBMQUpKqqlCQIsQNF1BoL7hO0kZd0pK8wviN+Ga8u9mkICHAF9bM+fnO&#10;d86cM7N2bzdNyA4TMuZZz3JrjkVYFvAwzsY96/PPhnbHIrKgWUgTnrGetcekdW/9/ffWprnPGnzC&#10;k5AJApBM+tO8Z02KIvfrdRlMWEpljecsgzLiIqUFtmJcDwWdAj1N6g3HadWnXIS54AGTEtJBpbTW&#10;DX4UsaD4NIokK0jSs8CtMH9h/iP9r6+vUX8saD6JgzkN+i9YpDTOEHQJNaAFJdsifgcqjQPBJY+K&#10;WsDTOo+iOGAmB2TjOreyeTShOTO5oDgyX5ZJ/n+wwYOdh4LEIc6uiaPKaIpDUr+U++Wxeqsuy8fq&#10;pbpUb8rv1B9qpi6IsQqZDFBD9YN6pp6rF0T9StxGzas5jZaNQ3EJpLPyoDxU5wA5IWZ5AoRX6gTI&#10;h0A8I+oU2tdYXkF4AOWlMZuR8hA2j7UtuQOg5+p79eJujajf1Jk6h7PGA5eXcDmpmJVH6vwDAjAt&#10;uVCzv8eGrtyH0Wvw0lgXf4EGOscI97MxA2L5FER19udEQ18ZgDPs38DZbGcaDSbGzDg/U6flt8ZF&#10;F6F8ov01DpiDH5B0krA/1aVAIK0+1vAwRYl0GsZxf15HlF7NQOonw/pSvSqPYA20q/JIl8Tw+53c&#10;KQ+I+rHKbsEHUd6SB8S9q3t9mksfR/4ofyh0t8p8iwdfSJLx/oRmY7Yhc0wMegGdsBAJwacTRkM0&#10;nash6jcw9EYCjYymn/AQvUO3C24mYTcSqY6BHie7ZuD2lgPHdgsSQOh6XruDsQygmq91BOovnHMh&#10;i48YT4le9CwBdgac7mzJojJdmOhYGR/GSQI59ZPshgCYlQSh4ap1moQZ0a+7Tnezs9nxbK/R2rQ9&#10;ZzCwN4Z9z24N3XZz8OGg3x+43+i4rudP4jBkmQ6zuC5c75+N4/ziqgZ9eWFInsShhtOUpBiP+okg&#10;OxTX1dB8puTQXJvVb9Iw9UIut1JyG55zv9G1h61O2/aGXtPutp2O7bjd+92W43W9wfBmSltxxv57&#10;SmTas7rNRtOc0grpW7k55ns3N+qncYEHIYnTntVZGlFfd+BmFpqjLWicVOuVUmj616XAcS8O2vSr&#10;btGq+0c83EO7Co52Qufh6cJiwsVXFpniGehZ8sttKphFko8ztHwXbanfDbPxmu0GNmJVM1rV0CwA&#10;VM8qLFIt+0X11mznIh5PEMk1hcn4BsYkik0L6xGqWM2HC1e9yWT+LOm3ZHVvrK4fz/U/AQAA//8D&#10;AFBLAwQUAAYACAAAACEA8AxH2dgAAAADAQAADwAAAGRycy9kb3ducmV2LnhtbEyPQUvDQBCF74L/&#10;YRnBi9iNOYjEbIoUxCJCMdWep9kxCWZn0+w2if/eUQ/1MsPwHm++ly9n16mRhtB6NnCzSEARV962&#10;XBt42z5e34EKEdli55kMfFGAZXF+lmNm/cSvNJaxVhLCIUMDTYx9pnWoGnIYFr4nFu3DDw6jnEOt&#10;7YCThLtOp0lyqx22LB8a7GnVUPVZHp2BqdqMu+3Lk95c7daeD+vDqnx/NubyYn64BxVpjicz/OAL&#10;OhTCtPdHtkF1BqRI/J2ipam02P9tXeT6P3vxDQAA//8DAFBLAQItABQABgAIAAAAIQC2gziS/gAA&#10;AOEBAAATAAAAAAAAAAAAAAAAAAAAAABbQ29udGVudF9UeXBlc10ueG1sUEsBAi0AFAAGAAgAAAAh&#10;ADj9If/WAAAAlAEAAAsAAAAAAAAAAAAAAAAALwEAAF9yZWxzLy5yZWxzUEsBAi0AFAAGAAgAAAAh&#10;AJnI7sPjAwAAhAcAAA4AAAAAAAAAAAAAAAAALgIAAGRycy9lMm9Eb2MueG1sUEsBAi0AFAAGAAgA&#10;AAAhAPAMR9nYAAAAAwEAAA8AAAAAAAAAAAAAAAAAPQYAAGRycy9kb3ducmV2LnhtbFBLBQYAAAAA&#10;BAAEAPMAAABC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1,5°, углах освещения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0500" cy="220980"/>
                <wp:effectExtent l="0" t="0" r="0" b="0"/>
                <wp:docPr id="157" name="Прямоугольник 15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6BC7CE" id="Прямоугольник 15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XK6QMAAIQHAAAOAAAAZHJzL2Uyb0RvYy54bWysVd1u3EQUvkfiHUa+aiV21zbeH1vZVOlu&#10;FiGFUqnwALP2eNfC9pgZJ5uAkJJUVYWCFCFuuIBCe8F1kjbqkpbkFcZvxDezP9mkICHAF9bMnHO+&#10;850z58xZu7ebpWSHCZnwvGs5ddsiLA95lOSjrvX5Z4NaxyKypHlEU56zrrXHpHVv/f331iZFwFw+&#10;5mnEBAFILoNJ0bXGZVkEjYYMxyyjss4LlkMYc5HRElsxakSCToCepQ3XtluNCRdRIXjIpMRpfya0&#10;1g1+HLOw/DSOJStJ2rXArTR/Yf5D/W+sr9FgJGgxTsI5DfovWGQ0yeF0CdWnJSXbInkHKktCwSWP&#10;y3rIswaP4yRkJgZE49i3onk0pgUzsSA5slimSf5/sOGDnYeCJBHurtm2SE4zXJL6pdqvjtVbdVk9&#10;Vi/VpXpTfaf+UFN1QYxWxGSIHKof1DP1XL0g6lfiuHWvbrutGi7FITidVgfVoToHyAkxyxMgvFIn&#10;QD4E4hlRp5C+xvIKhwcQXhq1KakOofNY65I7AHquvlcv7taJ+k2dqXMYazxweQmTkxmz6kidf0AA&#10;pk8u1PTvsSGr9qH0Grw01sVfoIHOMdz9bNSAWD0FUR39OdHQVwbgDPs3MDbbqUaDilEzxs/UafWt&#10;MdFJqJ5oe40D5uAHJB0k9E91KuBIi481PFSRIh2GMdyf5xGpV1OQ+smwvlSvqiNoA+2qOtIpMfx+&#10;J3eqA6J+nEW34AMvb8kD4tzVtT4pZIArf1Q8FLpaZbHFwy8kyXlvTPMR25AFOga1gEpYHAnBJ2NG&#10;IxSdoyEaNzD0RgKNDCef8Ai1Q7dLbjphNxaZ9oEaJ7um4faWDcd2SxLi0PHtpo22DCFyXdvvmIZs&#10;0GBhXAhZfsR4RvSiawmwM+B0Z0uWmgwNFiraV84HSZqank7zGwdQnJ3ANUy1TJMwLfq1b/ubnc2O&#10;V/Pc1mbNs/v92sag59VaA6fd7H/Y7/X6zjfar+MF4ySKWK7dLJ4Lx/tn7Th/uGaNvnwwJE+TSMNp&#10;SlKMhr1UkB2K52pgPpNySK7VGjdpmCQgllshOa5n33f92qDVade8gdes+W27U7Md/77fsj3f6w9u&#10;hrSV5Oy/h0QmXctvuk1zSyukb8Vmm+/d2GiQJSUGQppkXauzVKKBrsDNPDJXW9Ikna1XUqHpX6cC&#10;1724aFOvukRn1T/k0R7KVXCUEyoPowuLMRdfWWSCMdC15JfbVDCLpB/nKHnf8Tw9N8zGa7ZdbMSq&#10;ZLgqoXkIqK5VWmS27JWzWbNdiGQ0hifHJCbnG2iTODElrFtoxmreXHjqTSTzsaRnyereaF0Pz/U/&#10;AQAA//8DAFBLAwQUAAYACAAAACEAL+dQYNoAAAADAQAADwAAAGRycy9kb3ducmV2LnhtbEyPT0vD&#10;QBDF74LfYRnBi9iNf5CSZlOkIBYRiqn2PM1Ok2B2Ns1uk/jtHb3oZYbHG978XracXKsG6kPj2cDN&#10;LAFFXHrbcGXgfft0PQcVIrLF1jMZ+KIAy/z8LMPU+pHfaChipSSEQ4oG6hi7VOtQ1uQwzHxHLN7B&#10;9w6jyL7StsdRwl2rb5PkQTtsWD7U2NGqpvKzODkDY7kZdtvXZ7252q09H9fHVfHxYszlxfS4ABVp&#10;in/H8IMv6JAL096f2AbVGpAi8XeKd5eI2su+n4POM/2fPf8GAAD//wMAUEsBAi0AFAAGAAgAAAAh&#10;ALaDOJL+AAAA4QEAABMAAAAAAAAAAAAAAAAAAAAAAFtDb250ZW50X1R5cGVzXS54bWxQSwECLQAU&#10;AAYACAAAACEAOP0h/9YAAACUAQAACwAAAAAAAAAAAAAAAAAvAQAAX3JlbHMvLnJlbHNQSwECLQAU&#10;AAYACAAAACEAN8IlyukDAACEBwAADgAAAAAAAAAAAAAAAAAuAgAAZHJzL2Uyb0RvYy54bWxQSwEC&#10;LQAUAAYACAAAACEAL+dQYN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-86,5°,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220980" cy="220980"/>
                <wp:effectExtent l="0" t="0" r="0" b="0"/>
                <wp:docPr id="156" name="Прямоугольник 15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E483D" id="Прямоугольник 15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7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7aw5AMAAIQHAAAOAAAAZHJzL2Uyb0RvYy54bWysVd1u3EQUvkfiHUa+aiW8axvvZtfKpkp3&#10;swgplEqFB5i1x7sWtsfMONkEhJSkqioUpAhxwwUU2guuk7RRl7QkrzB+I74Z725+ChICfGHNnJ/v&#10;fOfMOTOr93aylGwzIROe9yy34ViE5SGPknzcsz7/bGh3LCJLmkc05TnrWbtMWvfW3n9vdVoEzOMT&#10;nkZMEIDkMpgWPWtSlkXQbMpwwjIqG7xgOZQxFxktsRXjZiToFOhZ2vQcp92cchEVgodMSkgHtdJa&#10;M/hxzMLy0ziWrCRpzwK30vyF+Y/0v7m2SoOxoMUkCec06L9gkdEkR9Al1ICWlGyJ5B2oLAkFlzwu&#10;GyHPmjyOk5CZHJCN69zK5tGEFszkguLIYlkm+f/Bhg+2HwqSRDi7VtsiOc1wSOqXaq86Um/VRfVY&#10;vVQX6k31nfpDzdQ5MVYRkyFqqH5Qz9Rz9YKoX4nrNfyG47VtHIpLIJ1V+9WBOgPIMTHLYyC8UsdA&#10;PgDiKVEn0L7G8hLCfSgvjNmMVAeweaxtyR0APVffqxd3G0T9pk7VGZw1Hri8hMtxzaw6VGcfEIBp&#10;ybma/T02dNUejF6Dl8Y6/ws00DlCuJ+NGRCrpyCqsz8jGvrSAJxi/wbOZjvTaDAxZsb5mTqpvjUu&#10;ugjVE+2vccAc/ICkk4T9iS4FAmn1kYaHKUqk0zCOe/M6ovRqBlI/GdYX6lV1CGugXVaHuiSG3+/k&#10;TrVP1I91dgs+iPKWPCDuXd3r00IGOPJHxUOhu1UWmzz8QpKc9yc0H7N1WWBi0AvohIVICD6dMBqh&#10;6VwN0byBoTcSaGQ0/YRH6B26VXIzCTuxyHQM9DjZMQO3uxw4tlOSEELPc7odjGUI1XytI9Bg4VwI&#10;WX7EeEb0omcJsDPgdHtTlrXpwkTHyvkwSVPIaZDmNwTArCUIDVet0yTMiH7ddbobnY2Ob/tee8P2&#10;ncHAXh/2fbs9dFdagw8H/f7A/UbHdf1gkkQRy3WYxXXh+v9sHOcXVz3oywtD8jSJNJymJMV41E8F&#10;2aa4robmMyWH5sqseZOGqRdyuZWS6/nOfa9rD9udFdsf+i27u+J0bMft3u+2Hb/rD4Y3U9pMcvbf&#10;UyLTntVteS1zStdI38rNMd+7udEgS0o8CGmS9azO0ogGugM38sgcbUmTtF5fK4Wmf1UKHPfioE2/&#10;6hatu3/Eo120q+BoJ3Qeni4sJlx8ZZEpnoGeJb/cooJZJP04R8t3Xd/X74bZ+K0VDxtxXTO6rqF5&#10;CKieVVqkXvbL+q3ZKkQyniCSawqT83WMSZyYFtYjVLOaDxeuepPJ/FnSb8n1vbG6ejzX/gQAAP//&#10;AwBQSwMEFAAGAAgAAAAhANHFBaTZAAAAAwEAAA8AAABkcnMvZG93bnJldi54bWxMj09Lw0AQxe+C&#10;32EZwYu0G/8gErMpUhCLCMXU9jzNjkkwO5tmt0n89o560MsMw3u8+b1sMblWDdSHxrOBy3kCirj0&#10;tuHKwNvmcXYHKkRki61nMvBJARb56UmGqfUjv9JQxEpJCIcUDdQxdqnWoazJYZj7jli0d987jHL2&#10;lbY9jhLuWn2VJLfaYcPyocaOljWVH8XRGRjL9bDbvDzp9cVu5fmwOiyL7bMx52fTwz2oSFP8M8M3&#10;vqBDLkx7f2QbVGtAisSfKdr1jbTY/26dZ/o/e/4FAAD//wMAUEsBAi0AFAAGAAgAAAAhALaDOJL+&#10;AAAA4QEAABMAAAAAAAAAAAAAAAAAAAAAAFtDb250ZW50X1R5cGVzXS54bWxQSwECLQAUAAYACAAA&#10;ACEAOP0h/9YAAACUAQAACwAAAAAAAAAAAAAAAAAvAQAAX3JlbHMvLnJlbHNQSwECLQAUAAYACAAA&#10;ACEAmHe2sOQDAACEBwAADgAAAAAAAAAAAAAAAAAuAgAAZHJzL2Uyb0RvYy54bWxQSwECLQAUAAYA&#10;CAAAACEA0cUFpNkAAAADAQAADwAAAAAAAAAAAAAAAAA+BgAAZHJzL2Rvd25yZXYueG1sUEsFBgAA&#10;AAAEAAQA8wAAAEQ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0° и угле поворота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1920" cy="144780"/>
                <wp:effectExtent l="0" t="0" r="0" b="0"/>
                <wp:docPr id="155" name="Прямоугольник 15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ED37A" id="Прямоугольник 15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6g6AMAAIQHAAAOAAAAZHJzL2Uyb0RvYy54bWysVV1v3EQUfUfiP4z81Ep41zbeLyubKt3N&#10;IqRQKhV+wKw93rWwPWbGySYgpCRVVaEgRYgXHqDQPvCcpI26pCX5C+N/xJnZj2xSkBDgB2tm7p1z&#10;z71z7szavd0sJTtMyITnXcutORZhecijJB91rc8/G9hti8iS5hFNec661h6T1r31999bmxQB8/iY&#10;pxETBCC5DCZF1xqXZRHU6zIcs4zKGi9YDmPMRUZLTMWoHgk6AXqW1j3HadYnXESF4CGTEqv9mdFa&#10;N/hxzMLy0ziWrCRp1wK30vyF+Q/1v76+RoORoMU4Cec06L9gkdEkR9AlVJ+WlGyL5B2oLAkFlzwu&#10;ayHP6jyOk5CZHJCN69zK5tGYFszkguLIYlkm+f/Bhg92HgqSRDi7RsMiOc1wSOqXar86Vm/VZfVY&#10;vVSX6k31nfpDTdUFMV4RkyFqqH5Qz9Rz9YKoX4nr1fya4zVtHIpLsDqtDqpDdQ6QE2KGJ0B4pU6A&#10;fAjEM6JOYX2N4RUWD2C8NG5TUh3C57H2JXcA9Fx9r17crRH1mzpT59is8cDlJbaczJhVR+r8AwIw&#10;vXKhpn+PDVu1D6fX4KWxLv4CDXSOEe5n4wbE6imI6uzPiYa+MgBnmL/BZjOdajS4GDez+Zk6rb41&#10;W3QRqid6v8YBc/ADkk4S/qe6FAikzccaHq4okU7DbNyf1xGlV1OQ+smwvlSvqiN4A+2qOtIlMfx+&#10;J3eqA6J+nGW34IMob8kD4t7VWp8UMsCRPyoeCq1WWWzx8AtJct4b03zENmSBjoEWoITFkhB8MmY0&#10;guhcDVG/gaEnEmhkOPmER9AO3S656YTdWGQ6BjROdk3D7S0bju2WJMSi67kdD20ZwuT6fqttGrJO&#10;g8XmQsjyI8YzogddS4CdAac7W7LUZGiwcNGxcj5I0tT0dJrfWIDjbAWhsVXbNAnTol93nM5me7Pt&#10;277X3LR9p9+3NwY9324O3Faj/2G/1+u73+i4rh+MkyhiuQ6zuC5c/5+14/zimjX68sKQPE0iDacp&#10;STEa9lJBdiiuq4H5TMlhuXar36RhioBcbqXker5z3+vYg2a7ZfsDv2F3Wk7bdtzO/U7T8Tt+f3Az&#10;pa0kZ/89JTLpWp2G1zCntEL6Vm6O+d7NjQZZUuJBSJOsa7WXTjTQCtzMI3O0JU3S2XilFJr+dSlw&#10;3IuDNnrVEp2pf8ijPchVcMgJysPThcGYi68sMsEz0LXkl9tUMIukH+eQfAey1O+GmfiNllarWLUM&#10;Vy00DwHVtUqLzIa9cvbWbBciGY0RyTWFyfkG2iROjIR1C81YzZsLV73JZP4s6bdkdW68rh/P9T8B&#10;AAD//wMAUEsDBBQABgAIAAAAIQBbaKRs2wAAAAMBAAAPAAAAZHJzL2Rvd25yZXYueG1sTI9Ba8JA&#10;EIXvhf6HZYReim6aQ9GYjYhQKqUgja3nMTtNQrOzMbsm6b/v2oteBh7v8d436Wo0jeipc7VlBU+z&#10;CARxYXXNpYLP/ct0DsJ5ZI2NZVLwSw5W2f1diom2A39Qn/tShBJ2CSqovG8TKV1RkUE3sy1x8L5t&#10;Z9AH2ZVSdziEctPIOIqepcGaw0KFLW0qKn7ys1EwFLv+sH9/lbvHw9byaXva5F9vSj1MxvUShKfR&#10;X8NwwQ/okAWmoz2zdqJREB7x//fiLWIQRwVxPAeZpfKWPfsDAAD//wMAUEsBAi0AFAAGAAgAAAAh&#10;ALaDOJL+AAAA4QEAABMAAAAAAAAAAAAAAAAAAAAAAFtDb250ZW50X1R5cGVzXS54bWxQSwECLQAU&#10;AAYACAAAACEAOP0h/9YAAACUAQAACwAAAAAAAAAAAAAAAAAvAQAAX3JlbHMvLnJlbHNQSwECLQAU&#10;AAYACAAAACEAZPQ+oOgDAACEBwAADgAAAAAAAAAAAAAAAAAuAgAAZHJzL2Uyb0RvYy54bWxQSwEC&#10;LQAUAAYACAAAACEAW2ikbNsAAAADAQAADwAAAAAAAAAAAAAAAABC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0°.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Б. (Исключено, </w:t>
      </w:r>
      <w:hyperlink r:id="rId121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В (рекомендуемое). Условия выбора и воспроизведения несветящихся материалов сигнальных и контрастных цветов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В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(рекомендуемое)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B.1 Указанные в таблице B.1 стандартные образцы цветов из наиболее распространенных отечественных и зарубежных наборов цветов рекомендуется использовать при выборе или воспроизведении (реализации) сигнальных и контрастных цветов в несветящихся материалах, знаках безопасности и сигнальной разметке.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По результатам измерений, проведенных в соответствии с А.1.3, указанные стандартные образцы имеют колориметрические характеристики в соответствии с требованиями, установленными в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приложении А.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B.1 - Стандартные образцы цветов из отечественных и зарубежных наборов цветов с колориметрическими характеристиками, отвечающими требованиям к сигнальным и контрастным цветам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330"/>
        <w:gridCol w:w="1658"/>
        <w:gridCol w:w="1344"/>
        <w:gridCol w:w="1351"/>
        <w:gridCol w:w="1944"/>
        <w:gridCol w:w="1422"/>
      </w:tblGrid>
      <w:tr w:rsidR="008C073A" w:rsidRPr="008C073A" w:rsidTr="008C073A">
        <w:trPr>
          <w:trHeight w:val="15"/>
        </w:trPr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979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стандартных образцов цветов в наборах цветов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Сигнальный цвет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Атлас стандарт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ных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образцов цвета (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образцо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мера) АЦ-1000* [3]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Картотека образцов (эталонов) цвета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лакокрасоч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ных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материалов ТУ 6-10-1449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Цветовой регистр стандарт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ных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образцов цвета RAL[4]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Атлас цветов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Манселла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[5]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Атлас цветов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восьмикрасочной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системы смешения “Радуга“ [6]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Руководство по рецепту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рам цветов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Pantone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[7]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1.6 2/2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 *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RAL 3020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7.5 R 4/14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Pantone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Warm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Red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Желтый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RAL 1023 *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 Y 8.5/14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22 - 3*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Pantone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109 С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Зеленый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7.5 2/2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RAL 6024 *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 G 4/8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Pantone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3415 С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Синий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 4/2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RAL 5005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2.5 PB 3/10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03-6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Pantone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301 С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RAL 9003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9.5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8C073A" w:rsidRPr="008C073A" w:rsidTr="008C073A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Черный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2/8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RAL 9004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37-7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8C073A" w:rsidRPr="008C073A" w:rsidTr="008C073A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Примечание - Знаком “*“ отмечены те образцы стандартных цветов, координаты цветности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4320" cy="160020"/>
                      <wp:effectExtent l="0" t="0" r="0" b="0"/>
                      <wp:docPr id="154" name="Прямоугольник 15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43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F964A7" id="Прямоугольник 15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LD5gMAAIQHAAAOAAAAZHJzL2Uyb0RvYy54bWysVd1u3EQUvkfiHUa+aiV213a9f1acKt3N&#10;VkhpqVR4gFl7dtfC9pgZJ5uAkJJUFUJBihA3XEChveA6SRt1SUvyCuM34pvx7naTgoQAX1gz5+c7&#10;3zlzzsza3d00ITtMyJhngeXUbYuwLORRnI0D67NPB7WORWRBs4gmPGOBtcekdXf9ww/WprnPXD7h&#10;ScQEAUgm/WkeWJOiyP1GQ4YTllJZ5znLoBxxkdICWzFuRIJOgZ4mDde2W40pF1EueMikhLRfKa11&#10;gz8asbD4ZDSSrCBJYIFbYf7C/If631hfo/5Y0HwSh3Ma9F+wSGmcIegSqk8LSrZF/B5UGoeCSz4q&#10;6iFPG3w0ikNmckA2jn0jm8cTmjOTC4oj82WZ5P8HGz7ceSRIHOHsmp5FMprikNQv5X55rN6qy/KJ&#10;eqku1ZvyO/WHmqkLYqwiJkPUUP2gnqnn6gVRvxLHrXt1223VcCgOgXRWHpSH6hwgJ8QsT4DwSp0A&#10;+RCIZ0SdQvsayysID6C8NGYzUh7C5om2JbcA9Fx9r17crhP1mzpT53DWeODyEi4nFbPySJ1/RACm&#10;JRdq9vfY0JX7MHoNXhrr4i/QQOcY4X42ZkAsvwFRnf050dBXBuAM+zdwNtuZRoOJMTPOz9Rp+a1x&#10;0UUon2p/jQPm4AcknSTsT3UpEEirjzU8TFEinYZx3J/XEaVXM5D6ybC+VK/KI1gD7ao80iUx/H4n&#10;t8oDon6sslvwQZS35CFxbuten+bSx5E/zh8J3a0y3+Lh55JkvDeh2ZhtyBwTg15AJyxEQvDphNEI&#10;TedoiMY1DL2RQCPD6QMeoXfodsHNJOyORKpjoMfJrhm4veXAsd2ChBC6be+Oi7EMoXJato21jkD9&#10;hXMuZHGf8ZToRWAJsDPgdGdLFpXpwkTHyvggThLIqZ9k1wTArCQIDVet0yTMiH7Vtbubnc2OV/Pc&#10;1mbNs/v92sag59VaA6fd7N/p93p952sd1/H8SRxFLNNhFteF4/2zcZxfXNWgLy8MyZM40nCakhTj&#10;YS8RZIfiuhqYb16QFbPGdRqmXsjlRkqO69n33G5t0Oq0a97Aa9a6bbtTs53uvW7L9rpef3A9pa04&#10;Y/89JTINrG7TbZpTWiF9IzfbfO/nRv00LvAgJHEaWJ2lEfV1B25mkTnagsZJtV4phab/rhQ47sVB&#10;m37VLVp1/5BHe2hXwdFO6Dw8XVhMuPjSIlM8A4Elv9imglkk+ThDy3cdz9Pvhtl4zbbuVrGqGa5q&#10;aBYCKrAKi1TLXlG9Ndu5iMcTRHJMYTK+gTEZxaaF9QhVrObDhaveZDJ/lvRbsro3Vu8ez/U/AQAA&#10;//8DAFBLAwQUAAYACAAAACEAm3xYyt0AAAADAQAADwAAAGRycy9kb3ducmV2LnhtbEyPT0vDQBDF&#10;70K/wzIFL9JujH+QNJsiBbGIUExrz9PsNAlmZ9PsNonf3q0XvQw83uO936TL0TSip87VlhXcziMQ&#10;xIXVNZcKdtuX2RMI55E1NpZJwTc5WGaTqxQTbQf+oD73pQgl7BJUUHnfJlK6oiKDbm5b4uAdbWfQ&#10;B9mVUnc4hHLTyDiKHqXBmsNChS2tKiq+8rNRMBSbfr99f5Wbm/3a8ml9WuWfb0pdT8fnBQhPo/8L&#10;wwU/oEMWmA72zNqJRkF4xP/e4N3fxSAOCuKHGGSWyv/s2Q8AAAD//wMAUEsBAi0AFAAGAAgAAAAh&#10;ALaDOJL+AAAA4QEAABMAAAAAAAAAAAAAAAAAAAAAAFtDb250ZW50X1R5cGVzXS54bWxQSwECLQAU&#10;AAYACAAAACEAOP0h/9YAAACUAQAACwAAAAAAAAAAAAAAAAAvAQAAX3JlbHMvLnJlbHNQSwECLQAU&#10;AAYACAAAACEAYpwCw+YDAACEBwAADgAAAAAAAAAAAAAAAAAuAgAAZHJzL2Uyb0RvYy54bWxQSwEC&#10;LQAUAAYACAAAACEAm3xYyt0AAAADAQAADwAAAAAAAAAAAAAAAABA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которых находятся в границах предпочтительных малых цветовых областей (рисунок A.1 и таблица А.2).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* Документ не приводится, здесь и далее по тексту. За дополнительной информацией обратитесь по </w:t>
      </w:r>
      <w:hyperlink r:id="rId122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ссылке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- Примечание изготовителя базы данных.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Г (обязательное). Запрещающие знаки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Г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Г.1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2392"/>
        <w:gridCol w:w="2936"/>
        <w:gridCol w:w="4219"/>
      </w:tblGrid>
      <w:tr w:rsidR="008C073A" w:rsidRPr="008C073A" w:rsidTr="008C073A">
        <w:trPr>
          <w:trHeight w:val="15"/>
        </w:trPr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0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знака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Цветографическое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изображение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Р 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06780"/>
                  <wp:effectExtent l="0" t="0" r="0" b="7620"/>
                  <wp:docPr id="153" name="Рисунок 15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курить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Использовать, когда курение может стать причиной пожара.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22020"/>
                  <wp:effectExtent l="0" t="0" r="3810" b="0"/>
                  <wp:docPr id="152" name="Рисунок 15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пользоваться открытым огнем и курить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Использовать, когда открытый огонь и курение могут стать причиной пожара.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входных дверях, стенах помещений, участках, рабочих местах, емкостях, производственной таре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03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944880"/>
                  <wp:effectExtent l="0" t="0" r="7620" b="7620"/>
                  <wp:docPr id="151" name="Рисунок 15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Проход запрещен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 входа в опасные зоны, помещения, участки и др.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04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44880"/>
                  <wp:effectExtent l="0" t="0" r="0" b="7620"/>
                  <wp:docPr id="150" name="Рисунок 15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тушить водой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расположения электрооборудования, складах и других местах, где нельзя применять воду при тушении горения или пожара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 05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14400"/>
                  <wp:effectExtent l="0" t="0" r="0" b="0"/>
                  <wp:docPr id="149" name="Рисунок 14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использовать в качестве питьевой воды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техническом водопроводе и емкостях с технической водой, не пригодной для питья и бытовых нужд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06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883920" cy="944880"/>
                  <wp:effectExtent l="0" t="0" r="0" b="7620"/>
                  <wp:docPr id="148" name="Рисунок 14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Доступ посторонним запрещен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помещений, у входа на объекты, участки и т.п., для обозначения запрета на вход (проход) в опасные зоны или для обозначения служебного входа (прохода)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07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2020" cy="944880"/>
                  <wp:effectExtent l="0" t="0" r="0" b="7620"/>
                  <wp:docPr id="147" name="Рисунок 14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движение средств напольного транспорта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местах, где запрещается применять средства напольного транспорта (например погрузчики или напольные транспортеры)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08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06780" cy="914400"/>
                  <wp:effectExtent l="0" t="0" r="7620" b="0"/>
                  <wp:docPr id="146" name="Рисунок 14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прикасаться. Опасно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оборудовании (узлах оборудования), дверцах, щитах или других поверхностях, прикосновение к которым опасно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09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06780" cy="906780"/>
                  <wp:effectExtent l="0" t="0" r="7620" b="7620"/>
                  <wp:docPr id="145" name="Рисунок 14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прикасаться. Корпус под напряжением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поверхности корпусов, щитов и т.п., где есть возможность поражения электрическим током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Р 10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29640"/>
                  <wp:effectExtent l="0" t="0" r="3810" b="3810"/>
                  <wp:docPr id="144" name="Рисунок 14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включать!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пультах управления и включения оборудования или механизмов, при ремонтных и пуско-наладочных работах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11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29640"/>
                  <wp:effectExtent l="0" t="0" r="0" b="3810"/>
                  <wp:docPr id="143" name="Рисунок 14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работа (присутствие) людей со стимуляторами сердечной деятельности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и на оборудовании, где запрещено работать или находиться людям с вживленными стимуляторами сердечной деятельности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 12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142" name="Рисунок 14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загромождать проходы и (или) складировать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пути эвакуации, у выходов, в местах размещения средств противопожарной защиты, аптечек первой медицинской помощи и других местах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 13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141" name="Рисунок 1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подъем (спуск) людей по шахтному стволу (запрещается транспортировка пассажиров)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грузовых лифтов и других подъемных механизмов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 14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98220"/>
                  <wp:effectExtent l="0" t="0" r="0" b="0"/>
                  <wp:docPr id="140" name="Рисунок 14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вход (проход) с животными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воротах и дверях зданий, сооружений, помещений, объектов, территорий и т.п., где не должны находиться животные, где запрещен вход (проход) вместе с животными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 16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139" name="Рисунок 13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работа (присутствие) людей, имеющих металлические имплантаты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местах, участках и оборудовании, где запрещено работать или находиться людям с вживленными металлическими имплантатами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17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29640"/>
                  <wp:effectExtent l="0" t="0" r="0" b="3810"/>
                  <wp:docPr id="138" name="Рисунок 13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разбрызгивать воду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местах и участках, где запрещено разбрызгивать воду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18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29640"/>
                  <wp:effectExtent l="0" t="0" r="0" b="3810"/>
                  <wp:docPr id="137" name="Рисунок 13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пользоваться мобильным (сотовым) телефоном или переносной рацией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помещений, у входа на объекты, где запрещено пользоваться средствами связи, имеющими собственные радиочастотные электромагнитные поля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21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136" name="Рисунок 1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Запрещение (прочие опасности или опасные действия)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Применять для обозначения опасности, не предусмотренной настоящим стандартом. Знак необходимо использовать вместе с поясняющей надписью или с дополнительным знаком безопасности с поясняющей надписью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Р 27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135" name="Рисунок 13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иметь при (на) себе металлические предметы (часы и т.п.)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входе на объекты, на рабочих местах, оборудовании, приборах и т.п. Область применения знака может быть расширена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30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134" name="Рисунок 1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принимать пищу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местах и участках работ с вредными для здоровья веществами, а также в местах, где прием пищи запрещен. Область применения знака может быть расширена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32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14400" cy="906780"/>
                  <wp:effectExtent l="0" t="0" r="0" b="7620"/>
                  <wp:docPr id="133" name="Рисунок 1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подходить к элементам оборудования с маховыми движениями большой амплитуды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оборудовании и рабочих местах по обслуживанию оборудования с элементами, выполняющими маховые движения большой амплитуды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33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132" name="Рисунок 13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брать руками. Сыпучая масса (Непрочная упаковка)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производственной таре, в складах и иных местах, где используют сыпучие материалы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 34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14400" cy="906780"/>
                  <wp:effectExtent l="0" t="0" r="0" b="7620"/>
                  <wp:docPr id="131" name="Рисунок 1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Запрещается пользоваться лифтом для подъема (спуска) людей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грузовых лифтов и других подъемных механизмах. Знак входит в состав группового знака безопасности “ При пожаре лифтом не пользоваться, выходить по лестнице“</w:t>
            </w:r>
          </w:p>
        </w:tc>
      </w:tr>
    </w:tbl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Д (обязательное). Предупреждающие знаки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Д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Д.1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2033"/>
        <w:gridCol w:w="2957"/>
        <w:gridCol w:w="4435"/>
      </w:tblGrid>
      <w:tr w:rsidR="008C073A" w:rsidRPr="008C073A" w:rsidTr="008C073A">
        <w:trPr>
          <w:trHeight w:val="15"/>
        </w:trPr>
        <w:tc>
          <w:tcPr>
            <w:tcW w:w="73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5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знака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Цветографическое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изображение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01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792480"/>
                  <wp:effectExtent l="0" t="0" r="0" b="7620"/>
                  <wp:docPr id="130" name="Рисунок 1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Пожароопасно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 Легковоспламеняющиеся вещества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Использовать для привлечения внимания к помещениям с легковоспламеняющимися веществами.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входных дверях, дверцах шкафов, емкостях и т.д.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02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14400" cy="822960"/>
                  <wp:effectExtent l="0" t="0" r="0" b="0"/>
                  <wp:docPr id="129" name="Рисунок 12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Взрывоопасно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Использовать для привлечения внимания к взрывоопасным веществам, а также к помещениям и участкам.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входных дверях, стенах помещений, дверцах шкафов и т.д.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W 03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822960"/>
                  <wp:effectExtent l="0" t="0" r="7620" b="0"/>
                  <wp:docPr id="128" name="Рисунок 1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Ядовитые вещества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хранения, выделения, производства и применения ядовитых веществ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04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822960"/>
                  <wp:effectExtent l="0" t="0" r="7620" b="0"/>
                  <wp:docPr id="127" name="Рисунок 1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Едкие и коррозионные вещества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хранения, выделения, производства и применения едких и коррозионных веществ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05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06780" cy="830580"/>
                  <wp:effectExtent l="0" t="0" r="7620" b="7620"/>
                  <wp:docPr id="126" name="Рисунок 12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Радиоактивные вещества или ионизирующее излучение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помещений, дверцах шкафов и в других местах, где находятся и применяются радиоактивные вещества или имеется ионизирующее излучение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Допускается применять знак радиационной опасности по </w:t>
            </w:r>
            <w:hyperlink r:id="rId151" w:history="1">
              <w:r w:rsidRPr="008C073A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17925</w:t>
              </w:r>
            </w:hyperlink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06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22960"/>
                  <wp:effectExtent l="0" t="0" r="0" b="0"/>
                  <wp:docPr id="125" name="Рисунок 1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Возможно падение груза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Вблизи опасных зон, где используется подъемно-транспортное оборудование, на строительных площадках, участках, в цехах, мастерских и т.п.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07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83920"/>
                  <wp:effectExtent l="0" t="0" r="0" b="0"/>
                  <wp:docPr id="124" name="Рисунок 12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Внимание.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Автопогрузчик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помещениях и участках, где проводятся погрузочно-разгрузочные работы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08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68680"/>
                  <wp:effectExtent l="0" t="0" r="0" b="7620"/>
                  <wp:docPr id="123" name="Рисунок 1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Опасность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поражения электрическим током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опорах линий электропередачи, электрооборудовании и приборах, дверцах силовых щитков, на электротехнических панелях и шкафах, а также на ограждениях токоведущих частей оборудования, механизмов, приборов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09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61060"/>
                  <wp:effectExtent l="0" t="0" r="0" b="0"/>
                  <wp:docPr id="122" name="Рисунок 12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Внимание.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Опасность (прочие опасности)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Применять для привлечения внимания к прочим видам опасности, не обозначенной настоящим стандартом. Знак необходимо использовать вместе с дополнительным знаком безопасности с поясняющей надписью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861060"/>
                  <wp:effectExtent l="0" t="0" r="7620" b="0"/>
                  <wp:docPr id="121" name="Рисунок 1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Лазерное излучение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помещений, оборудовании, приборах и в других местах, где имеется лазерное излучение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61060"/>
                  <wp:effectExtent l="0" t="0" r="0" b="0"/>
                  <wp:docPr id="120" name="Рисунок 1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Пожароопасно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Окислитель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помещений, дверцах шкафов для привлечения внимания на наличие окислителя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61060"/>
                  <wp:effectExtent l="0" t="0" r="0" b="0"/>
                  <wp:docPr id="119" name="Рисунок 1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Внимание. Электромагнитное поле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помещений, оборудовании, приборах и в других местах, где действуют электромагнитные поля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W 13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91540"/>
                  <wp:effectExtent l="0" t="0" r="0" b="3810"/>
                  <wp:docPr id="118" name="Рисунок 1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Внимание.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Магнитное поле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помещений, оборудовании, приборах и в других местах, где действуют магнитные поля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06780"/>
                  <wp:effectExtent l="0" t="0" r="0" b="7620"/>
                  <wp:docPr id="117" name="Рисунок 1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Малозаметное препятствие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местах, где имеются малозаметные препятствия, о которые можно споткнуться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68680"/>
                  <wp:effectExtent l="0" t="0" r="0" b="7620"/>
                  <wp:docPr id="116" name="Рисунок 1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Возможность падения с высоты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Перед входом на опасные участки и в местах, где возможно падение с высоты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830580"/>
                  <wp:effectExtent l="0" t="0" r="7620" b="7620"/>
                  <wp:docPr id="115" name="Рисунок 1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Биологическая опасность (Инфекционные вещества)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хранения, производства или применения вредных для здоровья биологических веществ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845820"/>
                  <wp:effectExtent l="0" t="0" r="7620" b="0"/>
                  <wp:docPr id="114" name="Рисунок 1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Холод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дверцах холодильников и морозильных камер, компрессорных агрегатах и других холодильных аппаратах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45820"/>
                  <wp:effectExtent l="0" t="0" r="0" b="0"/>
                  <wp:docPr id="113" name="Рисунок 1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Вредные для здоровья аллергические (раздражающие) вещества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хранения, производства или применения вредных для здоровья аллергических (раздражающих) веществ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19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838200"/>
                  <wp:effectExtent l="0" t="0" r="3810" b="0"/>
                  <wp:docPr id="112" name="Рисунок 11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Газовый баллон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газовых баллонах, складах и участках хранения и применения сжатых или сжиженных газов.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Цвет баллона: черный или белый, выбирается по </w:t>
            </w:r>
            <w:hyperlink r:id="rId166" w:history="1">
              <w:r w:rsidRPr="008C073A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19433</w:t>
              </w:r>
            </w:hyperlink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807720"/>
                  <wp:effectExtent l="0" t="0" r="7620" b="0"/>
                  <wp:docPr id="111" name="Рисунок 11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 Аккумуляторные батареи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помещениях и на участках изготовления, хранения и применения аккумуляторных батарей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22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830580"/>
                  <wp:effectExtent l="0" t="0" r="7620" b="7620"/>
                  <wp:docPr id="110" name="Рисунок 11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Режущие валы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участках работ и оборудовании, имеющем незащищенные режущие валы, например на деревообрабатывающем, дорожном или сельскохозяйственном оборудовании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23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883920"/>
                  <wp:effectExtent l="0" t="0" r="7620" b="0"/>
                  <wp:docPr id="109" name="Рисунок 10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Внимание.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Опасность зажима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дверцах турникетов и шлагбаумах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W 24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68680"/>
                  <wp:effectExtent l="0" t="0" r="0" b="7620"/>
                  <wp:docPr id="108" name="Рисунок 10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Возможно опрокидывание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дорогах, рампах, складах, участках, где возможно опрокидывание внутризаводского транспорта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25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61060"/>
                  <wp:effectExtent l="0" t="0" r="0" b="0"/>
                  <wp:docPr id="107" name="Рисунок 10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Внимание.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Автоматическое включение (запуск) оборудования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местах, оборудовании или отдельных узлах оборудования с автоматическим включением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26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22960"/>
                  <wp:effectExtent l="0" t="0" r="0" b="0"/>
                  <wp:docPr id="106" name="Рисунок 10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Горячая поверхность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оборудовании, имеющем нагретые поверхности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27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784860"/>
                  <wp:effectExtent l="0" t="0" r="0" b="0"/>
                  <wp:docPr id="105" name="Рисунок 10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Возможно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травмирование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рук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оборудовании, узлах оборудования, крышках и дверцах, где возможно получить травму рук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28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30580"/>
                  <wp:effectExtent l="0" t="0" r="0" b="7620"/>
                  <wp:docPr id="104" name="Рисунок 10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Скользко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территории и участках, где имеются скользкие места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29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76300"/>
                  <wp:effectExtent l="0" t="0" r="0" b="0"/>
                  <wp:docPr id="103" name="Рисунок 1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Возможно затягивание между вращающимися элементами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оборудовании, имеющем вращающиеся элементы, например, на валковых мельницах</w:t>
            </w:r>
          </w:p>
        </w:tc>
      </w:tr>
      <w:tr w:rsidR="008C073A" w:rsidRPr="008C073A" w:rsidTr="008C073A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W 30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14400" cy="822960"/>
                  <wp:effectExtent l="0" t="0" r="0" b="0"/>
                  <wp:docPr id="102" name="Рисунок 1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Осторожно.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Сужение проезда (прохода)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территориях, участках, в цехах и складах, где имеются сужения прохода (проезда) или присутствуют выступающие конструкции, затрудняющие проход (проезд)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Е (обязательное). Предписывающие знаки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Е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E.1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2402"/>
        <w:gridCol w:w="2587"/>
        <w:gridCol w:w="4066"/>
      </w:tblGrid>
      <w:tr w:rsidR="008C073A" w:rsidRPr="008C073A" w:rsidTr="008C073A">
        <w:trPr>
          <w:trHeight w:val="15"/>
        </w:trPr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знака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Цветографическое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изображение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29640"/>
                  <wp:effectExtent l="0" t="0" r="0" b="3810"/>
                  <wp:docPr id="101" name="Рисунок 1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 в защитных очках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участках, где требуется защита органов зрения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М 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952500"/>
                  <wp:effectExtent l="0" t="0" r="7620" b="0"/>
                  <wp:docPr id="100" name="Рисунок 1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 в защитной каске (шлеме)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участках, где требуется защита головы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03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60120"/>
                  <wp:effectExtent l="0" t="0" r="3810" b="0"/>
                  <wp:docPr id="99" name="Рисунок 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 в защитных наушниках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 с повышенным уровнем шума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04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914400"/>
                  <wp:effectExtent l="0" t="0" r="7620" b="0"/>
                  <wp:docPr id="98" name="Рисунок 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 средствах индивидуальной защиты органов дыхания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участках, где требуется защита органов дыхания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05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2020" cy="944880"/>
                  <wp:effectExtent l="0" t="0" r="0" b="7620"/>
                  <wp:docPr id="97" name="Рисунок 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 в защитной обуви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M 06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44880"/>
                  <wp:effectExtent l="0" t="0" r="3810" b="7620"/>
                  <wp:docPr id="96" name="Рисунок 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 в защитных перчатках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07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90600"/>
                  <wp:effectExtent l="0" t="0" r="0" b="0"/>
                  <wp:docPr id="95" name="Рисунок 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 в защитной одежде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08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0120"/>
                  <wp:effectExtent l="0" t="0" r="0" b="0"/>
                  <wp:docPr id="94" name="Рисунок 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 в защитном щитке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участках, где необходима защита лица и органов зрения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09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29640"/>
                  <wp:effectExtent l="0" t="0" r="0" b="3810"/>
                  <wp:docPr id="93" name="Рисунок 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Работать в предохранительном (страховочном) поясе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участках, где для безопасной работы требуется применение предохранительных (страховочных) поясов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10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14400"/>
                  <wp:effectExtent l="0" t="0" r="0" b="0"/>
                  <wp:docPr id="92" name="Рисунок 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Проход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здесь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территориях и участках, где разрешается проход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M 11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891540"/>
                  <wp:effectExtent l="0" t="0" r="0" b="3810"/>
                  <wp:docPr id="91" name="Рисунок 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Общий предписывающий знак (прочие предписания)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Для предписаний, не обозначенных настоящим стандартом. Знак необходимо применять вместе с поясняющей надписью на дополнительном знаке безопасности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М 12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67740"/>
                  <wp:effectExtent l="0" t="0" r="3810" b="3810"/>
                  <wp:docPr id="90" name="Рисунок 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Переходить по надземному переходу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участках и территориях, где установлены надземные переходы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13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967740"/>
                  <wp:effectExtent l="0" t="0" r="7620" b="3810"/>
                  <wp:docPr id="89" name="Рисунок 8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Отключить штепсельную вилку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оборудовании, где требуется отключение от электросети при наладке или остановке электрооборудования и в других случаях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 14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2020" cy="960120"/>
                  <wp:effectExtent l="0" t="0" r="0" b="0"/>
                  <wp:docPr id="88" name="Рисунок 8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Отключить перед работой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рабочих местах и оборудовании при проведении ремонтных или пусконаладочных работ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М15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891540"/>
                  <wp:effectExtent l="0" t="0" r="3810" b="3810"/>
                  <wp:docPr id="87" name="Рисунок 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Курить здесь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Используется для обозначения места курения на производственных объектах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Ж (обязательное). Знаки пожарной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Ж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Ж.1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9"/>
        <w:gridCol w:w="2772"/>
        <w:gridCol w:w="2587"/>
        <w:gridCol w:w="3511"/>
      </w:tblGrid>
      <w:tr w:rsidR="008C073A" w:rsidRPr="008C073A" w:rsidTr="008C073A">
        <w:trPr>
          <w:trHeight w:val="15"/>
        </w:trPr>
        <w:tc>
          <w:tcPr>
            <w:tcW w:w="110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77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1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 знака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Цветографическое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изображение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01-01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86" name="Рисунок 8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Направляющая стрелка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01-02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82980"/>
                  <wp:effectExtent l="0" t="0" r="0" b="7620"/>
                  <wp:docPr id="85" name="Рисунок 8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Направляющая стрелка под углом 45°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F 02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84" name="Рисунок 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Пожарный кран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нахождения комплекта пожарного крана с пожарным рукавом и стволом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82980"/>
                  <wp:effectExtent l="0" t="0" r="0" b="7620"/>
                  <wp:docPr id="83" name="Рисунок 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Пожарная лестница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нахождения пожарной лестницы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82" name="Рисунок 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Огнетушитель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размещения огнетушителя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60120"/>
                  <wp:effectExtent l="0" t="0" r="3810" b="0"/>
                  <wp:docPr id="81" name="Рисунок 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Телефон для использования при пожаре (в том числе телефон прямой связи с пожарной охраной)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размещения телефона, по которому можно вызвать пожарную охрану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952500"/>
                  <wp:effectExtent l="0" t="0" r="7620" b="0"/>
                  <wp:docPr id="80" name="Рисунок 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размещения нескольких средств противопожарной защиты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одновременного нахождения (размещения) нескольких средств противопожарной защиты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44880"/>
                  <wp:effectExtent l="0" t="0" r="0" b="7620"/>
                  <wp:docPr id="79" name="Рисунок 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Пожарный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водоисточник</w:t>
            </w:r>
            <w:proofErr w:type="spellEnd"/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нахождения пожарного водоема или пирса для пожарных машин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952500"/>
                  <wp:effectExtent l="0" t="0" r="7620" b="0"/>
                  <wp:docPr id="78" name="Рисунок 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Пожарный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сухотрубный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стояк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В местах нахождения пожарного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сухотрубного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стояка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09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29640"/>
                  <wp:effectExtent l="0" t="0" r="0" b="3810"/>
                  <wp:docPr id="77" name="Рисунок 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Пожарный гидрант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 мест нахождения подземных пожарных гидрантов. На знаке должны быть цифры, обозначающие расстояние от знака до гидранта в метрах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 10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22020"/>
                  <wp:effectExtent l="0" t="0" r="0" b="0"/>
                  <wp:docPr id="76" name="Рисунок 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Кнопка включения установок (систем) пожарной автоматики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В местах ручного пуска установок пожарной сигнализации, пожаротушения и (или) систем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противодымной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защиты.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 местах (пунктах) подачи сигнала пожарной тревоги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F 11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14400"/>
                  <wp:effectExtent l="0" t="0" r="0" b="0"/>
                  <wp:docPr id="75" name="Рисунок 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Звуковой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оповещатель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пожарной тревоги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В местах нахождения звукового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оповещателя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или совместно со знаком F 10 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“Кнопка включения установок (систем) пожарной автоматики“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Ж. 1 К знакам пожарной безопасности относят также: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запрещающие знаки - Р 01 “Запрещается курить“, Р 02 “Запрещается пользоваться открытым огнем“, Р 04 “Запрещается тушить водой“, Р 12 “Запрещается загромождать проходы и (или) складировать“ (приложение Г);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предупреждающие знаки - W 01 “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Пожароопасно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Легковоспламеняющиеся вещества“, W 02 “Взрывоопасно“, W 11 “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Пожароопасно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Окислитель“ (приложение Д);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эвакуационные знаки - по таблице И.1.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ПРИЛОЖЕНИЕ </w:t>
      </w:r>
      <w:proofErr w:type="gramStart"/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И</w:t>
      </w:r>
      <w:proofErr w:type="gramEnd"/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(обязательное). Эвакуационные знаки и знаки медицинского и санитарного назначения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И.1 - Эвакуационные знаки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2402"/>
        <w:gridCol w:w="2277"/>
        <w:gridCol w:w="4805"/>
      </w:tblGrid>
      <w:tr w:rsidR="008C073A" w:rsidRPr="008C073A" w:rsidTr="008C073A">
        <w:trPr>
          <w:trHeight w:val="15"/>
        </w:trPr>
        <w:tc>
          <w:tcPr>
            <w:tcW w:w="924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5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 знака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Цветографическое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изображение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01-01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005840" cy="960120"/>
                  <wp:effectExtent l="0" t="0" r="3810" b="0"/>
                  <wp:docPr id="74" name="Рисунок 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Выход здесь (левосторонний)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Над дверями (или на дверях) эвакуационных выходов, открывающихся с левой стороны.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01-02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005840" cy="998220"/>
                  <wp:effectExtent l="0" t="0" r="3810" b="0"/>
                  <wp:docPr id="73" name="Рисунок 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Выход здесь (правосторонний)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Над дверями (или на дверях) эвакуационных выходов, открывающихся с правой стороны.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Е 02-01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005840" cy="1005840"/>
                  <wp:effectExtent l="0" t="0" r="3810" b="3810"/>
                  <wp:docPr id="72" name="Рисунок 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Направляющая стрелка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02-02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005840" cy="990600"/>
                  <wp:effectExtent l="0" t="0" r="3810" b="0"/>
                  <wp:docPr id="71" name="Рисунок 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Направляющая стрелка под углом 45°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03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43000" cy="617220"/>
                  <wp:effectExtent l="0" t="0" r="0" b="0"/>
                  <wp:docPr id="70" name="Рисунок 7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направо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E 04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12520" cy="624840"/>
                  <wp:effectExtent l="0" t="0" r="0" b="3810"/>
                  <wp:docPr id="69" name="Рисунок 6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налево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05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27760" cy="640080"/>
                  <wp:effectExtent l="0" t="0" r="0" b="7620"/>
                  <wp:docPr id="68" name="Рисунок 6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направо вверх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06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27760" cy="617220"/>
                  <wp:effectExtent l="0" t="0" r="0" b="0"/>
                  <wp:docPr id="67" name="Рисунок 6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налево вверх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07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35380" cy="640080"/>
                  <wp:effectExtent l="0" t="0" r="7620" b="7620"/>
                  <wp:docPr id="66" name="Рисунок 6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направо вниз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08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12520" cy="655320"/>
                  <wp:effectExtent l="0" t="0" r="0" b="0"/>
                  <wp:docPr id="65" name="Рисунок 6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налево вниз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E 09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12520" cy="655320"/>
                  <wp:effectExtent l="0" t="0" r="0" b="0"/>
                  <wp:docPr id="64" name="Рисунок 6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Указатель двери эвакуационного выхода (правосторонний)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Над дверями эвакуационных выходов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E 10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43000" cy="601980"/>
                  <wp:effectExtent l="0" t="0" r="0" b="7620"/>
                  <wp:docPr id="63" name="Рисунок 6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Указатель двери эвакуационного выхода (левосторонний)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Над дверями эвакуационных выходов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E 11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27760" cy="579120"/>
                  <wp:effectExtent l="0" t="0" r="0" b="0"/>
                  <wp:docPr id="62" name="Рисунок 6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прямо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12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35380" cy="640080"/>
                  <wp:effectExtent l="0" t="0" r="7620" b="7620"/>
                  <wp:docPr id="61" name="Рисунок 6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прямо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Е 13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67740" cy="990600"/>
                  <wp:effectExtent l="0" t="0" r="3810" b="0"/>
                  <wp:docPr id="60" name="Рисунок 6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по лестнице вниз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лестничных площадках и стенах, прилегающих к лестничному маршу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14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67740" cy="998220"/>
                  <wp:effectExtent l="0" t="0" r="3810" b="0"/>
                  <wp:docPr id="59" name="Рисунок 5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по лестнице вниз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лестничных площадках и стенах, прилегающих к лестничному маршу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15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82980" cy="990600"/>
                  <wp:effectExtent l="0" t="0" r="7620" b="0"/>
                  <wp:docPr id="58" name="Рисунок 5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по лестнице вверх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лестничных площадках и стенах, прилегающих к лестничному маршу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16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005840" cy="952500"/>
                  <wp:effectExtent l="0" t="0" r="3810" b="0"/>
                  <wp:docPr id="57" name="Рисунок 5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к эвакуационному выходу по лестнице вверх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лестничных площадках и стенах, прилегающих к лестничному маршу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17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29640"/>
                  <wp:effectExtent l="0" t="0" r="3810" b="3810"/>
                  <wp:docPr id="56" name="Рисунок 5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Для доступа вскрыть здесь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дверях, стенах помещений и в других местах, где для доступа в помещение или выхода необходимо вскрыть определенную конструкцию, например разбить стеклянную панель и т.п.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18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52500"/>
                  <wp:effectExtent l="0" t="0" r="3810" b="0"/>
                  <wp:docPr id="55" name="Рисунок 5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Открывать движением от себя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 для указания направления открывания дверей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E 19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29640"/>
                  <wp:effectExtent l="0" t="0" r="3810" b="3810"/>
                  <wp:docPr id="54" name="Рисунок 5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Открывать движением на себя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 для указания направления открывания дверей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E 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952500"/>
                  <wp:effectExtent l="0" t="0" r="7620" b="0"/>
                  <wp:docPr id="53" name="Рисунок 5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Для открывания сдвинуть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помещений для обозначения действий по открыванию сдвижных дверей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E 21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44880"/>
                  <wp:effectExtent l="0" t="0" r="3810" b="7620"/>
                  <wp:docPr id="52" name="Рисунок 5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Пункт (место) сбора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дверях, стенах помещений и в других местах для обозначения заранее предусмотренных пунктов (мест) сбора людей в случае возникновения пожара, аварии или другой чрезвычайной ситуации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 22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27760" cy="609600"/>
                  <wp:effectExtent l="0" t="0" r="0" b="0"/>
                  <wp:docPr id="51" name="Рисунок 5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Указатель выхода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Над дверями эвакуационного выхода или в составе комбинированных знаков безопасности для указания направления движения к эвакуационному выходу</w:t>
            </w:r>
          </w:p>
        </w:tc>
      </w:tr>
      <w:tr w:rsidR="008C073A" w:rsidRPr="008C073A" w:rsidTr="008C073A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Е 23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135380" cy="617220"/>
                  <wp:effectExtent l="0" t="0" r="7620" b="0"/>
                  <wp:docPr id="50" name="Рисунок 5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Указатель запасного выхода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Над дверями запасного выхода</w:t>
            </w:r>
          </w:p>
        </w:tc>
      </w:tr>
    </w:tbl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E.1 Эвакуационные знаки следует устанавливать в положениях, соответствующих направлению движения к эвакуационному выходу.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Е.2 Изображение графического символа фигуры человека в дверном проеме на эвакуационных знаках Е 01-01 и Е 01-02 смыслового значения “Выход здесь“ должно совпадать с направлением движения к эвакуационному выходу.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И.2 - Знаки медицинского и санитарного назначения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9"/>
        <w:gridCol w:w="2033"/>
        <w:gridCol w:w="2587"/>
        <w:gridCol w:w="4620"/>
      </w:tblGrid>
      <w:tr w:rsidR="008C073A" w:rsidRPr="008C073A" w:rsidTr="008C073A">
        <w:trPr>
          <w:trHeight w:val="15"/>
        </w:trPr>
        <w:tc>
          <w:tcPr>
            <w:tcW w:w="110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 знака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Цветографическое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изображение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ЕС 01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021080" cy="944880"/>
                  <wp:effectExtent l="0" t="0" r="7620" b="7620"/>
                  <wp:docPr id="49" name="Рисунок 4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Аптечка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первой медицинской помощи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стенах, дверях помещений для обозначения мест размещения аптечек первой медицинской помощи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ЕС 02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82980" cy="952500"/>
                  <wp:effectExtent l="0" t="0" r="7620" b="0"/>
                  <wp:docPr id="48" name="Рисунок 4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Средства выноса (эвакуации) пораженных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и стенах помещений в местах размещения средств выноса (эвакуации) пораженных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ЕС 03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29640" cy="929640"/>
                  <wp:effectExtent l="0" t="0" r="3810" b="3810"/>
                  <wp:docPr id="47" name="Рисунок 4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Пункт приема гигиенических процедур (душевые)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и стенах помещений в местах расположения душевых и т.п.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ЕС 04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7740"/>
                  <wp:effectExtent l="0" t="0" r="0" b="3810"/>
                  <wp:docPr id="46" name="Рисунок 4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Пункт обработки глаз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и стенах помещений в местах расположения пункта обработки глаз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ЕС 05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60120"/>
                  <wp:effectExtent l="0" t="0" r="0" b="0"/>
                  <wp:docPr id="45" name="Рисунок 4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Медицинский кабинет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медицинских кабинетов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ЕС 06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44" name="Рисунок 4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Телефон связи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 медицинским пунктом (скорой медицинской помощью)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местах установки телефонов</w:t>
            </w:r>
          </w:p>
        </w:tc>
      </w:tr>
    </w:tbl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К (обязательное). Указательные знаки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ПРИЛОЖЕНИЕ К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К.1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"/>
        <w:gridCol w:w="2376"/>
        <w:gridCol w:w="2347"/>
        <w:gridCol w:w="4656"/>
      </w:tblGrid>
      <w:tr w:rsidR="008C073A" w:rsidRPr="008C073A" w:rsidTr="008C073A">
        <w:trPr>
          <w:trHeight w:val="15"/>
        </w:trPr>
        <w:tc>
          <w:tcPr>
            <w:tcW w:w="1109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5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 знака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Цветографическое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изображение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Смысловое значение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D 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43" name="Рисунок 4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Пункт (место) приема пищи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комнат приема пищи, буфетах, столовых, бытовых помещениях и в других местах, где разрешается прием пищи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D 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42" name="Рисунок 4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Питьевая вода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дверях бытовых помещений и в местах расположения кранов с водой, пригодной для питья и бытовых нужд (туалеты, душевые, пункты приема пищи и т.д.)</w:t>
            </w:r>
          </w:p>
        </w:tc>
      </w:tr>
      <w:tr w:rsidR="008C073A" w:rsidRPr="008C073A" w:rsidTr="008C073A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D 03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944880" cy="960120"/>
                  <wp:effectExtent l="0" t="0" r="7620" b="0"/>
                  <wp:docPr id="41" name="Рисунок 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курения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Используется для обозначения места курения на общественных объектах</w:t>
            </w:r>
          </w:p>
        </w:tc>
      </w:tr>
    </w:tbl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Л (обязательное). Форма и размеры графического символа электрического напряжения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Л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Л.1. Графический символ электрического напряжения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2377440" cy="4465320"/>
            <wp:effectExtent l="0" t="0" r="3810" b="0"/>
            <wp:docPr id="40" name="Рисунок 4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Л.1 - Графический символ электрического напряжения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Л.1 Высота графического символа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39" name="Прямоугольник 3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7EF5E9" id="Прямоугольник 3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ea6QMAAIIHAAAOAAAAZHJzL2Uyb0RvYy54bWysVVFv3EQQfkfiP6z81ErcnX31Xe6sOFV6&#10;l6uQQqlU+AF79vpsYXvNrpNLQEhJKoRQkCLECw9QaB94TtJGPdKS/IX1P+Lbde5ySUFCgB+s3Z2Z&#10;b76ZndlZvb+TpWSbCZnw3Lecpm0Rlgc8TPKJb336yajRs4gsaR7SlOfMt3aZtO6vvf/e6rTwWJvH&#10;PA2ZIADJpTctfCsuy8JrtWQQs4zKJi9YDmHERUZLbMWkFQo6BXqWttq23W1NuQgLwQMmJU6HtdBa&#10;M/hRxILy4yiSrCSpb4Fbaf7C/Mf631pbpd5E0CJOgisa9F+wyGiSw+kCakhLSrZE8g5UlgSCSx6V&#10;zYBnLR5FScBMDIjGsW9F8ySmBTOxIDmyWKRJ/n+wwaPtx4IkoW/d61skpxnuSP1S7VVH6q26qJ6q&#10;l+pCvam+U3+omTonWilkMkAG1Q/qmXquXhD1K3HaTbdpt7sNXIlDcDqr9qsDdQaMY2KWxwB4pY4B&#10;fADAU6JOIH2N5SUO9yG8MGozUh1A56nWJXcA9Fx9r17cbRL1mzpVZzDWeKDyEibHNbHqUJ19QACm&#10;T87V7O+xIav2oPQavDTW+V+ggc4R3P1s1IBYfQOiOvgzoqEvDcAp9m9gbLYzjQYVo2aMn6mT6ltj&#10;opNQfa3tNQ6Ygx+QdJDQP9GpgCMtPtLwUEWKdBjGcO8qj8i8moHUT4b1hXpVHUIbaJfVoU6J4fc7&#10;uVPtE/VjHd2cD7y8JY+Ic1dX+rSQHi78SfFY6FqVxSYPPpMk54OY5hO2Lgv0C7oYhTA/EoJPY0ZD&#10;lJyjIVo3MPRGAo2Mpx/xEKVDt0pu+mAnEpn2gQonO6bddhftxnZKEuDQ6bV7PTRlAJHTte22accW&#10;9ebGhZDlQ8Yzohe+JcDOgNPtTVlqMtSbq2hfOR8laWo6Os1vHECxPoFrmGqZJmEa9Mu+3d/obfTc&#10;htvubjRcezhsrI8GbqM7clY6w3vDwWDofKX9Oq4XJ2HIcu1m/lg47j9rxqtnq27zxXMheZqEGk5T&#10;kmIyHqSCbFM8ViPzmZRDcq3WuknDJAGx3ArJabv2g3a/Mer2VhruyO00+it2r2E7/Qf9ru323eHo&#10;ZkibSc7+e0hk6lv9TrtjbmmJ9K3YbPO9Gxv1sqTEOEiTzLd6CyXq6QrcyENztSVN0nq9lApN/zoV&#10;uO75RZt61SVaV/+Yh7soV8FRTqg8DC4sYi6+sMgUQ8C35OdbVDCLpB/mKPm+47p6apiN21lBhRKx&#10;LBkvS2geAMq3SovUy0FZT5qtQiSTGJ4ck5icr6NNosSUsG6hmtVVc+GhN5FcDSU9SZb3Rut6dK79&#10;CQ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8Se3mukDAACCBwAADgAAAAAAAAAAAAAAAAAuAgAAZHJzL2Uyb0RvYy54bWxQSwEC&#10;LQAUAAYACAAAACEAxaPSS9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6-1000 мм.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Остальные размеры графического символа должны определяться следующими соотношениями: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160020"/>
                <wp:effectExtent l="0" t="0" r="0" b="0"/>
                <wp:docPr id="38" name="Прямоугольник 3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21B2BE" id="Прямоугольник 3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vD6AMAAIIHAAAOAAAAZHJzL2Uyb0RvYy54bWysVVFv3EQQfkfiP6z81Er4bF99lzsrTpXe&#10;5SqkUCoVfsCevb6zsL1m18klIKQkFUIoSBHihQcotA88J2mjHmlJ/sL6H/HtXu5ySUFCgB+s3Z2Z&#10;b76ZndlZvb+TZ2SbCZnyIrS8hmsRVkQ8TotRaH36ycDuWERWtIhpxgsWWrtMWvfX3n9vdVIGrMnH&#10;PIuZIAApZDApQ2tcVWXgODIas5zKBi9ZAWHCRU4rbMXIiQWdAD3PnKbrtp0JF3EpeMSkxGl/JrTW&#10;DH6SsKj6OEkkq0gWWuBWmb8w/6H+O2urNBgJWo7T6IoG/RcscpoWcLqA6tOKki2RvgOVp5HgkidV&#10;I+K5w5MkjZiJAdF47q1onoxpyUwsSI4sF2mS/x9s9Gj7sSBpHFr3cFMFzXFH6pd6rz5Sb9VF/VS9&#10;VBfqTf2d+kNN1TnRSjGTETKoflDP1HP1gqhfidds+A232bZxJR7B6bTerw/UGTCOiVkeA+CVOgbw&#10;AQBPiTqB9DWWlzjch/DCqE1JfQCdp1qX3AHQc/W9enG3QdRv6lSdwVjjgcpLmBzPiNWH6uwDAjB9&#10;cq6mf48NWb0HpdfgpbHO/wINdI7g7mejBsT6GxDVwZ8RDX1pAE6xfwNjs51qNKgYNWP8TJ3U3xoT&#10;nYT6a22vccAc/ICkg4T+iU4FHGnxkYaHKlKkwzCGe1d5RObVFKR+Mqwv1Kv6ENpAu6wPdUoMv9/J&#10;nXqfqB9n0c35wMtb8oh4d3WlT0oZ4MKflI+FrlVZbvLoM0kK3hvTYsTWZYl+QRejEOZHQvDJmNEY&#10;JedpCOcGht5IoJHh5CMeo3ToVsVNH+wkItc+UOFkx7Tb7qLd2E5FIhx6rabvoikjiLy26zZNOzo0&#10;mBuXQlYPGc+JXoSWADsDTrc3ZaXJ0GCuon0VfJBmmenorLhxAMXZCVzDVMs0CdOgX3bd7kZno+Pb&#10;frO9Yftuv2+vD3q+3R54K63+vX6v1/e+0n49PxinccwK7Wb+WHj+P2vGq2dr1uaL50LyLI01nKYk&#10;xWjYywTZpnisBuYzKYfkWs25ScMkAbHcCslDZh80u/ag3Vmx/YHfsrsrbsd2ve6Dbtv1u35/cDOk&#10;zbRg/z0kMgmtbqvZMre0RPpWbK753o2NBnlaYRxkaR5anYUSDXQFbhSxudqKptlsvZQKTf86Fbju&#10;+UWbetUlOqv+IY93Ua6Co5xQeRhcWIy5+MIiEwyB0JKfb1HBLJJ9WKDku57v66lhNn5rBRVKxLJk&#10;uCyhRQSo0KosMlv2qtmk2SpFOhrDk2cSU/B1tEmSmhLWLTRjddVceOhNJFdDSU+S5b3Ruh6da38C&#10;AAD//wMAUEsDBBQABgAIAAAAIQDTaSiC2QAAAAMBAAAPAAAAZHJzL2Rvd25yZXYueG1sTI9BS8NA&#10;EIXvgv9hGcGL2I1BRWI2RQpiEaGYas/T7JgEs7NpdpvEf+/oRS8zPN7w5nv5cnadGmkIrWcDV4sE&#10;FHHlbcu1gbft4+UdqBCRLXaeycAXBVgWpyc5ZtZP/EpjGWslIRwyNNDE2Gdah6ohh2Hhe2LxPvzg&#10;MIocam0HnCTcdTpNklvtsGX50GBPq4aqz/LoDEzVZtxtX5705mK39nxYH1bl+7Mx52fzwz2oSHP8&#10;O4YffEGHQpj2/sg2qM6AFIm/U7z0WtRe9k0Kusj1f/biGwAA//8DAFBLAQItABQABgAIAAAAIQC2&#10;gziS/gAAAOEBAAATAAAAAAAAAAAAAAAAAAAAAABbQ29udGVudF9UeXBlc10ueG1sUEsBAi0AFAAG&#10;AAgAAAAhADj9If/WAAAAlAEAAAsAAAAAAAAAAAAAAAAALwEAAF9yZWxzLy5yZWxzUEsBAi0AFAAG&#10;AAgAAAAhAFZDK8PoAwAAggcAAA4AAAAAAAAAAAAAAAAALgIAAGRycy9lMm9Eb2MueG1sUEsBAi0A&#10;FAAGAAgAAAAhANNpKILZAAAAAwEAAA8AAAAAAAAAAAAAAAAAQgYAAGRycy9kb3ducmV2LnhtbFBL&#10;BQYAAAAABAAEAPMAAABI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0,5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37" name="Прямоугольник 3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830E33" id="Прямоугольник 3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7/Q6QMAAIIHAAAOAAAAZHJzL2Uyb0RvYy54bWysVc1uHEUQviPxDq05JRK785PZX3kcObve&#10;CMmESIEH6J3p3R0xMz10j702CMl2hBAykoW4cIBAcuBsO7GyOMF+hZ434uue3fXaAQkBcxh1d1V9&#10;9VV1Vdfa/d00ITtMyJhngeXWHYuwLORRnI0D69NPBrW2RWRBs4gmPGOBtcekdX/9/ffWpnmXeXzC&#10;k4gJApBMdqd5YE2KIu/atgwnLKWyznOWQTjiIqUFtmJsR4JOgZ4mtuc4TXvKRZQLHjIpcdqvhNa6&#10;wR+NWFh8PBpJVpAksMCtMH9h/kP9t9fXaHcsaD6JwzkN+i9YpDTO4HQJ1acFJdsifgcqjUPBJR8V&#10;9ZCnNh+N4pCZGBCN69yK5smE5szEguTIfJkm+f/Bho92HgsSR4F1r2WRjKa4I/VLuV8eq7fqsnyq&#10;XqpL9ab8Tv2hZuqCaKWIyRAZVD+oZ+q5ekHUr8T16n7d8Zo1XIlLcDorD8pDdQ6ME2KWJwB4pU4A&#10;fAjAM6JOIX2N5RUODyC8NGozUh5C56nWJXcA9Fx9r17crRP1mzpT5zDWeKDyEiYnFbHySJ1/QACm&#10;Ty7U7O+xISv3ofQavDTWxV+ggc4x3P1s1IBYfgOiOvhzoqGvDMAZ9m9gbLYzjQYVo2aMn6nT8ltj&#10;opNQfq3tNQ6Ygx+QdJDQP9WpgCMtPtbwUEWKdBjGcH+eR2RezUDqJ8P6Ur0qj6ANtKvySKfE8Pud&#10;3CkPiPqxim7BB17ekkfEvasrfZrLLi78Sf5Y6FqV+RYPP5Mk470JzcZsQ+boF3QxCmFxJASfThiN&#10;UHKuhrBvYOiNBBoZTj/iEUqHbhfc9MHuSKTaByqc7Jp221u2G9stSIhDt+2122jKECK36TieaUeb&#10;dhfGuZDFQ8ZToheBJcDOgNOdLVloMrS7UNG+Mj6Ik8R0dJLdOIBidQLXMNUyTcI06Jcdp7PZ3mz7&#10;Nd9rbtZ8p9+vbQx6fq05cFuN/r1+r9d3v9J+Xb87iaOIZdrN4rFw/X/WjPNnq2rz5XMheRJHGk5T&#10;kmI87CWC7FA8VgPzmZRDcq1m36RhkoBYboXker7zwOvUBs12q+YP/Eat03LaNcftPOg0Hb/j9wc3&#10;Q9qKM/bfQyLTwOo0vIa5pRXSt2JzzPdubLSbxgXGQRKngdVeKtGursDNLDJXW9A4qdYrqdD0r1OB&#10;615ctKlXXaJV9Q95tIdyFRzlhMrD4MJiwsUXFpliCASW/HybCmaR5MMMJd9xfV9PDbPxGy1UKBGr&#10;kuGqhGYhoAKrsEi17BXVpNnORTyewJNrEpPxDbTJKDYlrFuoYjVvLjz0JpL5UNKTZHVvtK5H5/qf&#10;AA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e1O/0OkDAACCBwAADgAAAAAAAAAAAAAAAAAuAgAAZHJzL2Uyb0RvYy54bWxQSwEC&#10;LQAUAAYACAAAACEAxaPSS9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0500" cy="220980"/>
                <wp:effectExtent l="0" t="0" r="0" b="0"/>
                <wp:docPr id="36" name="Прямоугольник 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16536" id="Прямоугольник 3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QE6QMAAIIHAAAOAAAAZHJzL2Uyb0RvYy54bWysVV9vG0UQf0fiO6zuqZWw70/Pju+US5Xa&#10;cYUUSqXCB1jfre0Td7fH7iVOQEhJKoRQkCLECw9QaB94TtJGNWlJvsLeN+K369hxUpAQcA+n3Z2Z&#10;3/xmdmZn9f5OnpFtJmTKi8hym45FWBHzJC1GkfXpJ/1GxyKyokVCM16wyNpl0rq/9v57q5MyZB4f&#10;8yxhggCkkOGkjKxxVZWhbct4zHIqm7xkBYRDLnJaYStGdiLoBOh5ZnuO07YnXCSl4DGTEqe9mdBa&#10;M/jDIYurj4dDySqSRRa4VeYvzH+g//baKg1HgpbjNL6iQf8Fi5ymBZwuoHq0omRLpO9A5WksuOTD&#10;qhnz3ObDYRozEwOicZ1b0TwZ05KZWJAcWS7SJP8/2PjR9mNB0iSy7rUtUtAcd6R+qffqI/VWXdRP&#10;1Ut1od7U36k/1FSdE62UMBkjg+oH9Uw9Vy+I+pW4XtNvOl67gStxCU6n9X59oM6AcUzM8hgAr9Qx&#10;gA8AeErUCaSvsbzE4T6EF0ZtSuoD6DzVuuQOgJ6r79WLu02iflOn6gzGGg9UXsLkeEasPlRnHxCA&#10;6ZNzNf17bMjqPSi9Bi+Ndf4XaKBzBHc/GzUg1t+AqA7+jGjoSwNwiv0bGJvtVKNBxagZ42fqpP7W&#10;mOgk1F9re40D5uAHJB0k9E90KuBIi480PFSRIh2GMdy7yiMyr6Yg9ZNhfaFe1YfQBtplfahTYvj9&#10;Tu7U+0T9OItuzgde3pJHxL2rK31SyhAX/qR8LHStynKTx59JUvDumBYjti5L9Au6GIUwPxKCT8aM&#10;Jig5V0PYNzD0RgKNDCYf8QSlQ7cqbvpgZyhy7QMVTnZMu+0u2o3tVCTGoRs4LQdNGUPkeU7QMe1o&#10;03BuXApZPWQ8J3oRWQLsDDjd3pSVJkPDuYr2VfB+mmWmo7PixgEUZydwDVMt0yRMg34ZOMFGZ6Pj&#10;N3yvvdHwnV6vsd7v+o12311p9e71ut2e+5X26/rhOE0SVmg388fC9f9ZM149W7M2XzwXkmdpouE0&#10;JSlGg24myDbFY9U3n0k5JNdq9k0aJgmI5VZIruc7D7yg0W93Vhp+3281ghWn03Dc4EHQdvzA7/Vv&#10;hrSZFuy/h0QmkRW0vJa5pSXSt2JzzPdubDTM0wrjIEvzyOoslGioK3CjSMzVVjTNZuulVGj616nA&#10;dc8v2tSrLtFZ9Q94sotyFRzlhMrD4MJizMUXFplgCESW/HyLCmaR7MMCJR+4vq+nhtn4rRUPG7Es&#10;GSxLaBEDKrIqi8yW3Wo2abZKkY7G8OSaxBR8HW0yTE0J6xaasbpqLjz0JpKroaQnyfLeaF2PzrU/&#10;AQAA//8DAFBLAwQUAAYACAAAACEAL+dQYNoAAAADAQAADwAAAGRycy9kb3ducmV2LnhtbEyPT0vD&#10;QBDF74LfYRnBi9iNf5CSZlOkIBYRiqn2PM1Ok2B2Ns1uk/jtHb3oZYbHG978XracXKsG6kPj2cDN&#10;LAFFXHrbcGXgfft0PQcVIrLF1jMZ+KIAy/z8LMPU+pHfaChipSSEQ4oG6hi7VOtQ1uQwzHxHLN7B&#10;9w6jyL7StsdRwl2rb5PkQTtsWD7U2NGqpvKzODkDY7kZdtvXZ7252q09H9fHVfHxYszlxfS4ABVp&#10;in/H8IMv6JAL096f2AbVGpAi8XeKd5eI2su+n4POM/2fPf8GAAD//wMAUEsBAi0AFAAGAAgAAAAh&#10;ALaDOJL+AAAA4QEAABMAAAAAAAAAAAAAAAAAAAAAAFtDb250ZW50X1R5cGVzXS54bWxQSwECLQAU&#10;AAYACAAAACEAOP0h/9YAAACUAQAACwAAAAAAAAAAAAAAAAAvAQAAX3JlbHMvLnJlbHNQSwECLQAU&#10;AAYACAAAACEASTK0BOkDAACCBwAADgAAAAAAAAAAAAAAAAAuAgAAZHJzL2Uyb0RvYy54bWxQSwEC&#10;LQAUAAYACAAAACEAL+dQYN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0,2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35" name="Прямоугольник 3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CF4BE9" id="Прямоугольник 3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cH6QMAAIIHAAAOAAAAZHJzL2Uyb0RvYy54bWysVVFv3EQQfkfiP6z81Er4bF99lzsrTpXe&#10;5SqkUCoVfsCevb6zsL1m18klIKQkFUIoSBHihQcotA88J2mjHmlJ/sL6H/HtXu5ySUFCgB+s3Z2Z&#10;b76ZndlZvb+TZ2SbCZnyIrS8hmsRVkQ8TotRaH36ycDuWERWtIhpxgsWWrtMWvfX3n9vdVIGrMnH&#10;PIuZIAApZDApQ2tcVWXgODIas5zKBi9ZAWHCRU4rbMXIiQWdAD3PnKbrtp0JF3EpeMSkxGl/JrTW&#10;DH6SsKj6OEkkq0gWWuBWmb8w/6H+O2urNBgJWo7T6IoG/RcscpoWcLqA6tOKki2RvgOVp5HgkidV&#10;I+K5w5MkjZiJAdF47q1onoxpyUwsSI4sF2mS/x9s9Gj7sSBpHFr3WhYpaI47Ur/Ue/WReqsu6qfq&#10;pbpQb+rv1B9qqs6JVoqZjJBB9YN6pp6rF0T9Srxmw2+4zbaNK/EITqf1fn2gzoBxTMzyGACv1DGA&#10;DwB4StQJpK+xvMThPoQXRm1K6gPoPNW65A6Anqvv1Yu7DaJ+U6fqDMYaD1RewuR4Rqw+VGcfEIDp&#10;k3M1/XtsyOo9KL0GL411/hdooHMEdz8bNSDW34CoDv6MaOhLA3CK/RsYm+1Uo0HFqBnjZ+qk/taY&#10;6CTUX2t7jQPm4AckHST0T3Qq4EiLjzQ8VJEiHYYx3LvKIzKvpiD1k2F9oV7Vh9AG2mV9qFNi+P1O&#10;7tT7RP04i27OB17ekkfEu6srfVLKABf+pHwsdK3KcpNHn0lS8N6YFiO2Lkv0C7oYhTA/EoJPxozG&#10;KDlPQzg3MPRGAo0MJx/xGKVDtypu+mAnEbn2gQonO6bddhftxnYqEuHQ6zQ7HTRlBJHXdt2maUeH&#10;BnPjUsjqIeM50YvQEmBnwOn2pqw0GRrMVbSvgg/SLDMdnRU3DqA4O4FrmGqZJmEa9Muu293obHR8&#10;22+2N2zf7fft9UHPt9sDb6XVv9fv9freV9qv5wfjNI5Zod3MHwvP/2fNePVszdp88VxInqWxhtOU&#10;pBgNe5kg2xSP1cB8JuWQXKs5N2mYJCCWWyF5Td990Ozag3ZnxfYHfsvurrgd2/W6D7pt1+/6/cHN&#10;kDbTgv33kMgktLqtZsvc0hLpW7G55ns3NhrkaYVxkKV5aHUWSjTQFbhRxOZqK5pms/VSKjT961Tg&#10;uucXbepVl+is+oc83kW5Co5yQuVhcGEx5uILi0wwBEJLfr5FBbNI9mGBku96vq+nhtn4rRVUKBHL&#10;kuGyhBYRoEKrsshs2atmk2arFOloDE+eSUzB19EmSWpKWLfQjNVVc+GhN5FcDSU9SZb3Rut6dK79&#10;CQ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uPdXB+kDAACCBwAADgAAAAAAAAAAAAAAAAAuAgAAZHJzL2Uyb0RvYy54bWxQSwEC&#10;LQAUAAYACAAAACEAxaPSS9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52400" cy="220980"/>
                <wp:effectExtent l="0" t="0" r="0" b="0"/>
                <wp:docPr id="34" name="Прямоугольник 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612E8D" id="Прямоугольник 3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oe6AMAAIIHAAAOAAAAZHJzL2Uyb0RvYy54bWysVV9vG0UQf0fiO6zuqZWw70/Pju+US5Xa&#10;cYUUSqXCB1jfre0Td7fH7iVOQEhJKoRQkCLECw9QaB94TtJGNWlJvsLeN+K369hxUpAQcA+n3Z2Z&#10;3/xmdmZn9f5OnpFtJmTKi8hym45FWBHzJC1GkfXpJ/1GxyKyokVCM16wyNpl0rq/9v57q5MyZB4f&#10;8yxhggCkkOGkjKxxVZWhbct4zHIqm7xkBYRDLnJaYStGdiLoBOh5ZnuO07YnXCSl4DGTEqe9mdBa&#10;M/jDIYurj4dDySqSRRa4VeYvzH+g//baKg1HgpbjNL6iQf8Fi5ymBZwuoHq0omRLpO9A5WksuOTD&#10;qhnz3ObDYRozEwOicZ1b0TwZ05KZWJAcWS7SJP8/2PjR9mNB0iSy7vkWKWiOO1K/1Hv1kXqrLuqn&#10;6qW6UG/q79QfaqrOiVZKmIyRQfWDeqaeqxdE/Upcr+k3Ha/dwJW4BKfTer8+UGfAOCZmeQyAV+oY&#10;wAcAPCXqBNLXWF7icB/CC6M2JfUBdJ5qXXIHQM/V9+rF3SZRv6lTdQZjjQcqL2FyPCNWH6qzDwjA&#10;9Mm5mv49NmT1HpReg5fGOv8LNNA5grufjRoQ629AVAd/RjT0pQE4xf4NjM12qtGgYtSM8TN1Un9r&#10;THQS6q+1vcYBc/ADkg4S+ic6FXCkxUcaHqpIkQ7DGO5d5RGZV1OQ+smwvlCv6kNoA+2yPtQpMfx+&#10;J3fqfaJ+nEU35wMvb8kj4t7VlT4pZYgLf1I+FrpWZbnJ488kKXh3TIsRW5cl+gVdjEKYHwnBJ2NG&#10;E5ScqyHsGxh6I4FGBpOPeILSoVsVN32wMxS59oEKJzum3XYX7cZ2KhLj0G15voOmjCHyPCfomHa0&#10;aTg3LoWsHjKeE72ILAF2Bpxub8pKk6HhXEX7Kng/zTLT0Vlx4wCKsxO4hqmWaRKmQb8MnGCjs9Hx&#10;G77X3mj4Tq/XWO93/Ua77660evd63W7P/Ur7df1wnCYJK7Sb+WPh+v+sGa+erVmbL54LybM00XCa&#10;khSjQTcTZJviseqbz6Qckms1+yYNkwTEciskF5l94AWNfruz0vD7fqsRrDidhuMGD4K24wd+r38z&#10;pM20YP89JDKJrKDltcwtLZG+FZtjvndjo2GeVhgHWZpHVmehRENdgRtFYq62omk2Wy+lQtO/TgWu&#10;e37Rpl51ic6qf8CTXZSr4CgnVB4GFxZjLr6wyARDILLk51tUMItkHxYo+cD1fT01zMZvrXjYiGXJ&#10;YFlCixhQkVVZZLbsVrNJs1WKdDSGJ9ckpuDraJNhakpYt9CM1VVz4aE3kVwNJT1JlvdG63p0rv0J&#10;AAD//wMAUEsDBBQABgAIAAAAIQB/yoAF2gAAAAMBAAAPAAAAZHJzL2Rvd25yZXYueG1sTI9BS8NA&#10;EIXvgv9hGcGL2I21SImZFCmIRYRiqj1vs2MSzM6m2W0S/72jF708eLzhvW+y1eRaNVAfGs8IN7ME&#10;FHHpbcMVwtvu8XoJKkTD1rSeCeGLAqzy87PMpNaP/EpDESslJRxSg1DH2KVah7ImZ8LMd8SSffje&#10;mSi2r7TtzSjlrtXzJLnTzjQsC7XpaF1T+VmcHMJYbof97uVJb6/2G8/HzXFdvD8jXl5MD/egIk3x&#10;7xh+8AUdcmE6+BPboFoEeST+qmTzhbgDwu1iCTrP9H/2/BsAAP//AwBQSwECLQAUAAYACAAAACEA&#10;toM4kv4AAADhAQAAEwAAAAAAAAAAAAAAAAAAAAAAW0NvbnRlbnRfVHlwZXNdLnhtbFBLAQItABQA&#10;BgAIAAAAIQA4/SH/1gAAAJQBAAALAAAAAAAAAAAAAAAAAC8BAABfcmVscy8ucmVsc1BLAQItABQA&#10;BgAIAAAAIQDjQfoe6AMAAIIHAAAOAAAAAAAAAAAAAAAAAC4CAABkcnMvZTJvRG9jLnhtbFBLAQIt&#10;ABQABgAIAAAAIQB/yoAF2gAAAAMBAAAPAAAAAAAAAAAAAAAAAEIGAABkcnMvZG93bnJldi54bWxQ&#10;SwUGAAAAAAQABADzAAAASQcAAAAA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 0,04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33" name="Прямоугольник 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453227" id="Прямоугольник 3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+k6gMAAIIHAAAOAAAAZHJzL2Uyb0RvYy54bWysVc1u20YQvhfoOyx4SoBSImVKlgTTgSNZ&#10;QQEnDZD2AVbkUiRKctld2rJbFLAdBEXhAkbRSw9t2uTQs+3EiOqk9iss36jfrn4sOy1QtOWB2N2Z&#10;+eab2ZmdtXu7WUp2mJAJz33LrTkWYXnAwyQf+dZnnw7stkVkSfOQpjxnvrXHpHVv/cMP1sZFlzV4&#10;zNOQCQKQXHbHhW/FZVl063UZxCyjssYLlkMYcZHRElsxqoeCjoGepfWG47TqYy7CQvCASYnT/lRo&#10;rRv8KGJB+UkUSVaS1LfArTR/Yf5D/a+vr9HuSNAiToIZDfovWGQ0yeF0AdWnJSXbInkPKksCwSWP&#10;ylrAszqPoiRgJgZE4zq3onkS04KZWJAcWSzSJP8/2ODRzmNBktC3VlYsktMMd6R+qfarY/VOXVZP&#10;1St1qd5W36k/1ERdEK0UMhkgg+oH9Vy9UC+J+pW4jZpXcxotG1fiEpxOqoPqUJ0D44SY5QkAXqsT&#10;AB8C8IyoU0jfYHmFwwMIL43ahFSH0HmqdckdAL1Q36uXd2tE/abO1DmMNR6ovILJyZRYdaTOPyIA&#10;0ycXavL32JBV+1B6A14a6+Iv0EDnGO5+NmpArL4BUR38OdHQVwbgDPu3MDbbiUaDilEzxs/VafWt&#10;MdFJqJ5pe40D5uAHJB0k9E91KuBIi481PFSRIh2GMdyf5RGZVxOQ+smwvlSvqyNoA+2qOtIpMfx+&#10;J3eqA6J+nEY35wMv78gj4t7VlT4uZBcX/qR4LHStymKLB59LkvNeTPMR25AF+gVdjEKYHwnBxzGj&#10;IUrO1RD1Gxh6I4FGhuOHPETp0O2Smz7YjUSmfaDCya5pt71Fu7HdkgQ4dNuNdhtNGUDkthynYdqx&#10;Trtz40LI8gHjGdEL3xJgZ8DpzpYsNRnanatoXzkfJGlqOjrNbxxAcXoC1zDVMk3CNOhXHaez2d5s&#10;e7bXaG3antPv2xuDnme3Bu5qs7/S7/X67tfar+t14yQMWa7dzB8L1/tnzTh7tqZtvnguJE+TUMNp&#10;SlKMhr1UkB2Kx2pgPpNySK7V6jdpmCQgllshuQ3Pud/o2INWe9X2Bl7T7qw6bdtxO/c7LcfreP3B&#10;zZC2kpz995DI2Lc6zUbT3NIS6VuxOeZ7PzbazZIS4yBNMt9qL5RoV1fgZh6aqy1pkk7XS6nQ9K9T&#10;geueX7SpV12i0+of8nAP5So4ygmVh8GFRczFlxYZYwj4lvximwpmkfTjHCXfcT1PTw2z8ZqrqFAi&#10;liXDZQnNA0D5VmmR6bJXTifNdiGSUQxPrklMzjfQJlFiSli30JTVrLnw0JtIZkNJT5LlvdG6Hp3r&#10;fwIAAP//AwBQSwMEFAAGAAgAAAAhAMWj0kvaAAAAAwEAAA8AAABkcnMvZG93bnJldi54bWxMj0FL&#10;w0AQhe+C/2EZwYvYjQGlxGyKFMQiQjHVnqfZMQlmZ9PsNon/3tGLXmYY3uPN9/LV7Do10hBazwZu&#10;Fgko4srblmsDb7vH6yWoEJEtdp7JwBcFWBXnZzlm1k/8SmMZayUhHDI00MTYZ1qHqiGHYeF7YtE+&#10;/OAwyjnU2g44SbjrdJokd9phy/KhwZ7WDVWf5ckZmKrtuN+9POnt1X7j+bg5rsv3Z2MuL+aHe1CR&#10;5vhnhh98QYdCmA7+xDaozoAUib9TtHQpLQ6yb1PQRa7/sxffAAAA//8DAFBLAQItABQABgAIAAAA&#10;IQC2gziS/gAAAOEBAAATAAAAAAAAAAAAAAAAAAAAAABbQ29udGVudF9UeXBlc10ueG1sUEsBAi0A&#10;FAAGAAgAAAAhADj9If/WAAAAlAEAAAsAAAAAAAAAAAAAAAAALwEAAF9yZWxzLy5yZWxzUEsBAi0A&#10;FAAGAAgAAAAhALwcH6TqAwAAggcAAA4AAAAAAAAAAAAAAAAALgIAAGRycy9lMm9Eb2MueG1sUEsB&#10;Ai0AFAAGAAgAAAAhAMWj0kvaAAAAAwEAAA8AAAAAAAAAAAAAAAAARA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83820" cy="182880"/>
                <wp:effectExtent l="0" t="0" r="0" b="0"/>
                <wp:docPr id="32" name="Прямоугольник 3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38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909BA" id="Прямоугольник 3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yJ6QMAAIEHAAAOAAAAZHJzL2Uyb0RvYy54bWysVc1u20YQvhfoOyx4SoBKImlKlgjTgSNZ&#10;QQEnDZD2AVbkUiJKctld2rJbFLAdBEXhAkbRSw9t2uTQs+3EiOqk9iss36jfrn4sOy1QtOWB2N2Z&#10;+eab2ZmdtXu7WUp2mJAJzwPLqdsWYXnIoyQfBtZnn/ZrbYvIkuYRTXnOAmuPSeve+ocfrI0Ln7l8&#10;xNOICQKQXPrjIrBGZVn4jYYMRyyjss4LlkMYc5HRElsxbESCjoGepQ3XtluNMRdRIXjIpMRpbyq0&#10;1g1+HLOw/CSOJStJGljgVpq/MP+B/jfW16g/FLQYJeGMBv0XLDKa5HC6gOrRkpJtkbwHlSWh4JLH&#10;ZT3kWYPHcRIyEwOicexb0TwZ0YKZWJAcWSzSJP8/2PDRzmNBkiiwVlyL5DTDHalfqv3qWL1Tl9VT&#10;9UpdqrfVd+oPNVEXRCtFTIbIoPpBPVcv1EuifiWOW/fqttuq4UocgtNJdVAdqnNgnBCzPAHAa3UC&#10;4EMAnhF1CukbLK9weADhpVGbkOoQOk+1LrkDoBfqe/Xybp2o39SZOoexxgOVVzA5mRKrjtT5RwRg&#10;+uRCTf4eG7JqH0pvwEtjXfwFGugcw93PRg2I1TcgqoM/Jxr6ygCcYf8WxmY70WhQMWrG+Lk6rb41&#10;JjoJ1TNtr3HAHPyApIOE/qlOBRxp8bGGhypSpMMwhvuzPCLzagJSPxnWl+p1dQRtoF1VRzolht/v&#10;5E51QNSP0+jmfODlHXlEnLu60seF9HHhT4rHQteqLLZ4+LkkOe+OaD5kG7JAv6CLUQjzIyH4eMRo&#10;hJJzNETjBobeSKCRwfghj1A6dLvkpg92Y5FpH6hwsmvabW/Rbmy3JCEO2yttFz0ZQuK03XbbdGOD&#10;+nPbQsjyAeMZ0YvAEiBnsOnOliw1F+rPVbSrnPeTNDUNneY3DqA4PYFnmGqZ5mD686uO3dlsb7a9&#10;mue2Nmue3evVNvpdr9bqO6vN3kqv2+05X2u/juePkihiuXYzfysc75/14uzVmnb54rWQPE0iDacp&#10;STEcdFNBdijeqr75TMYhuVZr3KRhkoBYboXkuJ593+3U+q32as3re81aZ9Vu12ync7/Tsr2O1+vf&#10;DGkrydl/D4mMA6vTdJvmlpZI34rNNt/7sVE/S0pMgzTJUBwLJerrAtzMI3O1JU3S6XopFZr+dSpw&#10;3fOLNuWqK3Ra/AMe7aFaBUc5ofIwt7AYcfGlRcaYAYElv9imglkk/ThHxXccz9NDw2y85qquVrEs&#10;GSxLaB4CKrBKi0yX3XI6aLYLkQxH8OSYxOR8A10SJ6aEdQdNWc16C++8iWQ2k/QgWd4brevJuf4n&#10;AAAA//8DAFBLAwQUAAYACAAAACEAt9p1NdsAAAADAQAADwAAAGRycy9kb3ducmV2LnhtbEyPQUvD&#10;QBCF74L/YRnBi9hNI0iImRQpFIsIxbT2vM2OSTA7m2a3Sfz3br20l4HHe7z3TbaYTCsG6l1jGWE+&#10;i0AQl1Y3XCHstqvHBITzirVqLRPCLzlY5Lc3mUq1HfmThsJXIpSwSxVC7X2XSunKmoxyM9sRB+/b&#10;9kb5IPtK6l6Nody0Mo6iZ2lUw2GhVh0tayp/ipNBGMvNsN9+vMnNw35t+bg+Louvd8T7u+n1BYSn&#10;yV/CcMYP6JAHpoM9sXaiRQiP+P979p5iEAeEOElA5pm8Zs//AAAA//8DAFBLAQItABQABgAIAAAA&#10;IQC2gziS/gAAAOEBAAATAAAAAAAAAAAAAAAAAAAAAABbQ29udGVudF9UeXBlc10ueG1sUEsBAi0A&#10;FAAGAAgAAAAhADj9If/WAAAAlAEAAAsAAAAAAAAAAAAAAAAALwEAAF9yZWxzLy5yZWxzUEsBAi0A&#10;FAAGAAgAAAAhAFrjnInpAwAAgQcAAA4AAAAAAAAAAAAAAAAALgIAAGRycy9lMm9Eb2MueG1sUEsB&#10;Ai0AFAAGAAgAAAAhALfadTXbAAAAAwEAAA8AAAAAAAAAAAAAAAAAQwYAAGRycy9kb3ducmV2Lnht&#10;bFBLBQYAAAAABAAEAPMAAABL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0,25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31" name="Прямоугольник 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2629C" id="Прямоугольник 3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dz6QMAAIIHAAAOAAAAZHJzL2Uyb0RvYy54bWysVV9vG0UQf0fiO6zuqZWw70/Pjn3KpUrt&#10;uEIKpVLhA6zv1vaJu9tj9xInIKQkFUIoSBHihQcotA88J2mjmrQkX2HvG/HbvdhxUpAQcA+n3Z2Z&#10;3/xmdmZn9f5OlpJtJmTC89Bym45FWB7xOMnHofXpJ4NGxyKypHlMU56z0Npl0rq/9v57q9MiYB6f&#10;8DRmggAkl8G0CK1JWRaBbctowjIqm7xgOYQjLjJaYivGdizoFOhZanuO07anXMSF4BGTEqf9Wmit&#10;GfzRiEXlx6ORZCVJQwvcSvMX5j/Uf3ttlQZjQYtJEl3RoP+CRUaTHE4XUH1aUrIlknegsiQSXPJR&#10;2Yx4ZvPRKImYiQHRuM6taJ5MaMFMLEiOLBZpkv8fbPRo+7EgSRxa91yL5DTDHalfqr3qSL1VF9VT&#10;9VJdqDfVd+oPNVPnRCvFTEbIoPpBPVPP1QuifiWu1/Sbjtdu4EpcgtNZtV8dqDNgHBOzPAbAK3UM&#10;4AMAnhJ1AulrLC9xuA/hhVGbkeoAOk+1LrkDoOfqe/XibpOo39SpOoOxxgOVlzA5rolVh+rsAwIw&#10;fXKuZn+PDVm1B6XX4KWxzv8CDXSO4O5nowbE6hsQ1cGfEQ19aQBOsX8DY7OdaTSoGDVj/EydVN8a&#10;E52E6mttr3HAHPyApIOE/olOBRxp8ZGGhypSpMMwhntXeUTm1QykfjKsL9Sr6hDaQLusDnVKDL/f&#10;yZ1qn6gf6+jmfODlLXlE3Lu60qeFDHDhT4rHQteqLDZ59JkkOe9NaD5m67JAv6CLUQjzIyH4dMJo&#10;jJJzNYR9A0NvJNDIcPoRj1E6dKvkpg92RiLTPlDhZMe02+6i3dhOSSIcuh2v00FTRhC5bcfxTDva&#10;NJgbF0KWDxnPiF6ElgA7A063N2WpydBgrqJ95XyQpKnp6DS/cQDF+gSuYaplmoRp0C+7Tnejs9Hx&#10;G77X3mj4Tr/fWB/0/EZ74K60+vf6vV7f/Ur7df1gksQxy7Wb+WPh+v+sGa+erbrNF8+F5GkSazhN&#10;SYrxsJcKsk3xWA3MZ1IOybWafZOGSQJiuRWS6/nOA6/bGLQ7Kw1/4Lca3RWn03Dc7oNu2/G7fn9w&#10;M6TNJGf/PSQyDa1uy2uZW1oifSs2x3zvxkaDLCkxDtIkC63OQokGugI38thcbUmTtF4vpULTv04F&#10;rnt+0aZedYnW1T/k8S7KVXCUEyoPgwuLCRdfWGSKIRBa8vMtKphF0g9zlHzX9X09NczGb62gQolY&#10;lgyXJTSPABVapUXqZa+sJ81WIZLxBJ5ck5icr6NNRokpYd1CNaur5sJDbyK5Gkp6kizvjdb16Fz7&#10;Ew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f7j3c+kDAACCBwAADgAAAAAAAAAAAAAAAAAuAgAAZHJzL2Uyb0RvYy54bWxQSwEC&#10;LQAUAAYACAAAACEAxaPSS9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220980"/>
                <wp:effectExtent l="0" t="0" r="0" b="0"/>
                <wp:docPr id="30" name="Прямоугольник 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1EF91" id="Прямоугольник 3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q15QMAAIIHAAAOAAAAZHJzL2Uyb0RvYy54bWysVd1u2zYUvh+wdyB01QKzLamyYwtRitSO&#10;iwFpV6DbAzASZQuTRI1U4mTDgCRFMQwZEAy72cXWrb3YdZI2qJd2yStQb7SPlO066QYM23QhkOfn&#10;O985PIdcvbubpWSHCZnwPLCcpm0Rloc8SvJRYH326bDRtYgsaR7RlOcssPaYtO6uffjB6qTwmcvH&#10;PI2YIADJpT8pAmtcloXfaslwzDIqm7xgOZQxFxktsRWjViToBOhZ2nJtu9OacBEVgodMSkgHtdJa&#10;M/hxzMLykziWrCRpYIFbaf7C/Lf0v7W2Sv2RoMU4CWc06L9gkdEkR9AF1ICWlGyL5D2oLAkFlzwu&#10;myHPWjyOk5CZHJCNY9/I5vGYFszkguLIYlEm+f/Bhg93HgmSRIF1B+XJaYYzUr9U+9Wxeqsuqyfq&#10;pbpUb6rv1B9qqi6INoqYDFFB9YN6pp6rF0T9Shy36TVtt9PAkTgE0ml1UB2qc2CcELM8AcArdQLg&#10;QwCeEXUK7WssryA8gPLSmE1JdQibJ9qW3ALQc/W9enG7SdRv6kydw1njgcpLuJzUxKojdf4RAZiW&#10;XKjp32NDV+3D6DV4aayLv0ADnWOE+9mYAbH6BkR18udEQ18ZgDPs38DZbKcaDSbGzDg/U6fVt8ZF&#10;F6F6qv01DpiDH5B0krA/1aVAIK0+1vAwRYl0GsZxf1ZHVF5NQeonw/pSvaqOYA20q+pIl8Tw+53c&#10;qg6I+rHObs4HUd6Sh8S5rTt9UkgfB/64eCR0r8pik4efS5Lz/pjmI7YuC8wLphiNMBcJwSdjRiO0&#10;nKMhWtcw9EYCjWxNHvAIrUO3S27mYDcWmY6BDie7Ztz2FuPGdksSQuh03W4XDRVC5bp2D2sdgfpz&#10;50LI8j7jGdGLwBJgZ8DpzqYsa9O5iY6V82GSppBTP82vCYBZSxAarlqnSZgB/apn9za6G12v4bmd&#10;jYZnDwaN9WHfa3SGzkp7cGfQ7w+cr3Vcx/PHSRSxXIeZXxaO98+GcXZt1WO+uC4kT5NIw2lKUoy2&#10;+qkgOxSX1dB8s4IsmbWu0zD1Qi43UnJcz77n9hrDTnel4Q29dqO3YncbttO71+vYXs8bDK+ntJnk&#10;7L+nRCaB1Wu7bXNKS6Rv5Gab7/3cqJ8lJZ6DNMkCq7swor7uwI08Mkdb0iSt10ul0PTflQLHPT9o&#10;06+6Revu3+LRHtpVcLQTOg8PFxZjLr60yASPQGDJL7apYBZJP87R8j3H82BWmo3XXnGxEcuarWUN&#10;zUNABVZpkXrZL+uXZrsQyWiMSI4pTM7XMSZxYlpYj1DNajZcuOhNJrNHSb8ky3tj9e7pXPsTAAD/&#10;/wMAUEsDBBQABgAIAAAAIQBpAHrM3AAAAAMBAAAPAAAAZHJzL2Rvd25yZXYueG1sTI9BS8NAEIXv&#10;gv9hGaEXsRurlJBmU6QgliKUprbnbXZMgtnZNLtN4r939GIvD4Y3vPe9dDnaRvTY+dqRgsdpBAKp&#10;cKamUsHH/vUhBuGDJqMbR6jgGz0ss9ubVCfGDbTDPg+l4BDyiVZQhdAmUvqiQqv91LVI7H26zurA&#10;Z1dK0+mBw20jZ1E0l1bXxA2VbnFVYfGVX6yCodj2x/37m9zeH9eOzuvzKj9slJrcjS8LEAHH8P8M&#10;v/iMDhkzndyFjBeNAh4S/pS9WcwrTgqenmOQWSqv2bMfAAAA//8DAFBLAQItABQABgAIAAAAIQC2&#10;gziS/gAAAOEBAAATAAAAAAAAAAAAAAAAAAAAAABbQ29udGVudF9UeXBlc10ueG1sUEsBAi0AFAAG&#10;AAgAAAAhADj9If/WAAAAlAEAAAsAAAAAAAAAAAAAAAAALwEAAF9yZWxzLy5yZWxzUEsBAi0AFAAG&#10;AAgAAAAhAMK7irXlAwAAggcAAA4AAAAAAAAAAAAAAAAALgIAAGRycy9lMm9Eb2MueG1sUEsBAi0A&#10;FAAGAAgAAAAhAGkAeszcAAAAAwEAAA8AAAAAAAAAAAAAAAAAPwYAAGRycy9kb3ducmV2LnhtbFBL&#10;BQYAAAAABAAEAPMAAABIBwAAAAA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=0,16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2880" cy="160020"/>
                <wp:effectExtent l="0" t="0" r="0" b="0"/>
                <wp:docPr id="29" name="Прямоугольник 2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B705F9" id="Прямоугольник 2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qb6QMAAIIHAAAOAAAAZHJzL2Uyb0RvYy54bWysVd1u3EQUvkfiHUa+aiV2/YN3s17FqdLd&#10;LEIKpVLhAWbt8a6F7TEzTjYBISWpqgoFKULccAGF9oLrJG3UJS3JK4zfiG9mf/JTkBDgC2tmzjnf&#10;+c6Zc+as3tvJM7LNhEx5EVpu07EIKyIep8UotD7/bNDoWERWtIhpxgsWWrtMWvfW3n9vdVJ2mcfH&#10;PIuZIAApZHdShta4qsqubctozHIqm7xkBYQJFzmtsBUjOxZ0AvQ8sz3HadsTLuJS8IhJidP+TGit&#10;GfwkYVH1aZJIVpEstMCtMn9h/kP9t9dWaXckaDlOozkN+i9Y5DQt4HQJ1acVJVsifQcqTyPBJU+q&#10;ZsRzmydJGjETA6JxnVvRPBrTkplYkBxZLtMk/z/Y6MH2Q0HSOLS8wCIFzXFH6pd6rz5Sb9VF/Vi9&#10;VBfqTf2d+kNN1TnRSjGTETKoflDP1HP1gqhfies1/abjtRu4EpfgdFrv1wfqDBjHxCyPAfBKHQP4&#10;AICnRJ1A+hrLSxzuQ3hh1KakPoDOY61L7gDoufpevbjbJOo3darOYKzxQOUlTI5nxOpDdfYBAZg+&#10;OVfTv8eGrN6D0mvw0ljnf4EGOkdw97NRA2L9FER18GdEQ18agFPs38DYbKcaDSpGzRg/Uyf1t8ZE&#10;J6F+ou01DpiDH5B0kNA/0amAIy0+0vBQRYp0GMZwb55HZF5NQeonw/pCvaoPoQ20y/pQp8Tw+53c&#10;qfeJ+nEW3YIPvLwlD4h7V1f6pJRdXPij8qHQtSrLTR59IUnBe2NajNi6LNEv6GIUwuJICD4ZMxqj&#10;5FwNYd/A0BsJNDKcfMJjlA7dqrjpg51E5NoHKpzsmHbbXbYb26lIhEO343U6aMoIIrftOJ5pR5t2&#10;F8alkNVHjOdEL0JLgJ0Bp9ubstJkaHehon0VfJBmmenorLhxAMXZCVzDVMs0CdOgXwdOsNHZ6PgN&#10;32tvNHyn32+sD3p+oz1wV1r9D/u9Xt/9Rvt1/e44jWNWaDeLx8L1/1kzzp+tWZsvnwvJszTWcJqS&#10;FKNhLxNkm+KxGpjPpBySKzX7Jg2TBMRyKyTX8537XtAYtDsrDX/gtxrBitNpOG5wP2g7fuD3BzdD&#10;2kwL9t9DIpPQClpey9zSNdK3YnPM925stJunFcZBluah1Vkq0a6uwI0iNldb0TSbra+lQtO/SgWu&#10;e3HRpl51ic6qf8jjXZSr4CgnVB4GFxZjLr6yyARDILTkl1tUMItkHxco+cD1fT01zMZvraBCibgu&#10;GV6X0CICVGhVFpkte9Vs0myVIh2N4ck1iSn4OtokSU0J6xaasZo3Fx56E8l8KOlJcn1vtK5G59qf&#10;AAAA//8DAFBLAwQUAAYACAAAACEAxaPSS9oAAAADAQAADwAAAGRycy9kb3ducmV2LnhtbEyPQUvD&#10;QBCF74L/YRnBi9iNAaXEbIoUxCJCMdWep9kxCWZn0+w2if/e0YteZhje48338tXsOjXSEFrPBm4W&#10;CSjiytuWawNvu8frJagQkS12nsnAFwVYFednOWbWT/xKYxlrJSEcMjTQxNhnWoeqIYdh4Xti0T78&#10;4DDKOdTaDjhJuOt0miR32mHL8qHBntYNVZ/lyRmYqu2437086e3VfuP5uDmuy/dnYy4v5od7UJHm&#10;+GeGH3xBh0KYDv7ENqjOgBSJv1O0dCktDrJvU9BFrv+zF98AAAD//wMAUEsBAi0AFAAGAAgAAAAh&#10;ALaDOJL+AAAA4QEAABMAAAAAAAAAAAAAAAAAAAAAAFtDb250ZW50X1R5cGVzXS54bWxQSwECLQAU&#10;AAYACAAAACEAOP0h/9YAAACUAQAACwAAAAAAAAAAAAAAAAAvAQAAX3JlbHMvLnJlbHNQSwECLQAU&#10;AAYACAAAACEAJhrqm+kDAACCBwAADgAAAAAAAAAAAAAAAAAuAgAAZHJzL2Uyb0RvYy54bWxQSwEC&#10;LQAUAAYACAAAACEAxaPSS9oAAAADAQAADwAAAAAAAAAAAAAAAABDBgAAZHJzL2Rvd25yZXYueG1s&#10;UEsFBgAAAAAEAAQA8wAAAEo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Л.2 Графический символ следует наносить на электрооборудование, электротехнические изделия и устройства, средства ограждения, а также использовать в предупреждающем знаке W 08 (приложение Д).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Л.3 Цвет графического символа должен быть черным или красным. Графический символ выполняют на желтом или белом фоне.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Л.4 Места установки графического символа на электрооборудовании, электротехнических изделиях и устройствах по нормативному документу на конкретное электрооборудование, изделие или устройство, исходя из требований безопасности.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М (обязательное). Разметка изображений основных знаков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М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М.1 Запрещающие знаки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715000" cy="6522720"/>
            <wp:effectExtent l="0" t="0" r="0" b="0"/>
            <wp:docPr id="28" name="Рисунок 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715000" cy="3124200"/>
            <wp:effectExtent l="0" t="0" r="0" b="0"/>
            <wp:docPr id="27" name="Рисунок 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М.2 Предупреждающие знаки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715000" cy="4648200"/>
            <wp:effectExtent l="0" t="0" r="0" b="0"/>
            <wp:docPr id="26" name="Рисунок 2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715000" cy="7772400"/>
            <wp:effectExtent l="0" t="0" r="0" b="0"/>
            <wp:docPr id="25" name="Рисунок 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М.3 Предписывающие знаки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715000" cy="6256020"/>
            <wp:effectExtent l="0" t="0" r="0" b="0"/>
            <wp:docPr id="24" name="Рисунок 2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М.4 Знаки пожарной безопасности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730240" cy="4686300"/>
            <wp:effectExtent l="0" t="0" r="3810" b="0"/>
            <wp:docPr id="23" name="Рисунок 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М.5 Эвакуационные знаки и знаки медицинского и санитарного назначения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753100" cy="3162300"/>
            <wp:effectExtent l="0" t="0" r="0" b="0"/>
            <wp:docPr id="22" name="Рисунок 2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715000" cy="7985760"/>
            <wp:effectExtent l="0" t="0" r="0" b="0"/>
            <wp:docPr id="21" name="Рисунок 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638800" cy="3108960"/>
            <wp:effectExtent l="0" t="0" r="0" b="0"/>
            <wp:docPr id="20" name="Рисунок 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М.6 Указательные знаки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305300" cy="1577340"/>
            <wp:effectExtent l="0" t="0" r="0" b="3810"/>
            <wp:docPr id="19" name="Рисунок 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Н (рекомендуемое). Шрифты поясняющих надписей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Н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(рекомендуемое)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H.1 Поясняющие надписи могут быть выполнены так, как представлено на рисунке H.1.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C073A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H.1. Пример выполнения поясняющей надписи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097780" cy="655320"/>
            <wp:effectExtent l="0" t="0" r="7620" b="0"/>
            <wp:docPr id="18" name="Рисунок 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H.1 - Пример выполнения поясняющей надписи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Н.2 Параметры шрифта и отношение их размеров к высоте шрифта </w:t>
      </w:r>
      <w:r w:rsidRPr="008C073A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8120" cy="160020"/>
                <wp:effectExtent l="0" t="0" r="0" b="0"/>
                <wp:docPr id="17" name="Прямоугольник 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465ED" id="Прямоугольник 1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2G5AMAAIIHAAAOAAAAZHJzL2Uyb0RvYy54bWysVd1u3EQUvkfiHUa+aiV21168P7biVOlu&#10;FiGFUqnwALP27NrC9pgZJ5uAkJJUCKEgRYgbLqDQXnCdpI26pCV5hfEb8c14N92kICHAF9bM+fnO&#10;d86cM7N2bzdLyQ4TMuF5YDlN2yIsD3mU5NPA+vSTUaNvEVnSPKIpz1lg7TFp3Vt/9521WeGzNo95&#10;GjFBAJJLf1YEVlyWhd9qyTBmGZVNXrAcygkXGS2xFdNWJOgM6Fnaatt2tzXjIioED5mUkA5rpbVu&#10;8CcTFpYfTyaSlSQNLHArzV+Y/1j/W+tr1J8KWsRJuKBB/wWLjCY5gl5DDWlJybZI3oLKklBwySdl&#10;M+RZi08mSchMDsjGsW9l8yimBTO5oDiyuC6T/P9gwwc7DwVJIpxdzyI5zXBG6pdqvzpWr9Vl9Vg9&#10;V5fqVfWd+kPN1QXRRhGTISqoflBP1FP1jKhfidNuuk273W3gSBwC6bw6qA7VOTBOiFmeAOCFOgHw&#10;IQDPiDqF9iWWVxAeQHlpzOakOoTNY21L7gDoqfpePbvbJOo3dabO4azxQOU5XE5qYtWROn+PAExL&#10;LtT877Ghq/Zh9BK8NNbFX6CBzjHC/WzMgFh9A6I6+XOioa8MwBn2r+BstnONBhNjZpyfqNPqW+Oi&#10;i1B9rf01DpiDH5B0krA/1aVAIK0+1vAwRYl0GsZxf1FHVF7NQeonw/pSvaiOYA20q+pIl8Tw+53c&#10;qQ6I+rHObskHUV6TB8S5qzt9VkgfB/6oeCh0r8pii4efSZLzQUzzKduQBeYFnYBGWIqE4LOY0Qgt&#10;52iI1g0MvZFAI+PZRzxC69Dtkps52J2ITMdAh5NdM2571+PGdksSQuh4faeNoQyhcrq2jbWOQP2l&#10;cyFk+QHjGdGLwBJgZ8DpzpYsa9OliY6V81GSppBTP81vCIBZSxAarlqnSZgB/dKzvc3+Zt9tuO3u&#10;ZsO1h8PGxmjgNrojp9cZvj8cDIbOVzqu4/pxEkUs12GWl4Xj/rNhXFxb9ZhfXxeSp0mk4TQlKabj&#10;QSrIDsVlNTLfoiArZq2bNEy9kMutlJy2a99ve41Rt99ruCO30/B6dr9hO959r2u7njsc3UxpK8nZ&#10;f0+JzALL67Q75pRWSN/KzTbf27lRP0tKPAdpkgVW/9qI+roDN/PIHG1Jk7Rer5RC039TChz38qBN&#10;v+oWrbt/zKM9tKvgaCd0Hh4uLGIuvrDIDI9AYMnPt6lgFkk/zNHynuO6+tUwG7fT090qVjXjVQ3N&#10;Q0AFVmmRejko65dmuxDJNEYkxxQm5xsYk0liWliPUM1qMVy46E0mi0dJvySre2P15ulc/xMAAP//&#10;AwBQSwMEFAAGAAgAAAAhAByPVTvcAAAAAwEAAA8AAABkcnMvZG93bnJldi54bWxMj0FLw0AQhe9C&#10;/8MyghdpN41YJGZTSkEsIpSmtudpdkyC2dk0u03iv3f1Yi8Dj/d475t0OZpG9NS52rKC+SwCQVxY&#10;XXOp4GP/Mn0C4TyyxsYyKfgmB8tscpNiou3AO+pzX4pQwi5BBZX3bSKlKyoy6Ga2JQ7ep+0M+iC7&#10;UuoOh1BuGhlH0UIarDksVNjSuqLiK78YBUOx7Y/791e5vT9uLJ8353V+eFPq7nZcPYPwNPr/MPzi&#10;B3TIAtPJXlg70SgIj/i/G7yHeQzipCB+jEFmqbxmz34AAAD//wMAUEsBAi0AFAAGAAgAAAAhALaD&#10;OJL+AAAA4QEAABMAAAAAAAAAAAAAAAAAAAAAAFtDb250ZW50X1R5cGVzXS54bWxQSwECLQAUAAYA&#10;CAAAACEAOP0h/9YAAACUAQAACwAAAAAAAAAAAAAAAAAvAQAAX3JlbHMvLnJlbHNQSwECLQAUAAYA&#10;CAAAACEAkDLNhuQDAACCBwAADgAAAAAAAAAAAAAAAAAuAgAAZHJzL2Uyb0RvYy54bWxQSwECLQAU&#10;AAYACAAAACEAHI9VO9wAAAADAQAADwAAAAAAAAAAAAAAAAA+BgAAZHJzL2Rvd25yZXYueG1sUEsF&#10;BgAAAAAEAAQA8wAAAEcHAAAAAA==&#10;" filled="f" stroked="f">
                <o:lock v:ext="edit" aspectratio="t"/>
                <w10:anchorlock/>
              </v:rect>
            </w:pict>
          </mc:Fallback>
        </mc:AlternateConten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рекомендуется выбирать по таблице H.1.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H.1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641"/>
        <w:gridCol w:w="3148"/>
      </w:tblGrid>
      <w:tr w:rsidR="008C073A" w:rsidRPr="008C073A" w:rsidTr="008C073A">
        <w:trPr>
          <w:trHeight w:val="15"/>
        </w:trPr>
        <w:tc>
          <w:tcPr>
            <w:tcW w:w="4990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772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6" w:type="dxa"/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073A" w:rsidRPr="008C073A" w:rsidTr="008C07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Параметры шрифта, обозначение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Отношение размера к высоте шрифта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16" name="Прямоугольник 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CE9F15" id="Прямоугольник 1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4EA5QMAAIIHAAAOAAAAZHJzL2Uyb0RvYy54bWysVd1u40QUvkfiHUa+2pVIYgcnja26q27S&#10;IKSyrLTwABN7ElvYHjPjNi0Iqe0KIVSkCnHDBSzsXnDddrfa0F3aVxi/Ed+Mk2zaBQkBvrBmzs93&#10;vnPmnJn1e3tZSnaZkAnPA8tp2hZhecijJJ8E1qefDBs9i8iS5hFNec4Ca59J697Gu++sTwuftXnM&#10;04gJApBc+tMisOKyLPxWS4Yxy6hs8oLlUI65yGiJrZi0IkGnQM/SVtu2u60pF1EheMikhHRQK60N&#10;gz8es7D8eDyWrCRpYIFbaf7C/Ef639pYp/5E0CJOwjkN+i9YZDTJEXQJNaAlJTsieQsqS0LBJR+X&#10;zZBnLT4eJyEzOSAbx76VzaOYFszkguLIYlkm+f/Bhg92HwqSRDi7rkVymuGM1C/VQXWiXqur6rF6&#10;rq7Uq+o79YeaqUuijSImQ1RQ/aCeqKfqGVG/EqfddJt2u9vAkTgE0ll1WB2pC2CcErM8BcALdQrg&#10;IwCeE3UG7UssryE8hPLKmM1IdQSbx9qW3AHQU/W9ena3SdRv6lxdwFnjgcpzuJzWxKpjdfEeAZiW&#10;XKrZ32NDVx3A6CV4aazLv0ADnROE+9mYAbH6BkR18hdEQ18bgHPsX8HZbGcaDSbGzDg/UWfVt8ZF&#10;F6H6WvtrHDAHPyDpJGF/pkuBQFp9ouFhihLpNIzjwbyOqLyagdRPhvWVelEdwxpo19WxLonh9zu5&#10;Ux0S9WOd3YIPorwmD4hzV3f6tJA+DvxR8VDoXpXFNg8/kyTn/ZjmE7YpC8wLOgGNsBAJwacxoxFa&#10;ztEQrRsYeiOBRkbTj3iE1qE7JTdzsDcWmY6BDid7Ztz2l+PG9koSQuh4PaeNoQyhcrq2jbWOQP2F&#10;cyFk+QHjGdGLwBJgZ8Dp7rYsa9OFiY6V82GSppBTP81vCIBZSxAarlqnSZgB/dKzva3eVs9tuO3u&#10;VsO1B4PG5rDvNrpDZ60zeH/Q7w+cr3Rcx/XjJIpYrsMsLgvH/WfDOL+26jFfXheSp0mk4TQlKSaj&#10;firILsVlNTTfvCArZq2bNEy9kMutlJy2a99ve41ht7fWcIdup+Gt2b2G7Xj3va7teu5geDOl7SRn&#10;/z0lMg0sr9PumFNaIX0rN9t8b+dG/Swp8RykSRZYvaUR9XUHbuWROdqSJmm9XimFpv+mFDjuxUGb&#10;ftUtWnf/iEf7aFfB0U7oPDxcWMRcfGGRKR6BwJKf71DBLJJ+mKPlPcd19athNm5nTXerWNWMVjU0&#10;DwEVWKVF6mW/rF+anUIkkxiRHFOYnG9iTMaJaWE9QjWr+XDhojeZzB8l/ZKs7o3Vm6dz408AAAD/&#10;/wMAUEsDBBQABgAIAAAAIQAcj1U73AAAAAMBAAAPAAAAZHJzL2Rvd25yZXYueG1sTI9BS8NAEIXv&#10;Qv/DMoIXaTeNWCRmU0pBLCKUprbnaXZMgtnZNLtN4r939WIvA4/3eO+bdDmaRvTUudqygvksAkFc&#10;WF1zqeBj/zJ9AuE8ssbGMin4JgfLbHKTYqLtwDvqc1+KUMIuQQWV920ipSsqMuhmtiUO3qftDPog&#10;u1LqDodQbhoZR9FCGqw5LFTY0rqi4iu/GAVDse2P+/dXub0/biyfN+d1fnhT6u52XD2D8DT6/zD8&#10;4gd0yALTyV5YO9EoCI/4vxu8h3kM4qQgfoxBZqm8Zs9+AAAA//8DAFBLAQItABQABgAIAAAAIQC2&#10;gziS/gAAAOEBAAATAAAAAAAAAAAAAAAAAAAAAABbQ29udGVudF9UeXBlc10ueG1sUEsBAi0AFAAG&#10;AAgAAAAhADj9If/WAAAAlAEAAAsAAAAAAAAAAAAAAAAALwEAAF9yZWxzLy5yZWxzUEsBAi0AFAAG&#10;AAgAAAAhANHjgQDlAwAAggcAAA4AAAAAAAAAAAAAAAAALgIAAGRycy9lMm9Eb2MueG1sUEsBAi0A&#10;FAAGAAgAAAAhAByPVTvcAAAAAwEAAA8AAAAAAAAAAAAAAAAAPwYAAGRycy9kb3ducmV2LnhtbFBL&#10;BQYAAAAABAAEAPMAAAB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Значение размера при высоте шрифта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15" name="Прямоугольник 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93776D" id="Прямоугольник 1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VR5QMAAIIHAAAOAAAAZHJzL2Uyb0RvYy54bWysVd1u40QUvkfiHUa+2pVIYgcnja26q27S&#10;IKSyrLTwABN7ElvYHjPjNi0Iqe0KIVSkCnHDBSzsXnDddrfa0F3aVxi/Ed+Mk2zaBQkBvrBmzs93&#10;vnPmnJn1e3tZSnaZkAnPA8tp2hZhecijJJ8E1qefDBs9i8iS5hFNec4Ca59J697Gu++sTwuftXnM&#10;04gJApBc+tMisOKyLPxWS4Yxy6hs8oLlUI65yGiJrZi0IkGnQM/SVtu2u60pF1EheMikhHRQK60N&#10;gz8es7D8eDyWrCRpYIFbaf7C/Ef639pYp/5E0CJOwjkN+i9YZDTJEXQJNaAlJTsieQsqS0LBJR+X&#10;zZBnLT4eJyEzOSAbx76VzaOYFszkguLIYlkm+f/Bhg92HwqSRDi7jkVymuGM1C/VQXWiXqur6rF6&#10;rq7Uq+o79YeaqUuijSImQ1RQ/aCeqKfqGVG/EqfddJt2u9vAkTgE0ll1WB2pC2CcErM8BcALdQrg&#10;IwCeE3UG7UssryE8hPLKmM1IdQSbx9qW3AHQU/W9ena3SdRv6lxdwFnjgcpzuJzWxKpjdfEeAZiW&#10;XKrZ32NDVx3A6CV4aazLv0ADnROE+9mYAbH6BkR18hdEQ18bgHPsX8HZbGcaDSbGzDg/UWfVt8ZF&#10;F6H6WvtrHDAHPyDpJGF/pkuBQFp9ouFhihLpNIzjwbyOqLyagdRPhvWVelEdwxpo19WxLonh9zu5&#10;Ux0S9WOd3YIPorwmD4hzV3f6tJA+DvxR8VDoXpXFNg8/kyTn/ZjmE7YpC8wLOgGNsBAJwacxoxFa&#10;ztEQrRsYeiOBRkbTj3iE1qE7JTdzsDcWmY6BDid7Ztz2l+PG9koSQuh4PaeNoQyhcrq2jbWOQP2F&#10;cyFk+QHjGdGLwBJgZ8Dp7rYsa9OFiY6V82GSppBTP81vCIBZSxAarlqnSZgB/dKzva3eVs9tuO3u&#10;VsO1B4PG5rDvNrpDZ60zeH/Q7w+cr3Rcx/XjJIpYrsMsLgvH/WfDOL+26jFfXheSp0mk4TQlKSaj&#10;firILsVlNTTfvCArZq2bNEy9kMutlJy2a99ve41ht7fWcIdup+Gt2b2G7Xj3va7teu5geDOl7SRn&#10;/z0lMg0sr9PumFNaIX0rN9t8b+dG/Swp8RykSRZYvaUR9XUHbuWROdqSJmm9XimFpv+mFDjuxUGb&#10;ftUtWnf/iEf7aFfB0U7oPDxcWMRcfGGRKR6BwJKf71DBLJJ+mKPlPcd19athNm5nTXerWNWMVjU0&#10;DwEVWKVF6mW/rF+anUIkkxiRHFOYnG9iTMaJaWE9QjWr+XDhojeZzB8l/ZKs7o3Vm6dz408AAAD/&#10;/wMAUEsDBBQABgAIAAAAIQAcj1U73AAAAAMBAAAPAAAAZHJzL2Rvd25yZXYueG1sTI9BS8NAEIXv&#10;Qv/DMoIXaTeNWCRmU0pBLCKUprbnaXZMgtnZNLtN4r939WIvA4/3eO+bdDmaRvTUudqygvksAkFc&#10;WF1zqeBj/zJ9AuE8ssbGMin4JgfLbHKTYqLtwDvqc1+KUMIuQQWV920ipSsqMuhmtiUO3qftDPog&#10;u1LqDodQbhoZR9FCGqw5LFTY0rqi4iu/GAVDse2P+/dXub0/biyfN+d1fnhT6u52XD2D8DT6/zD8&#10;4gd0yALTyV5YO9EoCI/4vxu8h3kM4qQgfoxBZqm8Zs9+AAAA//8DAFBLAQItABQABgAIAAAAIQC2&#10;gziS/gAAAOEBAAATAAAAAAAAAAAAAAAAAAAAAABbQ29udGVudF9UeXBlc10ueG1sUEsBAi0AFAAG&#10;AAgAAAAhADj9If/WAAAAlAEAAAsAAAAAAAAAAAAAAAAALwEAAF9yZWxzLy5yZWxzUEsBAi0AFAAG&#10;AAgAAAAhAFOWJVHlAwAAggcAAA4AAAAAAAAAAAAAAAAALgIAAGRycy9lMm9Eb2MueG1sUEsBAi0A&#10;FAAGAAgAAAAhAByPVTvcAAAAAwEAAA8AAAAAAAAAAAAAAAAAPwYAAGRycy9kb3ducmV2LnhtbFBL&#10;BQYAAAAABAAEAPMAAAB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равной 10 мм</w:t>
            </w:r>
          </w:p>
        </w:tc>
      </w:tr>
      <w:tr w:rsidR="008C073A" w:rsidRPr="008C073A" w:rsidTr="008C07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 Высота прописных букв и цифр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14" name="Прямоугольник 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57FB5A" id="Прямоугольник 1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Oh6AMAAIIHAAAOAAAAZHJzL2Uyb0RvYy54bWysVd1u3EQUvkfiHUa+aiW8axvvZm1lU6W7&#10;WYQUSqXCA8zas2sL22NmnGwCQkpSVRUKUoS44QIK7QXXSdqoS1qSVxi/Ed/M/uSnICHAF9bMnHO+&#10;850z58xZvbeTZ2SbCZnyomu5DccirIh4nBbjrvX5ZwO7YxFZ0SKmGS9Y19pl0rq39v57q5MyZB5P&#10;eBYzQQBSyHBSdq2kqsqw2ZRRwnIqG7xkBYQjLnJaYSvGzVjQCdDzrOk5Trs54SIuBY+YlDjtz4TW&#10;msEfjVhUfToaSVaRrGuBW2X+wvyH+t9cW6XhWNAySaM5DfovWOQ0LeB0CdWnFSVbIn0HKk8jwSUf&#10;VY2I500+GqURMzEgGte5Fc2jhJbMxILkyHKZJvn/wUYPth8Kksa4O98iBc1xR+qXeq8+Um/VRf1Y&#10;vVQX6k39nfpDTdU50UoxkxEyqH5Qz9Rz9YKoX4nrNfyG47VtXIlLcDqt9+sDdQaMY2KWxwB4pY4B&#10;fADAU6JOIH2N5SUO9yG8MGpTUh9A57HWJXcA9Fx9r17cbRD1mzpVZzDWeKDyEibHM2L1oTr7gABM&#10;n5yr6d9jQ1bvQek1eGms879AA50juPvZqAGxfgqiOvgzoqEvDcAp9m9gbLZTjQYVo2aMn6mT+ltj&#10;opNQP9H2GgfMwQ9IOkjon+hUwJEWH2l4qCJFOgxjuDfPIzKvpiD1k2F9oV7Vh9AG2mV9qFNi+P1O&#10;7tT7RP04i27BB17ekgfEvasrfVLKEBf+qHwodK3KcpNHX0hS8F5CizFblyX6BZWAQlgcCcEnCaMx&#10;Ss7VEM0bGHojgUaGk094jNKhWxU3fbAzErn2gQonO6bddpftxnYqEuHQ9dzAQ1NGELkdr9Mx7dik&#10;4cK4FLL6iPGc6EXXEmBnwOn2pqw0GRouVLSvgg/SLDMdnRU3DqA4O4FrmGqZJmEa9OvACTY6Gx3f&#10;9r32hu07/b69Puj5dnvgrrT6H/Z7vb77jfbr+mGSxjErtJvFY+H6/6wZ58/WrM2Xz4XkWRprOE1J&#10;ivGwlwmyTfFYDcxnUg7JlVrzJg2TBMRyKyTX8537XmAP2p0V2x/4LTtYcTq24wb3g7bjB35/cDOk&#10;zbRg/z0kMulaQctrmVu6RvpWbI753o2NhnlaYRxkad61OkslGuoK3Chic7UVTbPZ+loqNP2rVOC6&#10;Fxdt6lWX6Kz6hzzeRbkKjnJC5WFwYZFw8ZVFJhgCXUt+uUUFs0j2cYGSD1zf11PDbPzWiq5WcV0y&#10;vC6hRQSorlVZZLbsVbNJs1WKdJzAk2sSU/B1tMkoNSWsW2jGat5ceOhNJPOhpCfJ9b3Ruhqda38C&#10;AAD//wMAUEsDBBQABgAIAAAAIQBlyLE72wAAAAMBAAAPAAAAZHJzL2Rvd25yZXYueG1sTI9BS8NA&#10;EIXvQv/DMgUvYjfmIDFmUkqhWEQoptrzNjsmwexsmt0m8d+79VIvA4/3eO+bbDmZVgzUu8YywsMi&#10;AkFcWt1whfCx39wnIJxXrFVrmRB+yMEyn91kKtV25HcaCl+JUMIuVQi1910qpStrMsotbEccvC/b&#10;G+WD7CupezWGctPKOIoepVENh4VadbSuqfwuzgZhLHfDYf/2Ind3h63l0/a0Lj5fEW/n0+oZhKfJ&#10;X8NwwQ/okAemoz2zdqJFCI/4v3vxnmIQR4Q4SUDmmfzPnv8CAAD//wMAUEsBAi0AFAAGAAgAAAAh&#10;ALaDOJL+AAAA4QEAABMAAAAAAAAAAAAAAAAAAAAAAFtDb250ZW50X1R5cGVzXS54bWxQSwECLQAU&#10;AAYACAAAACEAOP0h/9YAAACUAQAACwAAAAAAAAAAAAAAAAAvAQAAX3JlbHMvLnJlbHNQSwECLQAU&#10;AAYACAAAACEAjh1zoegDAACCBwAADgAAAAAAAAAAAAAAAAAuAgAAZHJzL2Uyb0RvYy54bWxQSwEC&#10;LQAUAAYACAAAACEAZcixO9sAAAADAQAADwAAAAAAAAAAAAAAAABCBgAAZHJzL2Rvd25yZXYueG1s&#10;UEsFBgAAAAAEAAQA8wAAAEo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(7/7)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13" name="Прямоугольник 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6940A1" id="Прямоугольник 1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3y5gMAAIIHAAAOAAAAZHJzL2Uyb0RvYy54bWysVd1u2zYUvh+wdyB01QKTLbmyYwlxitSO&#10;iwFpV6DbAzASZQuTRI1U4mTDgCRFMQwZEAy72cXWrb3YdZI2qJd2yStQb7SPlO066QYM23QhkOfn&#10;O985PIdcvbubpWSHCZnwvGe5DcciLA95lOSjnvXZp0O7axFZ0jyiKc9Zz9pj0rq79uEHq5MiYC0+&#10;5mnEBAFILoNJ0bPGZVkEzaYMxyyjssELlkMZc5HRElsxakaCToCepc2W43SaEy6iQvCQSQnpoFZa&#10;awY/jllYfhLHkpUk7VngVpq/MP8t/W+urdJgJGgxTsIZDfovWGQ0yRF0ATWgJSXbInkPKktCwSWP&#10;y0bIsyaP4yRkJgdk4zo3snk8pgUzuaA4sliUSf5/sOHDnUeCJBHO7o5FcprhjNQv1X51rN6qy+qJ&#10;eqku1ZvqO/WHmqoLoo0iJkNUUP2gnqnn6gVRvxK31fAaTqtj40hcAum0OqgO1TkwTohZngDglToB&#10;8CEAz4g6hfY1llcQHkB5acympDqEzRNtS24B6Ln6Xr243SDqN3WmzuGs8UDlJVxOamLVkTr/iABM&#10;Sy7U9O+xoav2YfQavDTWxV+ggc4xwv1szIBYfQOiOvlzoqGvDMAZ9m/gbLZTjQYTY2acn6nT6lvj&#10;ootQPdX+GgfMwQ9IOknYn+pSIJBWH2t4mKJEOg3juD+rIyqvpiD1k2F9qV5VR7AG2lV1pEti+P1O&#10;blUHRP1YZzfngyhvyUPi3tadPilkgAN/XDwSuldlscnDzyXJeX9M8xFblwXmBZ2ARpiLhOCTMaMR&#10;Ws7VEM1rGHojgUa2Jg94hNah2yU3c7Abi0zHQIeTXTNue4txY7slCSF0/a7bwlCGULkdx8FaR6DB&#10;3LkQsrzPeEb0omcJsDPgdGdTlrXp3ETHyvkwSVPIaZDm1wTArCUIDVet0yTMgH7lO/5Gd6Pr2V6r&#10;s2F7zmBgrw/7nt0ZuivtwZ1Bvz9wv9ZxXS8YJ1HEch1mflm43j8bxtm1VY/54rqQPE0iDacpSTHa&#10;6qeC7FBcVkPzzQqyZNa8TsPUC7ncSMltec69lm8PO90V2xt6bdtfcbq24/r3/I7j+d5geD2lzSRn&#10;/z0lMulZfrvVNqe0RPpGbo753s+NBllS4jlIk6xndRdGNNAduJFH5mhLmqT1eqkUmv67UuC45wdt&#10;+lW3aN39WzzaQ7sKjnZC5+HhwmLMxZcWmeAR6Fnyi20qmEXSj3O0vO96nn41zMZrr+huFcuarWUN&#10;zUNA9azSIvWyX9YvzXYhktEYkVxTmJyvY0zixLSwHqGa1Wy4cNGbTGaPkn5JlvfG6t3TufYnAAAA&#10;//8DAFBLAwQUAAYACAAAACEAHI9VO9wAAAADAQAADwAAAGRycy9kb3ducmV2LnhtbEyPQUvDQBCF&#10;70L/wzKCF2k3jVgkZlNKQSwilKa252l2TILZ2TS7TeK/d/ViLwOP93jvm3Q5mkb01LnasoL5LAJB&#10;XFhdc6ngY/8yfQLhPLLGxjIp+CYHy2xyk2Ki7cA76nNfilDCLkEFlfdtIqUrKjLoZrYlDt6n7Qz6&#10;ILtS6g6HUG4aGUfRQhqsOSxU2NK6ouIrvxgFQ7Htj/v3V7m9P24snzfndX54U+rudlw9g/A0+v8w&#10;/OIHdMgC08leWDvRKAiP+L8bvId5DOKkIH6MQWapvGbPfgAAAP//AwBQSwECLQAUAAYACAAAACEA&#10;toM4kv4AAADhAQAAEwAAAAAAAAAAAAAAAAAAAAAAW0NvbnRlbnRfVHlwZXNdLnhtbFBLAQItABQA&#10;BgAIAAAAIQA4/SH/1gAAAJQBAAALAAAAAAAAAAAAAAAAAC8BAABfcmVscy8ucmVsc1BLAQItABQA&#10;BgAIAAAAIQBXfW3y5gMAAIIHAAAOAAAAAAAAAAAAAAAAAC4CAABkcnMvZTJvRG9jLnhtbFBLAQIt&#10;ABQABgAIAAAAIQAcj1U73AAAAAMBAAAPAAAAAAAAAAAAAAAAAEAGAABkcnMvZG93bnJldi54bWxQ&#10;SwUGAAAAAAQABADzAAAAS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8C073A" w:rsidRPr="008C073A" w:rsidTr="008C07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 Высота строчных букв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14300" cy="144780"/>
                      <wp:effectExtent l="0" t="0" r="0" b="0"/>
                      <wp:docPr id="12" name="Прямоугольник 1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413584" id="Прямоугольник 1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rP5QMAAIIHAAAOAAAAZHJzL2Uyb0RvYy54bWysVd1u3EQUvkfiHUa+aiW8trfePytOle5m&#10;K6RQKhUeYNae3bWwPWbGySYgpCQVQihIEeKGCyi0F1wnaaMuaUleYfxGfDP7k00KEgJ8Yc2cn+98&#10;58w5M2v3d7OU7DAhE56HlldzLcLyiMdJPgqtTz/p222LyJLmMU15zkJrj0nr/vr7761NioDV+Zin&#10;MRMEILkMJkVojcuyCBxHRmOWUVnjBcuhHHKR0RJbMXJiQSdAz1Kn7rpNZ8JFXAgeMSkh7c2U1rrB&#10;Hw5ZVH48HEpWkjS0wK00f2H+A/131tdoMBK0GCfRnAb9FywymuQIuoTq0ZKSbZG8A5UlkeCSD8ta&#10;xDOHD4dJxEwOyMZzb2XzZEwLZnJBcWSxLJP8/2CjRzuPBUlinF3dIjnNcEbql2q/OlZv1WX1VL1U&#10;l+pN9Z36Q03VBdFGMZMRKqh+UM/Uc/WCqF8hrvk1t960cSQegXRaHVSH6hwYJ8QsTwDwSp0A+BCA&#10;Z0SdQvsayysID6C8NGZTUh3C5qm2JXcA9Fx9r17crRH1mzpT53DWeKDyEi4nM2LVkTr/gABMSy7U&#10;9O+xoav2YfQavDTWxV+ggc4xwv1szIBYfQOiOvlzoqGvDMAZ9m/gbLZTjQYTY2acn6nT6lvjootQ&#10;fa39NQ6Ygx+QdJKwP9WlQCCtPtbwMEWJdBrGcX9eR1ReTUHqJ8P6Ur2qjmANtKvqSJfE8Pud3KkO&#10;iPpxlt2CD6K8JY+Id1d3+qSQAQ78SfFY6F6VxRaPPpMk590xzUdsQxaYF3QCGmEhEoJPxozGaDlP&#10;Qzg3MPRGAo0MJh/xGK1Dt0tu5mB3KDIdAx1Ods247S3Hje2WJILQ8/x7LoYygsrz/VbbjKNDg4Vz&#10;IWT5kPGM6EVoCbAz4HRnS5aaDA0WJjpWzvtJmpqJTvMbAhjOJAgNV63TJMyAftlxO5vtzbZv+/Xm&#10;pu27vZ690e/6drPvtRq9e71ut+d9peN6fjBO4pjlOszisvD8fzaM82trNubL60LyNIk1nKYkxWjQ&#10;TQXZobis+uYzJYfm2sy5ScMUAbncSsmr++6DesfuN9st2+/7DbvTctu263UedJqu3/F7/ZspbSU5&#10;++8pkUlodRr1hjmlFdK3cnPN925uNMiSEs9BmmSh1V4a0UB34GYem6MtaZLO1iul0PSvS4HjXhy0&#10;6VfdorPuH/B4D+0qONoJnYeHC4sxF19YZIJHILTk59tUMIukH+Zo+Q7aUr8aZuM3WnVsxKpmsKqh&#10;eQSo0CotMlt2y9lLs12IZDRGJM8UJucbGJNhYlpYj9CM1Xy4cNGbTOaPkn5JVvfG6vrpXP8TAAD/&#10;/wMAUEsDBBQABgAIAAAAIQDEowmw2gAAAAMBAAAPAAAAZHJzL2Rvd25yZXYueG1sTI9BS8NAEIXv&#10;gv9hGaEXaTfNQULMpkhBLKVQTLXnaXaaBLOzaXabxH/v1oteHjze8N432WoyrRiod41lBctFBIK4&#10;tLrhSsHH4XWegHAeWWNrmRR8k4NVfn+XYartyO80FL4SoYRdigpq77tUSlfWZNAtbEccsrPtDfpg&#10;+0rqHsdQbloZR9GTNNhwWKixo3VN5VdxNQrGcj8cD7s3uX88bixfNpd18blVavYwvTyD8DT5v2O4&#10;4Qd0yAPTyV5ZO9EqCI/4X71lSXAnBXGcgMwz+Z89/wEAAP//AwBQSwECLQAUAAYACAAAACEAtoM4&#10;kv4AAADhAQAAEwAAAAAAAAAAAAAAAAAAAAAAW0NvbnRlbnRfVHlwZXNdLnhtbFBLAQItABQABgAI&#10;AAAAIQA4/SH/1gAAAJQBAAALAAAAAAAAAAAAAAAAAC8BAABfcmVscy8ucmVsc1BLAQItABQABgAI&#10;AAAAIQBpKRrP5QMAAIIHAAAOAAAAAAAAAAAAAAAAAC4CAABkcnMvZTJvRG9jLnhtbFBLAQItABQA&#10;BgAIAAAAIQDEowmw2gAAAAMBAAAPAAAAAAAAAAAAAAAAAD8GAABkcnMvZG93bnJldi54bWxQSwUG&#10;AAAAAAQABADzAAAARg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(5/7)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11" name="Прямоугольник 1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4108C9" id="Прямоугольник 1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Ul5QMAAIIHAAAOAAAAZHJzL2Uyb0RvYy54bWysVd1u40QUvkfiHUa+2pVIYgcnja26q27S&#10;IKSyrLTwABN7ElvYHjPjNi0Iqe0KIVSkCnHDBSzsXnDddrfa0F3aVxi/Ed+Mk2zaBQkBvrBmzs93&#10;vnPmnJn1e3tZSnaZkAnPA8tp2hZhecijJJ8E1qefDBs9i8iS5hFNec4Ca59J697Gu++sTwuftXnM&#10;04gJApBc+tMisOKyLPxWS4Yxy6hs8oLlUI65yGiJrZi0IkGnQM/SVtu2u60pF1EheMikhHRQK60N&#10;gz8es7D8eDyWrCRpYIFbaf7C/Ef639pYp/5E0CJOwjkN+i9YZDTJEXQJNaAlJTsieQsqS0LBJR+X&#10;zZBnLT4eJyEzOSAbx76VzaOYFszkguLIYlkm+f/Bhg92HwqSRDg7xyI5zXBG6pfqoDpRr9VV9Vg9&#10;V1fqVfWd+kPN1CXRRhGTISqoflBP1FP1jKhfidNuuk273W3gSBwC6aw6rI7UBTBOiVmeAuCFOgXw&#10;EQDPiTqD9iWW1xAeQnllzGakOoLNY21L7gDoqfpePbvbJOo3da4u4KzxQOU5XE5rYtWxuniPAExL&#10;LtXs77Ghqw5g9BK8NNblX6CBzgnC/WzMgFh9A6I6+Quioa8NwDn2r+BstjONBhNjZpyfqLPqW+Oi&#10;i1B9rf01DpiDH5B0krA/06VAIK0+0fAwRYl0GsbxYF5HVF7NQOonw/pKvaiOYQ206+pYl8Tw+53c&#10;qQ6J+rHObsEHUV6TB8S5qzt9WkgfB/6oeCh0r8pim4efSZLzfkzzCduUBeYFnYBGWIiE4NOY0Qgt&#10;52iI1g0MvZFAI6PpRzxC69Cdkps52BuLTMdAh5M9M277y3FjeyUJIXS8ntPGUIZQOV3bxlpHoP7C&#10;uRCy/IDxjOhFYAmwM+B0d1uWtenCRMfK+TBJU8ipn+Y3BMCsJQgNV63TJMyAfunZ3lZvq+c23HZ3&#10;q+Hag0Fjc9h3G92hs9YZvD/o9wfOVzqu4/pxEkUs12EWl4Xj/rNhnF9b9ZgvrwvJ0yTScJqSFJNR&#10;PxVkl+KyGppvXpAVs9ZNGqZeyOVWSk7bte+3vcaw21truEO30/DW7F7Ddrz7Xtd2PXcwvJnSdpKz&#10;/54SmQaW12l3zCmtkL6Vm22+t3OjfpaUeA7SJAus3tKI+roDt/LIHG1Jk7Rer5RC039TChz34qBN&#10;v+oWrbt/xKN9tKvgaCd0Hh4uLGIuvrDIFI9AYMnPd6hgFkk/zNHynuO6+tUwG7ezprtVrGpGqxqa&#10;h4AKrNIi9bJf1i/NTiGSSYxIjilMzjcxJuPEtLAeoZrVfLhw0ZtM5o+SfklW98bqzdO58ScAAAD/&#10;/wMAUEsDBBQABgAIAAAAIQAcj1U73AAAAAMBAAAPAAAAZHJzL2Rvd25yZXYueG1sTI9BS8NAEIXv&#10;Qv/DMoIXaTeNWCRmU0pBLCKUprbnaXZMgtnZNLtN4r939WIvA4/3eO+bdDmaRvTUudqygvksAkFc&#10;WF1zqeBj/zJ9AuE8ssbGMin4JgfLbHKTYqLtwDvqc1+KUMIuQQWV920ipSsqMuhmtiUO3qftDPog&#10;u1LqDodQbhoZR9FCGqw5LFTY0rqi4iu/GAVDse2P+/dXub0/biyfN+d1fnhT6u52XD2D8DT6/zD8&#10;4gd0yALTyV5YO9EoCI/4vxu8h3kM4qQgfoxBZqm8Zs9+AAAA//8DAFBLAQItABQABgAIAAAAIQC2&#10;gziS/gAAAOEBAAATAAAAAAAAAAAAAAAAAAAAAABbQ29udGVudF9UeXBlc10ueG1sUEsBAi0AFAAG&#10;AAgAAAAhADj9If/WAAAAlAEAAAsAAAAAAAAAAAAAAAAALwEAAF9yZWxzLy5yZWxzUEsBAi0AFAAG&#10;AAgAAAAhAJTZhSXlAwAAggcAAA4AAAAAAAAAAAAAAAAALgIAAGRycy9lMm9Eb2MueG1sUEsBAi0A&#10;FAAGAAgAAAAhAByPVTvcAAAAAwEAAA8AAAAAAAAAAAAAAAAAPwYAAGRycy9kb3ducmV2LnhtbFBL&#10;BQYAAAAABAAEAPMAAAB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</w:tr>
      <w:tr w:rsidR="008C073A" w:rsidRPr="008C073A" w:rsidTr="008C07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 Ширина расстояния между буквами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44780"/>
                      <wp:effectExtent l="0" t="0" r="0" b="0"/>
                      <wp:docPr id="10" name="Прямоугольник 1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D2A429" id="Прямоугольник 10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9M5gMAAIIHAAAOAAAAZHJzL2Uyb0RvYy54bWysVV1v3EQUfUfiP4z81Ep41zbeT8Wp0t0s&#10;QgqlUuEHzNqzuxa2x8w42QSElKSqKhSkCPHCAxTaB56TtFGXtCR/YfyPODPe3WxSkBDgB2tm7p1z&#10;z71z7szavd00ITtMyJhngeXWHIuwLORRnI0D6/PPBnbbIrKgWUQTnrHA2mPSurf+/ntr07zLPD7h&#10;ScQEAUgmu9M8sCZFkXfrdRlOWEpljecsg3HERUoLTMW4Hgk6BXqa1D3HadanXES54CGTEqv9ymit&#10;G/zRiIXFp6ORZAVJAgvcCvMX5j/U//r6Gu2OBc0ncTinQf8Fi5TGGYIuofq0oGRbxO9ApXEouOSj&#10;ohbytM5HozhkJgdk4zq3snk0oTkzuaA4Ml+WSf5/sOGDnYeCxBHODuXJaIozUr+U++Wxeqsuy8fq&#10;pbpUb8rv1B9qpi6IdoqYDFFB9YN6pp6rF0T9Slyv5tccr2njSFyC1Vl5UB6qc2CcEDM8AcArdQLg&#10;QwCeEXUK62sMr7B4AOOlcZuR8hA+j7UvuQOg5+p79eJujajf1Jk6x2aNByovseWkIlYeqfMPCMD0&#10;yoWa/T02bOU+nF6Dl8a6+As00DlGuJ+NGxDLpyCqkz8nGvrKAJxh/gabzXSm0eBi3MzmZ+q0/NZs&#10;0UUon+j9GgfMwQ9IOkn4n+pSIJA2H2t4uKJEOg2zcX9eR1RezUDqJ8P6Ur0qj+ANtKvySJfE8Pud&#10;3CkPiPqxym7BB1HekgfEvauVPs1lFwf+KH8otFZlvsXDLyTJeG9CszHbkDn6BUqAEBZLQvDphNEI&#10;knM1RP0Ghp5IoJHh9BMeQTp0u+CmD3ZHItUxoHCya9ptb9lubLcgIRZdz+14EFQIk+v7rbZpxzrt&#10;LjbnQhYfMZ4SPQgsAXYGnO5syUKTod2Fi46V8UGcJKajk+zGAhyrFYTGVm3TJEyDft1xOpvtzbZv&#10;+15z0/adft/eGPR8uzlwW43+h/1er+9+o+O6fncSRxHLdJjFZeH6/6wZ59dW1ebL60LyJI40nKYk&#10;xXjYSwTZobisBuYzJYfl2q1+k4YpAnK5lZLr+c59r2MPmu2W7Q/8ht1pOW3bcTv3O03H7/j9wc2U&#10;tuKM/feUyDSwOg2vYU5phfSt3BzzvZsb7aZxgecgidPAai+daFcrcDOLzNEWNE6q8UopNP3rUuC4&#10;Fwdt9KolWql/yKM9yFVwyAnKw8OFwYSLrywyxSMQWPLLbSqYRZKPM0i+A1nCrTATv9HSahWrluGq&#10;hWYhoAKrsEg17BXVS7Odi3g8QSTXFCbjG2iTUWwkrFuoYjVvLlz0JpP5o6RfktW58bp+Otf/BAAA&#10;//8DAFBLAwQUAAYACAAAACEAW2ikbNsAAAADAQAADwAAAGRycy9kb3ducmV2LnhtbEyPQWvCQBCF&#10;74X+h2WEXopumkPRmI2IUCqlII2t5zE7TUKzszG7Jum/79qLXgYe7/HeN+lqNI3oqXO1ZQVPswgE&#10;cWF1zaWCz/3LdA7CeWSNjWVS8EsOVtn9XYqJtgN/UJ/7UoQSdgkqqLxvEyldUZFBN7MtcfC+bWfQ&#10;B9mVUnc4hHLTyDiKnqXBmsNChS1tKip+8rNRMBS7/rB/f5W7x8PW8ml72uRfb0o9TMb1EoSn0V/D&#10;cMEP6JAFpqM9s3aiURAe8f/34i1iEEcFcTwHmaXylj37AwAA//8DAFBLAQItABQABgAIAAAAIQC2&#10;gziS/gAAAOEBAAATAAAAAAAAAAAAAAAAAAAAAABbQ29udGVudF9UeXBlc10ueG1sUEsBAi0AFAAG&#10;AAgAAAAhADj9If/WAAAAlAEAAAsAAAAAAAAAAAAAAAAALwEAAF9yZWxzLy5yZWxzUEsBAi0AFAAG&#10;AAgAAAAhANwzz0zmAwAAggcAAA4AAAAAAAAAAAAAAAAALgIAAGRycy9lMm9Eb2MueG1sUEsBAi0A&#10;FAAGAAgAAAAhAFtopGzbAAAAAwEAAA8AAAAAAAAAAAAAAAAAQAYAAGRycy9kb3ducmV2LnhtbFBL&#10;BQYAAAAABAAEAPMAAAB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(1/7)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9" name="Прямоугольник 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E56E67" id="Прямоугольник 9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E/5AMAAIAHAAAOAAAAZHJzL2Uyb0RvYy54bWysVd1u40QUvkfiHUa+2pVIYgcnja26q27S&#10;IKSyrLTwABN7ElvYHjPjNi0Iqe0KIVSkCnHDBSzsXnDddrfa0F3aVxi/Ed+Mk2zaBQkBvrBmzs93&#10;vnPmnJn1e3tZSnaZkAnPA8tp2hZhecijJJ8E1qefDBs9i8iS5hFNec4Ca59J697Gu++sTwuftXnM&#10;04gJApBc+tMisOKyLPxWS4Yxy6hs8oLlUI65yGiJrZi0IkGnQM/SVtu2u60pF1EheMikhHRQK60N&#10;gz8es7D8eDyWrCRpYIFbaf7C/Ef639pYp/5E0CJOwjkN+i9YZDTJEXQJNaAlJTsieQsqS0LBJR+X&#10;zZBnLT4eJyEzOSAbx76VzaOYFszkguLIYlkm+f/Bhg92HwqSRIHlWSSnGY5I/VIdVCfqtbqqHqvn&#10;6kq9qr5Tf6iZuiSwiZgMUT/1g3qinqpnRP1KnHbTbdrtbgMH4hBIZ9VhdaQuAHFKzPIU/i/UKXCP&#10;gHdO1Bm0L7G8hvAQyitjNiPVEWwea1tyB0BP1ffq2d0mUb+pc3UBZ40HJs/hclrzqo7VxXsEYFpy&#10;qWZ/jw1ddQCjl+ClsS7/Ag10ThDuZ2MGxOobENW5XxANfW0AzrF/BWeznWk0mBgz4/xEnVXfGhdd&#10;hOpr7a9xwBz8gKSThP2ZLgUCafWJhocpSqTTMI4H8zqi8GoGUj8Z1lfqRXUMa6BdV8e6JIbf7+RO&#10;dUjUj3V2Cz6I8po8IM5d3efTQvo47kfFQ6E7VRbbPPxMkpz3Y5pP2KYsMC2YYfTBQiQEn8aMRmg4&#10;R0O0bmDojQQaGU0/4hE6h+6U3EzB3lhkOgb6m+yZYdtfDhvbK0kIoeP1nDZGMoTK6do21joC9RfO&#10;hZDlB4xnRC8CS4CdAae727KsTRcmOlbOh0maQk79NL8hAGYtQWi4ap0mYcbzS8/2tnpbPbfhtrtb&#10;DdceDBqbw77b6A6dtc7g/UG/P3C+0nEd14+TKGK5DrO4Khz3n43i/NKqh3x5WUieJpGG05SkmIz6&#10;qSC7FFfV0HzzgqyYtW7SMPVCLrdSctqufb/tNYbd3lrDHbqdhrdm9xq24933urbruYPhzZS2k5z9&#10;95TIFLdIp90xp7RC+lZutvnezo36WVLiMUiTLLB6SyPq6w7cyiNztCVN0nq9UgpN/00pcNyLgzb9&#10;qlu07v4Rj/bRroKjndB5eLawiLn4wiJTPAGBJT/foYJZJP0wR8t7juvqN8Ns3M6a7laxqhmtamge&#10;AiqwSovUy35ZvzM7hUgmMSI5pjA538SYjBPTwnqEalbz4cI1bzKZP0n6HVndG6s3D+fGnwAAAP//&#10;AwBQSwMEFAAGAAgAAAAhAByPVTvcAAAAAwEAAA8AAABkcnMvZG93bnJldi54bWxMj0FLw0AQhe9C&#10;/8MyghdpN41YJGZTSkEsIpSmtudpdkyC2dk0u03iv3f1Yi8Dj/d475t0OZpG9NS52rKC+SwCQVxY&#10;XXOp4GP/Mn0C4TyyxsYyKfgmB8tscpNiou3AO+pzX4pQwi5BBZX3bSKlKyoy6Ga2JQ7ep+0M+iC7&#10;UuoOh1BuGhlH0UIarDksVNjSuqLiK78YBUOx7Y/791e5vT9uLJ8353V+eFPq7nZcPYPwNPr/MPzi&#10;B3TIAtPJXlg70SgIj/i/G7yHeQzipCB+jEFmqbxmz34AAAD//wMAUEsBAi0AFAAGAAgAAAAhALaD&#10;OJL+AAAA4QEAABMAAAAAAAAAAAAAAAAAAAAAAFtDb250ZW50X1R5cGVzXS54bWxQSwECLQAUAAYA&#10;CAAAACEAOP0h/9YAAACUAQAACwAAAAAAAAAAAAAAAAAvAQAAX3JlbHMvLnJlbHNQSwECLQAUAAYA&#10;CAAAACEAsjrRP+QDAACABwAADgAAAAAAAAAAAAAAAAAuAgAAZHJzL2Uyb0RvYy54bWxQSwECLQAU&#10;AAYACAAAACEAHI9VO9wAAAADAQAADwAAAAAAAAAAAAAAAAA+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*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</w:t>
            </w:r>
          </w:p>
        </w:tc>
      </w:tr>
      <w:tr w:rsidR="008C073A" w:rsidRPr="008C073A" w:rsidTr="008C07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 Ширина расстояния между базовыми линиями строк (шаг строки)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8" name="Прямоугольник 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44BE9F" id="Прямоугольник 8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2d5wMAAIAHAAAOAAAAZHJzL2Uyb0RvYy54bWysVV9v3EQQf0fiO6z81Er4zja+y90pTpXe&#10;5RBSKJUKH2DP3jtb2F6z6+QSEFKSqqpQkCLECw9QaB94TtJGPdKSfIX1N+K367vLn4KEAD9Yuzsz&#10;v/nN7MzO6r2dLCXbTMiE54HlNhyLsDzkUZJPAuvzz4Z2xyKypHlEU56zwNpl0rq39v57q9Oixzwe&#10;8zRiggAkl71pEVhxWRa9ZlOGMcuobPCC5RCOuchoia2YNCNBp0DP0qbnOO3mlIuoEDxkUuJ0UAut&#10;NYM/HrOw/HQ8lqwkaWCBW2n+wvxH+t9cW6W9iaBFnIRzGvRfsMhoksPpEmpAS0q2RPIOVJaEgks+&#10;Lhshz5p8PE5CZmJANK5zK5pHMS2YiQXJkcUyTfL/gw0fbD8UJIkCCxeV0wxXpH6p9qoj9VZdVI/V&#10;S3Wh3lTfqT/UTJ0T6ERMhsif+kE9U8/VC6J+Ja7X8BuO17ZxIS7B6azarw7UGSCOiVkew/6VOgbu&#10;AfBOiTqB9DWWlzjch/DCqM1IdQCdx1qX3AHQc/W9enG3QdRv6lSdwVjjgclLmBzXvKpDdfYBAZg+&#10;OVezv8eGrNqD0mvw0ljnf4EGOkdw97NRA2L1FER17GdEQ18agFPs38DYbGcaDSpGzRg/UyfVt8ZE&#10;J6F6ou01DpiDH5B0kNA/0amAIy0+0vBQRYp0GMZwb55HJF7NQOonw/pCvaoOoQ20y+pQp8Tw+53c&#10;qfaJ+rGObsEHXt6SB8S9q+t8WsgervtR8VDoSpXFJg+/kCTn/ZjmE7YuC3QLehh1sDgSgk9jRiMU&#10;nKshmjcw9EYCjYymn/AIlUO3Sm66YGcsMu0D9U12TLPtLpuN7ZQkxKHruV0PLRlC5Ha8Tsc0Y5P2&#10;FsaFkOVHjGdELwJLgJ0Bp9ubstRkaG+hon3lfJikqennNL9xAMX6BK5hqmWahGnPr7tOd6Oz0fFt&#10;32tv2L4zGNjrw75vt4fuSmvw4aDfH7jfaL+u34uTKGK5drN4Klz/n7Xi/NGqm3z5WEieJpGG05Sk&#10;mIz6qSDbFE/V0Hwm5ZBcqTVv0jBJQCy3QnI937nvde1hu7Ni+0O/ZXdXnI7tuN373bbjd/3B8GZI&#10;m0nO/ntIZBpY3ZbXMrd0jfSt2BzzvRsb7WVJiWGQJhleo6US7ekK3Mgjc7UlTdJ6fS0Vmv5VKnDd&#10;i4s29apLtK7+EY92Ua6Co5xQeRhbWMRcfGWRKUZAYMkvt6hgFkk/zlHyXdf39cwwG7+1oqtVXJeM&#10;rktoHgIqsEqL1Mt+Wc+ZrUIkkxieXJOYnK+jTcaJKWHdQjWreXPhmTeRzEeSniPX90branCu/QkA&#10;AP//AwBQSwMEFAAGAAgAAAAhAGXIsTvbAAAAAwEAAA8AAABkcnMvZG93bnJldi54bWxMj0FLw0AQ&#10;he9C/8MyBS9iN+YgMWZSSqFYRCim2vM2OybB7Gya3Sbx37v1Ui8Dj/d475tsOZlWDNS7xjLCwyIC&#10;QVxa3XCF8LHf3CcgnFesVWuZEH7IwTKf3WQq1XbkdxoKX4lQwi5VCLX3XSqlK2syyi1sRxy8L9sb&#10;5YPsK6l7NYZy08o4ih6lUQ2HhVp1tK6p/C7OBmEsd8Nh//Yid3eHreXT9rQuPl8Rb+fT6hmEp8lf&#10;w3DBD+iQB6ajPbN2okUIj/i/e/GeYhBHhDhJQOaZ/M+e/wIAAP//AwBQSwECLQAUAAYACAAAACEA&#10;toM4kv4AAADhAQAAEwAAAAAAAAAAAAAAAAAAAAAAW0NvbnRlbnRfVHlwZXNdLnhtbFBLAQItABQA&#10;BgAIAAAAIQA4/SH/1gAAAJQBAAALAAAAAAAAAAAAAAAAAC8BAABfcmVscy8ucmVsc1BLAQItABQA&#10;BgAIAAAAIQAU8q2d5wMAAIAHAAAOAAAAAAAAAAAAAAAAAC4CAABkcnMvZTJvRG9jLnhtbFBLAQIt&#10;ABQABgAIAAAAIQBlyLE72wAAAAMBAAAPAAAAAAAAAAAAAAAAAEEGAABkcnMvZG93bnJldi54bWxQ&#10;SwUGAAAAAAQABADzAAAAS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(11/7)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7" name="Прямоугольник 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2AFFBD" id="Прямоугольник 7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pS+5AMAAIAHAAAOAAAAZHJzL2Uyb0RvYy54bWysVd1u3EQUvkfiHUa+aiW8ay/eH6/iVOlu&#10;FiGFUqnwALP27NrC9pgZJ5uAkJJUCKEgRYgbLqDQXnCdpI26pCV5hfEb8c14N92kICHAF9bM+fnO&#10;d86cM7N2bzdLyQ4TMuF5YLkNxyIsD3mU5NPA+vSTkd2ziCxpHtGU5yyw9pi07q2/+87arOizFo95&#10;GjFBAJLL/qwIrLgsi36zKcOYZVQ2eMFyKCdcZLTEVkybkaAzoGdps+U4neaMi6gQPGRSQjqslda6&#10;wZ9MWFh+PJlIVpI0sMCtNH9h/mP9b66v0f5U0CJOwgUN+i9YZDTJEfQaakhLSrZF8hZUloSCSz4p&#10;GyHPmnwySUJmckA2rnMrm0cxLZjJBcWRxXWZ5P8HGz7YeShIEgVW1yI5zXBE6pdqvzpWr9Vl9Vg9&#10;V5fqVfWd+kPN1QWBTcRkiPqpH9QT9VQ9I+pX4rYaXsNpdWwciEsgnVcH1aE6B8QJMcsT+L9QJ8A9&#10;BN4ZUafQvsTyCsIDKC+N2ZxUh7B5rG3JHQA9Vd+rZ3cbRP2mztQ5nDUemDyHy0nNqzpS5+8RgGnJ&#10;hZr/PTZ01T6MXoKXxrr4CzTQOUa4n40ZEKtvQFTnfk409JUBOMP+FZzNdq7RYGLMjPMTdVp9a1x0&#10;Eaqvtb/GAXPwA5JOEvanuhQIpNXHGh6mKJFOwzjuL+qIwqs5SP1kWF+qF9URrIF2VR3pkhh+v5M7&#10;1QFRP9bZLfkgymvygLh3dZ/PCtnHcT8qHgrdqbLY4uFnkuR8ENN8yjZkgWnBDKMPliIh+CxmNELD&#10;uRqieQNDbyTQyHj2EY/QOXS75GYKdici0zHQ32TXDNve9bCx3ZKEELp+z21hJEOo3I7jYK0j0P7S&#10;uRCy/IDxjOhFYAmwM+B0Z0uWtenSRMfK+ShJU8hpP81vCIBZSxAarlqnSZjx/NJ3/M3eZs+zvVZn&#10;0/ac4dDeGA08uzNyu+3h+8PBYOh+peO6Xj9OoojlOszyqnC9fzaKi0urHvLry0LyNIk0nKYkxXQ8&#10;SAXZobiqRuZbFGTFrHmThqkXcrmVktvynPst3x51el3bG3lt2+86Pdtx/ft+x/F8bzi6mdJWkrP/&#10;nhKZBZbfbrXNKa2QvpWbY763c6P9LCnxGKRJFli9ayPa1x24mUfmaEuapPV6pRSa/ptS4LiXB236&#10;Vbdo3f1jHu2hXQVHO6Hz8GxhEXPxhUVmeAICS36+TQWzSPphjpb3Xc/Tb4bZeO2u7laxqhmvamge&#10;AiqwSovUy0FZvzPbhUimMSK5pjA538CYTBLTwnqEalaL4cI1bzJZPEn6HVndG6s3D+f6nwAAAP//&#10;AwBQSwMEFAAGAAgAAAAhAByPVTvcAAAAAwEAAA8AAABkcnMvZG93bnJldi54bWxMj0FLw0AQhe9C&#10;/8MyghdpN41YJGZTSkEsIpSmtudpdkyC2dk0u03iv3f1Yi8Dj/d475t0OZpG9NS52rKC+SwCQVxY&#10;XXOp4GP/Mn0C4TyyxsYyKfgmB8tscpNiou3AO+pzX4pQwi5BBZX3bSKlKyoy6Ga2JQ7ep+0M+iC7&#10;UuoOh1BuGhlH0UIarDksVNjSuqLiK78YBUOx7Y/791e5vT9uLJ8353V+eFPq7nZcPYPwNPr/MPzi&#10;B3TIAtPJXlg70SgIj/i/G7yHeQzipCB+jEFmqbxmz34AAAD//wMAUEsBAi0AFAAGAAgAAAAhALaD&#10;OJL+AAAA4QEAABMAAAAAAAAAAAAAAAAAAAAAAFtDb250ZW50X1R5cGVzXS54bWxQSwECLQAUAAYA&#10;CAAAACEAOP0h/9YAAACUAQAACwAAAAAAAAAAAAAAAAAvAQAAX3JlbHMvLnJlbHNQSwECLQAUAAYA&#10;CAAAACEAeNKUvuQDAACABwAADgAAAAAAAAAAAAAAAAAuAgAAZHJzL2Uyb0RvYy54bWxQSwECLQAU&#10;AAYACAAAACEAHI9VO9wAAAADAQAADwAAAAAAAAAAAAAAAAA+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**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15,6</w:t>
            </w:r>
          </w:p>
        </w:tc>
      </w:tr>
      <w:tr w:rsidR="008C073A" w:rsidRPr="008C073A" w:rsidTr="008C07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 Ширина расстояния между словами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14300" cy="144780"/>
                      <wp:effectExtent l="0" t="0" r="0" b="0"/>
                      <wp:docPr id="6" name="Прямоугольник 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E1A274" id="Прямоугольник 6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nR5gMAAIAHAAAOAAAAZHJzL2Uyb0RvYy54bWysVd1u3EQUvkfiHUa+aiW8a2+9v4pTpbvZ&#10;CimUSoUHmLXHawvbY2acbAJCSlIhhIIUIW64gEJ7wXWSNuqSluQVxm/EN7M/2aQgIcAX1sycc77z&#10;nTPnzFm7v5ulZIcJmfDct9yaYxGWBzxM8rFvffrJ0O5YRJY0D2nKc+Zbe0xa99fff29tUvRYg8c8&#10;DZkgAMllb1L4VlyWRa9el0HMMiprvGA5hBEXGS2xFeN6KOgE6FlabzhOqz7hIiwED5iUOB3MhNa6&#10;wY8iFpQfR5FkJUl9C9xK8xfmP9L/+voa7Y0FLeIkmNOg/4JFRpMcTpdQA1pSsi2Sd6CyJBBc8qis&#10;BTyr8yhKAmZiQDSucyuaJzEtmIkFyZHFMk3y/4MNHu08FiQJfatlkZxmuCL1S7VfHau36rJ6ql6q&#10;S/Wm+k79oabqgkAnZDJA/tQP6pl6rl4Q9StxGzWv5jRaNi7EJTidVgfVoToHxAkxyxPYv1InwD0E&#10;3hlRp5C+xvIKhwcQXhq1KakOofNU65I7AHquvlcv7taI+k2dqXMYazwweQmTkxmv6kidf0AApk8u&#10;1PTvsSGr9qH0Grw01sVfoIHOMdz9bNSAWH0Dojr2c6KhrwzAGfZvYGy2U40GFaNmjJ+p0+pbY6KT&#10;UH2t7TUOmIMfkHSQ0D/VqYAjLT7W8FBFinQYxnB/nkckXk1B6ifD+lK9qo6gDbSr6kinxPD7ndyp&#10;Doj6cRbdgg+8vCWPiHtX1/mkkD1c95PisdCVKostHnwmSc77Mc3HbEMW6Bb0MOpgcSQEn8SMhig4&#10;V0PUb2DojQQaGU0+4iEqh26X3HTBbiQy7QP1TXZNs+0tm43tliTAoet69xy0ZACR63ntjmnGOu0t&#10;jAshy4eMZ0QvfEuAnQGnO1uy1GRob6GifeV8mKSp6ec0v3EAxdkJXMNUyzQJ055fdp3uZmez49le&#10;o7Vpe85gYG8M+57dGrrt5uDeoN8fuF9pv67Xi5MwZLl2s3gqXO+fteL80Zo1+fKxkDxNQg2nKUkx&#10;HvVTQXYonqqh+UzKIblWq9+kYZKAWG6F5DY850Gjaw9bnbbtDb2m3W07Hdtxuw+6LcfreoPhzZC2&#10;kpz995DIxLe6zUbT3NIK6VuxOeZ7Nzbay5ISwyBNMt/qLJVoT1fgZh6aqy1pks7WK6nQ9K9Tgete&#10;XLSpV12is+of8XAP5So4ygmVh7GFRczFFxaZYAT4lvx8mwpmkfTDHCXfRVnqmWE2XrPdwEasSkar&#10;EpoHgPKt0iKzZb+czZntQiTjGJ5ck5icb6BNosSUsG6hGat5c+GZN5HMR5KeI6t7o3U9ONf/BAAA&#10;//8DAFBLAwQUAAYACAAAACEAxKMJsNoAAAADAQAADwAAAGRycy9kb3ducmV2LnhtbEyPQUvDQBCF&#10;74L/YRmhF2k3zUFCzKZIQSylUEy152l2mgSzs2l2m8R/79aLXh483vDeN9lqMq0YqHeNZQXLRQSC&#10;uLS64UrBx+F1noBwHllja5kUfJODVX5/l2Gq7cjvNBS+EqGEXYoKau+7VEpX1mTQLWxHHLKz7Q36&#10;YPtK6h7HUG5aGUfRkzTYcFiosaN1TeVXcTUKxnI/HA+7N7l/PG4sXzaXdfG5VWr2ML08g/A0+b9j&#10;uOEHdMgD08leWTvRKgiP+F+9ZUlwJwVxnIDMM/mfPf8BAAD//wMAUEsBAi0AFAAGAAgAAAAhALaD&#10;OJL+AAAA4QEAABMAAAAAAAAAAAAAAAAAAAAAAFtDb250ZW50X1R5cGVzXS54bWxQSwECLQAUAAYA&#10;CAAAACEAOP0h/9YAAACUAQAACwAAAAAAAAAAAAAAAAAvAQAAX3JlbHMvLnJlbHNQSwECLQAUAAYA&#10;CAAAACEAPcXJ0eYDAACABwAADgAAAAAAAAAAAAAAAAAuAgAAZHJzL2Uyb0RvYy54bWxQSwECLQAU&#10;AAYACAAAACEAxKMJsNoAAAADAQAADwAAAAAAAAAAAAAAAABA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менее (3/7)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5" name="Прямоугольник 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02C318" id="Прямоугольник 5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jN5AMAAIAHAAAOAAAAZHJzL2Uyb0RvYy54bWysVd1u40QUvkfiHUa+2pVwYgcnTay6q27S&#10;IKSyrLTwABN7nFjYHjPjNi0Iqe0KIVSkCnHDBSzsXnDddrfa0F3aVxi/Ed+Mk2zaBQkBvrBmzs93&#10;vnPmnJn1e3tZSnaZkAnPA8ttOBZhecijJB8H1qefDO2uRWRJ84imPGeBtc+kdW/j3XfWp4XPWnzC&#10;04gJApBc+tMisCZlWfjNpgwnLKOywQuWQxlzkdESWzFuRoJOgZ6lzZbjdJpTLqJC8JBJCemgVlob&#10;Bj+OWVh+HMeSlSQNLHArzV+Y/0j/mxvr1B8LWkyScE6D/gsWGU1yBF1CDWhJyY5I3oLKklBwyeOy&#10;EfKsyeM4CZnJAdm4zq1sHk1owUwuKI4slmWS/x9s+GD3oSBJFFhti+Q0wxGpX6qD6kS9VlfVY/Vc&#10;XalX1XfqDzVTlwQ2EZMh6qd+UE/UU/WMqF+J22p4DafVsXEgLoF0Vh1WR+oCEKfELE/h/0KdAvcI&#10;eOdEnUH7EstrCA+hvDJmM1IdweaxtiV3APRUfa+e3W0Q9Zs6Vxdw1nhg8hwupzWv6lhdvEcApiWX&#10;avb32NBVBzB6CV4a6/Iv0EDnBOF+NmZArL4BUZ37BdHQ1wbgHPtXcDbbmUaDiTEzzk/UWfWtcdFF&#10;qL7W/hoHzMEPSDpJ2J/pUiCQVp9oeJiiRDoN43gwryMKr2Yg9ZNhfaVeVMewBtp1daxLYvj9Tu5U&#10;h0T9WGe34IMor8kD4t7VfT4tpI/jflQ8FLpTZbHNw88kyXl/QvMx25QFpgUzjD5YiITg0wmjERrO&#10;1RDNGxh6I4FGRtOPeITOoTslN1OwF4tMx0B/kz0zbPvLYWN7JQkhdHtdt4WRDKFyO46DtY5A/YVz&#10;IWT5AeMZ0YvAEmBnwOnutixr04WJjpXzYZKmkFM/zW8IgFlLEBquWqdJmPH8suf0trpbXc/2Wp0t&#10;23MGA3tz2PfsztBdaw/eH/T7A/crHdf1/EkSRSzXYRZXhev9s1GcX1r1kC8vC8nTJNJwmpIU41E/&#10;FWSX4qoamm9ekBWz5k0apl7I5VZKbstz7rd69rDTXbO9ode2e2tO13bc3v1ex/F63mB4M6XtJGf/&#10;PSUyDaxeu9U2p7RC+lZujvnezo36WVLiMUiTLLC6SyPq6w7cyiNztCVN0nq9UgpN/00pcNyLgzb9&#10;qlu07v4Rj/bRroKjndB5eLawmHDxhUWmeAICS36+QwWzSPphjpbvuZ6n3wyz8dprulvFqma0qqF5&#10;CKjAKi1SL/tl/c7sFCIZTxDJNYXJ+SbGJE5MC+sRqlnNhwvXvMlk/iTpd2R1b6zePJwbfwIAAP//&#10;AwBQSwMEFAAGAAgAAAAhAByPVTvcAAAAAwEAAA8AAABkcnMvZG93bnJldi54bWxMj0FLw0AQhe9C&#10;/8MyghdpN41YJGZTSkEsIpSmtudpdkyC2dk0u03iv3f1Yi8Dj/d475t0OZpG9NS52rKC+SwCQVxY&#10;XXOp4GP/Mn0C4TyyxsYyKfgmB8tscpNiou3AO+pzX4pQwi5BBZX3bSKlKyoy6Ga2JQ7ep+0M+iC7&#10;UuoOh1BuGhlH0UIarDksVNjSuqLiK78YBUOx7Y/791e5vT9uLJ8353V+eFPq7nZcPYPwNPr/MPzi&#10;B3TIAtPJXlg70SgIj/i/G7yHeQzipCB+jEFmqbxmz34AAAD//wMAUEsBAi0AFAAGAAgAAAAhALaD&#10;OJL+AAAA4QEAABMAAAAAAAAAAAAAAAAAAAAAAFtDb250ZW50X1R5cGVzXS54bWxQSwECLQAUAAYA&#10;CAAAACEAOP0h/9YAAACUAQAACwAAAAAAAAAAAAAAAAAvAQAAX3JlbHMvLnJlbHNQSwECLQAUAAYA&#10;CAAAACEATfAozeQDAACABwAADgAAAAAAAAAAAAAAAAAuAgAAZHJzL2Uyb0RvYy54bWxQSwECLQAU&#10;AAYACAAAACEAHI9VO9wAAAADAQAADwAAAAAAAAAAAAAAAAA+BgAAZHJzL2Rvd25yZXYueG1sUEsF&#10;BgAAAAAEAAQA8wAAAEc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менее 4,2</w:t>
            </w:r>
          </w:p>
        </w:tc>
      </w:tr>
      <w:tr w:rsidR="008C073A" w:rsidRPr="008C073A" w:rsidTr="008C07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 Толщина линий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780" cy="182880"/>
                      <wp:effectExtent l="0" t="0" r="0" b="0"/>
                      <wp:docPr id="4" name="Прямоугольник 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5DF535" id="Прямоугольник 4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Dy4wMAAIAHAAAOAAAAZHJzL2Uyb0RvYy54bWysVd1u3EQUvkfiHUa+aiV21zbePytOle5m&#10;EVIolQoPMGuPdy1sj5lxsgkIKUmFEApShLjhAgrtBddJ2qhLWpJXGL8R34x3000KEgJ8Yc2cn+98&#10;58w5M2v3drOU7DAhE54HltO0LcLykEdJPgmsTz8ZNXoWkSXNI5rynAXWHpPWvfV331mbFT5z+ZSn&#10;ERMEILn0Z0VgTcuy8FstGU5ZRmWTFyyHMuYioyW2YtKKBJ0BPUtbrm13WjMuokLwkEkJ6bBWWusG&#10;P45ZWH4cx5KVJA0scCvNX5j/WP9b62vUnwhaTJNwQYP+CxYZTXIEvYYa0pKSbZG8BZUloeCSx2Uz&#10;5FmLx3ESMpMDsnHsW9k8mtKCmVxQHFlcl0n+f7Dhg52HgiRRYHkWyWmGI1K/VPvVsXqtLqvH6rm6&#10;VK+q79Qfaq4uCGwiJkPUT/2gnqin6hlRvxLHbXpN2+00cCAOgXReHVSH6hwQJ8QsT+D/Qp0A9xB4&#10;Z0SdQvsSyysID6C8NGZzUh3C5rG2JXcA9FR9r57dbRL1mzpT53DWeGDyHC4nNa/qSJ2/RwCmJRdq&#10;/vfY0FX7MHoJXhrr4i/QQOcY4X42ZkCsvgFRnfs50dBXBuAM+1dwNtu5RoOJMTPOT9Rp9a1x0UWo&#10;vtb+GgfMwQ9IOknYn+pSIJBWH2t4mKJEOg3juL+oIwqv5iD1k2F9qV5UR7AG2lV1pEti+P1O7lQH&#10;RP1YZ7fkgyivyQPi3NV9Piukj+N+VDwUulNlscXDzyTJ+WBK8wnbkAWmBTOMPliKhOCzKaMRGs7R&#10;EK0bGHojgUbGs494hM6h2yU3U7Abi0zHQH+TXTNse9fDxnZLEkLoeF63h5EMoXJ6bg9rHYH6S+dC&#10;yPIDxjOiF4ElwM6A050tWdamSxMdK+ejJE0hp36a3xAAs5YgNFy1TpMw4/ll3+5v9jZ7XsNzO5sN&#10;zx4OGxujgdfojJxue/j+cDAYOl/puI7nT5MoYrkOs7wqHO+fjeLi0qqH/PqykDxNIg2nKUkxGQ9S&#10;QXYorqqR+RYFWTFr3aRh6oVcbqXkuJ593+03Rp1et+GNvHaj37V7Ddvp3+93bK/vDUc3U9pKcvbf&#10;UyKzwOq33bY5pRXSt3Kzzfd2btTPkhKPQZpkgdW7NqK+7sDNPDJHW9IkrdcrpdD035QCx708aNOv&#10;ukXr7h/zaA/tKjjaCZ2HZwuLKRdfWGSGJyCw5OfbVDCLpB/maPk+WlS/GWbjtbsuNmJVM17V0DwE&#10;VGCVFqmXg7J+Z7YLkUymiOSYwuR8A2MSJ6aF9QjVrBbDhWveZLJ4kvQ7sro3Vm8ezvU/AQAA//8D&#10;AFBLAwQUAAYACAAAACEAzqxSjtsAAAADAQAADwAAAGRycy9kb3ducmV2LnhtbEyPQUvDQBCF70L/&#10;wzIFL2I35iAhZlNKoVhEKKba8zY7TUKzs2l2m8R/7+jFXmYY3uPN97LlZFsxYO8bRwqeFhEIpNKZ&#10;hioFn/vNYwLCB01Gt45QwTd6WOazu0ynxo30gUMRKsEh5FOtoA6hS6X0ZY1W+4XrkFg7ud7qwGdf&#10;SdPrkcNtK+MoepZWN8Qfat3husbyXFytgrHcDYf9+6vcPRy2ji7by7r4elPqfj6tXkAEnMK/GX7x&#10;GR1yZjq6KxkvWgVcJPxN1uKYWxx5JwnIPJO37PkPAAAA//8DAFBLAQItABQABgAIAAAAIQC2gziS&#10;/gAAAOEBAAATAAAAAAAAAAAAAAAAAAAAAABbQ29udGVudF9UeXBlc10ueG1sUEsBAi0AFAAGAAgA&#10;AAAhADj9If/WAAAAlAEAAAsAAAAAAAAAAAAAAAAALwEAAF9yZWxzLy5yZWxzUEsBAi0AFAAGAAgA&#10;AAAhAEqIwPLjAwAAgAcAAA4AAAAAAAAAAAAAAAAALgIAAGRycy9lMm9Eb2MueG1sUEsBAi0AFAAG&#10;AAgAAAAhAM6sUo7bAAAAAwEAAA8AAAAAAAAAAAAAAAAAPQYAAGRycy9kb3ducmV2LnhtbFBLBQYA&#10;AAAABAAEAPMAAABF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(1/7) </w:t>
            </w:r>
            <w:r w:rsidRPr="008C073A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Н'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</w:t>
            </w:r>
          </w:p>
        </w:tc>
      </w:tr>
      <w:tr w:rsidR="008C073A" w:rsidRPr="008C073A" w:rsidTr="008C073A">
        <w:tc>
          <w:tcPr>
            <w:tcW w:w="110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br/>
              <w:t>*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При высоте шрифта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3" name="Прямоугольник 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52B8DB" id="Прямоугольник 3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xZ5QMAAIAHAAAOAAAAZHJzL2Uyb0RvYy54bWysVd1u2zYUvh+wdyB01QKzLbmyYxlRitSO&#10;iwFpV6DbAzASZQmTRI1U4mTDgCRFMQwZEAy72cXWrb3YdZI2qJd2yStQb7SPlO066QYM23QhkOfn&#10;O985PIdcvbubpWSHCZnw3Lecpm0Rlgc8TPKxb3326ajRs4gsaR7SlOfMt/aYtO6uffjB6qToszaP&#10;eRoyQQCSy/6k8K24LIt+qyWDmGVUNnnBcigjLjJaYivGrVDQCdCztNW27W5rwkVYCB4wKSEd1kpr&#10;zeBHEQvKT6JIspKkvgVupfkL89/S/9baKu2PBS3iJJjRoP+CRUaTHEEXUENaUrItkvegsiQQXPKo&#10;bAY8a/EoSgJmckA2jn0jm8cxLZjJBcWRxaJM8v+DDR7uPBIkCX3rjkVymuGI1C/VfnWs3qrL6ol6&#10;qS7Vm+o79YeaqgsCm5DJAPVTP6hn6rl6QdSvxGk33abd7jZwIA6BdFodVIfqHBAnxCxP4P9KnQD3&#10;EHhnRJ1C+xrLKwgPoLw0ZlNSHcLmibYltwD0XH2vXtxuEvWbOlPncNZ4YPISLic1r+pInX9EAKYl&#10;F2r699jQVfsweg1eGuviL9BA5xjhfjZmQKy+AVGd+znR0FcG4Az7N3A226lGg4kxM87P1Gn1rXHR&#10;Raiean+NA+bgBySdJOxPdSkQSKuPNTxMUSKdhnHcn9URhVdTkPrJsL5Ur6ojWAPtqjrSJTH8fie3&#10;qgOifqyzm/NBlLfkIXFu6z6fFLKP435cPBK6U2WxyYPPJcn5IKb5mK3LAtOCGUYfzEVC8EnMaIiG&#10;czRE6xqG3kigka3JAx6ic+h2yc0U7EYi0zHQ32TXDNveYtjYbkkCCB2v57QxkgFUTte2sdYRaH/u&#10;XAhZ3mc8I3rhWwLsDDjd2ZRlbTo30bFyPkrSFHLaT/NrAmDWEoSGq9ZpEmY8v/Jsb6O30XMbbru7&#10;0XDt4bCxPhq4je7IWekM7wwHg6HztY7ruP04CUOW6zDzq8Jx/9kozi6tesgXl4XkaRJqOE1JivHW&#10;IBVkh+KqGplvVpAls9Z1GqZeyOVGSk7bte+1vcao21tpuCO30/BW7F7Ddrx7Xtd2PXc4up7SZpKz&#10;/54SmfiW12l3zCktkb6Rm22+93Oj/Swp8RikSeZbvYUR7esO3MhDc7QlTdJ6vVQKTf9dKXDc84M2&#10;/apbtO7+LR7uoV0FRzuh8/BsYRFz8aVFJngCfEt+sU0Fs0j6cY6W9xzX1W+G2bidFd2tYlmztayh&#10;eQAo3yotUi8HZf3ObBciGceI5JjC5HwdYxIlpoX1CNWsZsOFa95kMnuS9DuyvDdW7x7OtT8BAAD/&#10;/wMAUEsDBBQABgAIAAAAIQAcj1U73AAAAAMBAAAPAAAAZHJzL2Rvd25yZXYueG1sTI9BS8NAEIXv&#10;Qv/DMoIXaTeNWCRmU0pBLCKUprbnaXZMgtnZNLtN4r939WIvA4/3eO+bdDmaRvTUudqygvksAkFc&#10;WF1zqeBj/zJ9AuE8ssbGMin4JgfLbHKTYqLtwDvqc1+KUMIuQQWV920ipSsqMuhmtiUO3qftDPog&#10;u1LqDodQbhoZR9FCGqw5LFTY0rqi4iu/GAVDse2P+/dXub0/biyfN+d1fnhT6u52XD2D8DT6/zD8&#10;4gd0yALTyV5YO9EoCI/4vxu8h3kM4qQgfoxBZqm8Zs9+AAAA//8DAFBLAQItABQABgAIAAAAIQC2&#10;gziS/gAAAOEBAAATAAAAAAAAAAAAAAAAAAAAAABbQ29udGVudF9UeXBlc10ueG1sUEsBAi0AFAAG&#10;AAgAAAAhADj9If/WAAAAlAEAAAsAAAAAAAAAAAAAAAAALwEAAF9yZWxzLy5yZWxzUEsBAi0AFAAG&#10;AAgAAAAhABKW7FnlAwAAgAcAAA4AAAAAAAAAAAAAAAAALgIAAGRycy9lMm9Eb2MueG1sUEsBAi0A&#10;FAAGAAgAAAAhAByPVTvcAAAAAwEAAA8AAAAAAAAAAAAAAAAAPwYAAGRycy9kb3ducmV2LnhtbFBL&#10;BQYAAAAABAAEAPMAAAB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больше или равной 21 мм ширина расстояния между буквами программируется или выбирается из имеющихся в распоряжении крупных литер таким образом, чтобы улучшалась четкость чтения.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** Ширина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1920" cy="182880"/>
                      <wp:effectExtent l="0" t="0" r="0" b="0"/>
                      <wp:docPr id="2" name="Прямоугольник 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057F7E" id="Прямоугольник 2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D75wMAAIAHAAAOAAAAZHJzL2Uyb0RvYy54bWysVd1u3EQUvkfiHUa+aiV2/YN3s7biVOlu&#10;FiGFUqnwALP27K6F7TEzTjYBISWpqgoFKULccAGF9oLrJG3UJS3JK4zfiG9mf/JTkBDgC2tmzjnf&#10;+c6Zc+as3tvJM7LNhEx5EVlu07EIK2KepMUosj7/rN/oWERWtEhoxgsWWbtMWvfW3n9vdVKGzONj&#10;niVMEIAUMpyUkTWuqjK0bRmPWU5lk5esgHDIRU4rbMXITgSdAD3PbM9x2vaEi6QUPGZS4rQ3E1pr&#10;Bn84ZHH16XAoWUWyyAK3yvyF+Q/0315bpeFI0HKcxnMa9F+wyGlawOkSqkcrSrZE+g5UnsaCSz6s&#10;mjHPbT4cpjEzMSAa17kVzaMxLZmJBcmR5TJN8v+DjR9sPxQkTSLLs0hBc1yR+qXeq4/UW3VRP1Yv&#10;1YV6U3+n/lBTdU6gkzAZI3/qB/VMPVcviPqVuF7Tbzpeu4ELcQlOp/V+faDOAHFMzPIY9q/UMXAP&#10;gHdK1Amkr7G8xOE+hBdGbUrqA+g81rrkDoCeq+/Vi7tNon5Tp+oMxhoPTF7C5HjGqz5UZx8QgOmT&#10;czX9e2zI6j0ovQYvjXX+F2igcwR3Pxs1INZPQVTHfkY09KUBOMX+DYzNdqrRoGLUjPEzdVJ/a0x0&#10;Euon2l7jgDn4AUkHCf0TnQo40uIjDQ9VpEiHYQz35nlE4tUUpH4yrC/Uq/oQ2kC7rA91Sgy/38md&#10;ep+oH2fRLfjAy1vygLh3dZ1PShniuh+VD4WuVFlu8vgLSQreHdNixNZliW5BD6MOFkdC8MmY0QQF&#10;52oI+waG3kigkcHkE56gcuhWxU0X7AxFrn2gvsmOabbdZbOxnYrEOHQ9N/DQkjFEbsfrdEwz2jRc&#10;GJdCVh8xnhO9iCwBdgacbm/KSpOh4UJF+yp4P80y089ZceMAirMTuIaplmkSpj2/Dpxgo7PR8Ru+&#10;195o+E6v11jvd/1Gu++utHof9rrdnvuN9uv64ThNElZoN4unwvX/WSvOH61Zky8fC8mzNNFwmpIU&#10;o0E3E2Sb4qnqm8+kHJIrNfsmDZMExHIrJNfznfte0Oi3OysNv++3GsGK02k4bnA/aDt+4Pf6N0Pa&#10;TAv230Mik8gKWl7L3NI10rdic8z3bmw0zNMKwyBL88jqLJVoqCtwo0jM1VY0zWbra6nQ9K9Sgete&#10;XLSpV12is+of8GQX5So4ygmVh7GFxZiLrywywQiILPnlFhXMItnHBUo+cH1fzwyz8VsrulrFdcng&#10;uoQWMaAiq7LIbNmtZnNmqxTpaAxPrklMwdfRJsPUlLBuoRmreXPhmTeRzEeSniPX90branCu/QkA&#10;AP//AwBQSwMEFAAGAAgAAAAhAGXIsTvbAAAAAwEAAA8AAABkcnMvZG93bnJldi54bWxMj0FLw0AQ&#10;he9C/8MyBS9iN+YgMWZSSqFYRCim2vM2OybB7Gya3Sbx37v1Ui8Dj/d475tsOZlWDNS7xjLCwyIC&#10;QVxa3XCF8LHf3CcgnFesVWuZEH7IwTKf3WQq1XbkdxoKX4lQwi5VCLX3XSqlK2syyi1sRxy8L9sb&#10;5YPsK6l7NYZy08o4ih6lUQ2HhVp1tK6p/C7OBmEsd8Nh//Yid3eHreXT9rQuPl8Rb+fT6hmEp8lf&#10;w3DBD+iQB6ajPbN2okUIj/i/e/GeYhBHhDhJQOaZ/M+e/wIAAP//AwBQSwECLQAUAAYACAAAACEA&#10;toM4kv4AAADhAQAAEwAAAAAAAAAAAAAAAAAAAAAAW0NvbnRlbnRfVHlwZXNdLnhtbFBLAQItABQA&#10;BgAIAAAAIQA4/SH/1gAAAJQBAAALAAAAAAAAAAAAAAAAAC8BAABfcmVscy8ucmVsc1BLAQItABQA&#10;BgAIAAAAIQC0XpD75wMAAIAHAAAOAAAAAAAAAAAAAAAAAC4CAABkcnMvZTJvRG9jLnhtbFBLAQIt&#10;ABQABgAIAAAAIQBlyLE72wAAAAMBAAAPAAAAAAAAAAAAAAAAAEEGAABkcnMvZG93bnJldi54bWxQ&#10;SwUGAAAAAAQABADzAAAAS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может быть увеличена на (2/7) </w:t>
            </w:r>
            <w:r w:rsidRPr="008C073A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120" cy="160020"/>
                      <wp:effectExtent l="0" t="0" r="0" b="0"/>
                      <wp:docPr id="1" name="Прямоугольник 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12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F49B29" id="Прямоугольник 1" o:spid="_x0000_s1026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6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Aq4gMAAIAHAAAOAAAAZHJzL2Uyb0RvYy54bWysVd1u40QUvkfiHUa+2pVIYgcnja26q27S&#10;IKSyrLTwABN7ElvYHjPjNi0Iqe0KIVSkCnHDBSzsXnDddrfa0F3aVxi/Ed+Mk2zaBQkBvrBmzs93&#10;vnPmnJn1e3tZSnaZkAnPA8tp2hZhecijJJ8E1qefDBs9i8iS5hFNec4Ca59J697Gu++sTwuftXnM&#10;04gJApBc+tMisOKyLPxWS4Yxy6hs8oLlUI65yGiJrZi0IkGnQM/SVtu2u60pF1EheMikhHRQK60N&#10;gz8es7D8eDyWrCRpYIFbaf7C/Ef639pYp/5E0CJOwjkN+i9YZDTJEXQJNaAlJTsieQsqS0LBJR+X&#10;zZBnLT4eJyEzOSAbx76VzaOYFszkguLIYlkm+f/Bhg92HwqSRDg7i+Q0wxGpX6qD6kS9VlfVY/Vc&#10;XalX1XfqDzVTlwQ2EZMh6qd+UE/UU/WMqF+J0266TbvdbeBAHALprDqsjtQFIE6JWZ7C/4U6Be4R&#10;8M6JOoP2JZbXEB5CeWXMZqQ6gs1jbUvuAOip+l49u9sk6jd1ri7grPHA5DlcTmte1bG6eI8ATEsu&#10;1ezvsaGrDmD0Erw01uVfoIHOCcL9bMyAWH0Dojr3C6Khrw3AOfav4Gy2M40GE2NmnJ+os+pb46KL&#10;UH2t/TUOmIMfkHSSsD/TpUAgrT7R8DBFiXQaxvFgXkcUXs1A6ifD+kq9qI5hDbTr6liXxPD7ndyp&#10;Don6sc5uwQdRXpMHxLmr+3xaSB/H/ah4KHSnymKbh59JkvN+TPMJ25QFpqXug4VICD6NGY3QcI6G&#10;aN3A0BsJNDKafsQjdA7dKbmZgr2xyHQM9DfZM8O2vxw2tleSEELH6zltjGQIldO1bax1BOovnAsh&#10;yw8Yz4heBJYAOwNOd7dlWZsuTHSsnA+TNIWc+ml+QwDMWoLQcNU6TcKM55ee7W31tnpuw213txqu&#10;PRg0Nod9t9EdOmudwfuDfn/gfKXjOq4fJ1HEch1mcVU47j8bxfmlVQ/58rKQPE0iDacpSTEZ9VNB&#10;dimuqqH55gVZMWvdpGHqhVxupeS0Xft+22sMu721hjt0Ow1vze41bMe773Vt13MHw5spbSc5++8p&#10;kWlgeZ12x5zSCulbudnmezs36mdJiccgTbLA6i2NqK87cCuPzNGWNEnr9UopNP03pcBxLw7a9Ktu&#10;0br7RzzaR7sKjnZC5+HZwiLm4guLTPEEBJb8fIcKZpH0wxwt7zmuq98Ms3E7a7pbxapmtKqheQio&#10;wCotUi/7Zf3O7BQimcSI5JjC5HwTYzJOTAvrEapZzYcL17zJZP4k6XdkdW+s3jycG38CAAD//wMA&#10;UEsDBBQABgAIAAAAIQAcj1U73AAAAAMBAAAPAAAAZHJzL2Rvd25yZXYueG1sTI9BS8NAEIXvQv/D&#10;MoIXaTeNWCRmU0pBLCKUprbnaXZMgtnZNLtN4r939WIvA4/3eO+bdDmaRvTUudqygvksAkFcWF1z&#10;qeBj/zJ9AuE8ssbGMin4JgfLbHKTYqLtwDvqc1+KUMIuQQWV920ipSsqMuhmtiUO3qftDPogu1Lq&#10;DodQbhoZR9FCGqw5LFTY0rqi4iu/GAVDse2P+/dXub0/biyfN+d1fnhT6u52XD2D8DT6/zD84gd0&#10;yALTyV5YO9EoCI/4vxu8h3kM4qQgfoxBZqm8Zs9+AAAA//8DAFBLAQItABQABgAIAAAAIQC2gziS&#10;/gAAAOEBAAATAAAAAAAAAAAAAAAAAAAAAABbQ29udGVudF9UeXBlc10ueG1sUEsBAi0AFAAGAAgA&#10;AAAhADj9If/WAAAAlAEAAAsAAAAAAAAAAAAAAAAALwEAAF9yZWxzLy5yZWxzUEsBAi0AFAAGAAgA&#10;AAAhACe0UCriAwAAgAcAAA4AAAAAAAAAAAAAAAAALgIAAGRycy9lMm9Eb2MueG1sUEsBAi0AFAAG&#10;AAgAAAAhAByPVTvcAAAAAwEAAA8AAAAAAAAAAAAAAAAAPAYAAGRycy9kb3ducmV2LnhtbFBLBQYA&#10;AAAABAAEAPMAAABF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для диакритических букв, во избежание соприкосновения их друг с другом.</w:t>
            </w:r>
          </w:p>
        </w:tc>
      </w:tr>
    </w:tbl>
    <w:p w:rsidR="008C073A" w:rsidRPr="008C073A" w:rsidRDefault="008C073A" w:rsidP="008C07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C073A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П (справочное). Библиография</w:t>
      </w:r>
    </w:p>
    <w:p w:rsidR="008C073A" w:rsidRPr="008C073A" w:rsidRDefault="008C073A" w:rsidP="008C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П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8C073A" w:rsidRPr="008B4281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</w:pP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[1] </w:t>
      </w:r>
      <w:hyperlink r:id="rId250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Правила устройства электроустановок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Главгорэнергонадзор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России, 1998 г.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[2] </w:t>
      </w:r>
      <w:hyperlink r:id="rId251" w:history="1">
        <w:r w:rsidRPr="008C073A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Нормы пожарной безопасности НПБ 249-97</w:t>
        </w:r>
      </w:hyperlink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Светильники. Требования пожарной безопасности. Методы испытаний 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[3] Атлас стандартных образцов цвета (образцовая мера) АЦ - 1000,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ВНИИМетрологии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им.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Д.И.Менделеева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1982 г.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[4] Цветовой регистр стандартных образцов RAL. (RAL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Standards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.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Color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Collection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RAL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), </w:t>
      </w:r>
      <w:proofErr w:type="gram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Германия</w:t>
      </w:r>
      <w:proofErr w:type="gramEnd"/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[5]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Атлас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цветов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Манселла</w:t>
      </w:r>
      <w:proofErr w:type="spellEnd"/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(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Munsell</w:t>
      </w:r>
      <w:proofErr w:type="spellEnd"/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Book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of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Color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),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США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1976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[6] Атлас цветов </w:t>
      </w:r>
      <w:proofErr w:type="spellStart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восьмикрасочной</w:t>
      </w:r>
      <w:proofErr w:type="spellEnd"/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системы смешения “Радуга“, Москва, 1981 г.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[7]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Руководство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рецептурам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цветов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 Pantone (PANTONE. Color formula Guide 1000. </w:t>
      </w:r>
      <w:proofErr w:type="spellStart"/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Korp</w:t>
      </w:r>
      <w:proofErr w:type="spellEnd"/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 xml:space="preserve">. Pantone, New Jersey), 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США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, 1995</w:t>
      </w:r>
      <w:r w:rsidRPr="008C073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t>.</w:t>
      </w:r>
      <w:r w:rsidRPr="008B4281">
        <w:rPr>
          <w:rFonts w:ascii="Arial" w:eastAsia="Times New Roman" w:hAnsi="Arial" w:cs="Arial"/>
          <w:color w:val="2D2D2D"/>
          <w:spacing w:val="2"/>
          <w:sz w:val="21"/>
          <w:szCs w:val="21"/>
          <w:lang w:val="en-US"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6"/>
        <w:gridCol w:w="2957"/>
        <w:gridCol w:w="924"/>
        <w:gridCol w:w="1848"/>
      </w:tblGrid>
      <w:tr w:rsidR="008C073A" w:rsidRPr="008B4281" w:rsidTr="008C073A">
        <w:trPr>
          <w:trHeight w:val="15"/>
        </w:trPr>
        <w:tc>
          <w:tcPr>
            <w:tcW w:w="4066" w:type="dxa"/>
            <w:hideMark/>
          </w:tcPr>
          <w:p w:rsidR="008C073A" w:rsidRPr="008B4281" w:rsidRDefault="008C073A" w:rsidP="008C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en-US" w:eastAsia="ru-RU"/>
              </w:rPr>
            </w:pPr>
          </w:p>
        </w:tc>
        <w:tc>
          <w:tcPr>
            <w:tcW w:w="2957" w:type="dxa"/>
            <w:hideMark/>
          </w:tcPr>
          <w:p w:rsidR="008C073A" w:rsidRPr="008B4281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24" w:type="dxa"/>
            <w:hideMark/>
          </w:tcPr>
          <w:p w:rsidR="008C073A" w:rsidRPr="008B4281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8" w:type="dxa"/>
            <w:hideMark/>
          </w:tcPr>
          <w:p w:rsidR="008C073A" w:rsidRPr="008B4281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8C073A" w:rsidRPr="008C073A" w:rsidTr="008C073A">
        <w:tc>
          <w:tcPr>
            <w:tcW w:w="406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УДК 614.8.084.4:658:382.3:006.354</w:t>
            </w:r>
          </w:p>
        </w:tc>
        <w:tc>
          <w:tcPr>
            <w:tcW w:w="295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ОКС 13.100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Т58</w:t>
            </w:r>
          </w:p>
        </w:tc>
        <w:tc>
          <w:tcPr>
            <w:tcW w:w="184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ОКСТУ 0012</w:t>
            </w:r>
          </w:p>
        </w:tc>
      </w:tr>
      <w:tr w:rsidR="008C073A" w:rsidRPr="008C073A" w:rsidTr="008C073A">
        <w:tc>
          <w:tcPr>
            <w:tcW w:w="979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8C073A" w:rsidRPr="008C073A" w:rsidTr="008C073A">
        <w:tc>
          <w:tcPr>
            <w:tcW w:w="979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C073A" w:rsidRPr="008C073A" w:rsidRDefault="008C073A" w:rsidP="008C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Ключевые слова: цвета сигнальные, знаки безопасности, сигнальная разметка, несветящийся материал,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световозвращающий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материал, фотолюминесцентный материал, коэффициент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световозвращения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яркость </w:t>
            </w:r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 xml:space="preserve">свечения, цвет послесвечения, длительность послесвечения,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яркостный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контраст, </w:t>
            </w:r>
            <w:proofErr w:type="spellStart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цветографическое</w:t>
            </w:r>
            <w:proofErr w:type="spellEnd"/>
            <w:r w:rsidRPr="008C07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изображение, графический символ, поясняющая надпись, вид, исполнение, назначение, правила применения, технические требования, испытания, маркировка, упаковка, транспортирование, хранение</w:t>
            </w:r>
          </w:p>
        </w:tc>
      </w:tr>
    </w:tbl>
    <w:p w:rsidR="008B4281" w:rsidRDefault="008C073A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8C073A">
        <w:rPr>
          <w:rFonts w:ascii="Arial" w:hAnsi="Arial" w:cs="Arial"/>
          <w:color w:val="2D2D2D"/>
          <w:spacing w:val="2"/>
          <w:sz w:val="21"/>
          <w:szCs w:val="21"/>
        </w:rPr>
        <w:lastRenderedPageBreak/>
        <w:br/>
      </w: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bookmarkStart w:id="0" w:name="_GoBack"/>
      <w:bookmarkEnd w:id="0"/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B4281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8B4281" w:rsidRDefault="008C073A" w:rsidP="008B42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46"/>
          <w:szCs w:val="46"/>
        </w:rPr>
      </w:pPr>
      <w:r w:rsidRPr="008C073A">
        <w:rPr>
          <w:rFonts w:ascii="Arial" w:hAnsi="Arial" w:cs="Arial"/>
          <w:color w:val="2D2D2D"/>
          <w:spacing w:val="2"/>
          <w:sz w:val="21"/>
          <w:szCs w:val="21"/>
        </w:rPr>
        <w:lastRenderedPageBreak/>
        <w:br/>
      </w:r>
      <w:r w:rsidR="008B4281">
        <w:rPr>
          <w:rFonts w:ascii="Arial" w:hAnsi="Arial" w:cs="Arial"/>
          <w:color w:val="2D2D2D"/>
          <w:spacing w:val="2"/>
          <w:sz w:val="46"/>
          <w:szCs w:val="46"/>
        </w:rPr>
        <w:t>Изменение N 1 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</w:p>
    <w:p w:rsidR="008B4281" w:rsidRDefault="008B4281" w:rsidP="008B4281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Группа Т58</w:t>
      </w:r>
    </w:p>
    <w:p w:rsidR="008B4281" w:rsidRDefault="008B4281" w:rsidP="008B4281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1"/>
          <w:szCs w:val="31"/>
        </w:rPr>
      </w:pPr>
      <w:r>
        <w:rPr>
          <w:rFonts w:ascii="Arial" w:hAnsi="Arial" w:cs="Arial"/>
          <w:color w:val="3C3C3C"/>
          <w:spacing w:val="2"/>
          <w:sz w:val="31"/>
          <w:szCs w:val="31"/>
        </w:rPr>
        <w:t>     </w:t>
      </w:r>
      <w:r>
        <w:rPr>
          <w:rFonts w:ascii="Arial" w:hAnsi="Arial" w:cs="Arial"/>
          <w:color w:val="3C3C3C"/>
          <w:spacing w:val="2"/>
          <w:sz w:val="31"/>
          <w:szCs w:val="31"/>
        </w:rPr>
        <w:br/>
        <w:t>ИЗМЕНЕНИЕ N 1</w:t>
      </w:r>
      <w:r>
        <w:rPr>
          <w:rFonts w:ascii="Arial" w:hAnsi="Arial" w:cs="Arial"/>
          <w:color w:val="3C3C3C"/>
          <w:spacing w:val="2"/>
          <w:sz w:val="31"/>
          <w:szCs w:val="31"/>
        </w:rPr>
        <w:br/>
      </w:r>
      <w:hyperlink r:id="rId252" w:history="1">
        <w:r>
          <w:rPr>
            <w:rStyle w:val="a4"/>
            <w:rFonts w:ascii="Arial" w:hAnsi="Arial" w:cs="Arial"/>
            <w:color w:val="00466E"/>
            <w:spacing w:val="2"/>
            <w:sz w:val="31"/>
            <w:szCs w:val="31"/>
          </w:rPr>
          <w:t>ГОСТ Р 12.4.026-2001 "Система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испытаний"</w:t>
        </w:r>
      </w:hyperlink>
    </w:p>
    <w:p w:rsidR="008B4281" w:rsidRDefault="008B4281" w:rsidP="008B4281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ОКС 13.100</w:t>
      </w:r>
    </w:p>
    <w:p w:rsidR="008B4281" w:rsidRDefault="008B4281" w:rsidP="008B4281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Дата введения 2010-07-01</w:t>
      </w:r>
    </w:p>
    <w:p w:rsidR="008B4281" w:rsidRDefault="008B4281" w:rsidP="008B4281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УТВЕРЖДЕНО И ВВЕДЕНО В ДЕЙСТВИЕ </w:t>
      </w:r>
      <w:hyperlink r:id="rId253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Приказом Федерального агентства по техническому регулированию и метрологии от 23.07.2009 N 259-ст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hyperlink r:id="rId254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Раздел 2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 дополнить ссылкой: "</w:t>
      </w:r>
      <w:hyperlink r:id="rId255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ГОСТ Р 12.2.143-2009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 Система стандартов безопасности труда. Системы фотолюминесцентные эвакуационные. Требования и методы контроля";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заменить ссылку: ГОСТ 8.023-90 на </w:t>
      </w:r>
      <w:hyperlink r:id="rId256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ГОСТ 8.023-2003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Пункты </w:t>
      </w:r>
      <w:hyperlink r:id="rId257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3.13, 3.14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, </w:t>
      </w:r>
      <w:hyperlink r:id="rId258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5.2.3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, </w:t>
      </w:r>
      <w:hyperlink r:id="rId259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8.2.7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, </w:t>
      </w:r>
      <w:hyperlink r:id="rId260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11.7.5, 11.7.5.1, 11.7.6, 11.7.6.1, 11.7.6.2, 11.7.7, 11.7.7.1, 11.7.7.2, 11.7.7.3, 11.7.7.4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, </w:t>
      </w:r>
      <w:hyperlink r:id="rId261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11.7.8.1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 исключить.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Пункты </w:t>
      </w:r>
      <w:hyperlink r:id="rId262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5.2.4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, </w:t>
      </w:r>
      <w:hyperlink r:id="rId263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8.2.5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, </w:t>
      </w:r>
      <w:hyperlink r:id="rId264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11.7.2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. Заменить слова: "приложений А, Б", "приложениям А-Б", "приложений А и Б" на "приложения А".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Пункты </w:t>
      </w:r>
      <w:hyperlink r:id="rId265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6.1.4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, </w:t>
      </w:r>
      <w:hyperlink r:id="rId266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6.2.6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 изложить в новой редакции: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"6.1.4 Знаки пожарной безопасности, размещенные на пути эвакуации, а также эвакуационные знаки безопасности и знак безопасности ЕС 01 (таблица И.2) должны быть выполнены с применением фотолюминесцентных материалов по </w:t>
      </w:r>
      <w:hyperlink r:id="rId267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ГОСТ Р 12.2.143-2009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lastRenderedPageBreak/>
        <w:t>Знаки для обозначения выходов из зрительных залов, коридоров и других мест без освещения должны быть объемными с внутренним электрическим освещением от автономного питания и от сети переменного тока.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6.2.6 Фотолюминесцентные знаки безопасности следует применять в соответствии с </w:t>
      </w:r>
      <w:hyperlink r:id="rId268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ГОСТ Р 12.2.143-2009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".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hyperlink r:id="rId269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Пункт 11.7.2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. Второй абзац. Исключить слова: "и фотолюминесцентных".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hyperlink r:id="rId270" w:history="1">
        <w:r>
          <w:rPr>
            <w:rStyle w:val="a4"/>
            <w:rFonts w:ascii="Arial" w:hAnsi="Arial" w:cs="Arial"/>
            <w:color w:val="00466E"/>
            <w:spacing w:val="2"/>
            <w:sz w:val="21"/>
            <w:szCs w:val="21"/>
          </w:rPr>
          <w:t>Приложение Б</w:t>
        </w:r>
      </w:hyperlink>
      <w:r>
        <w:rPr>
          <w:rFonts w:ascii="Arial" w:hAnsi="Arial" w:cs="Arial"/>
          <w:color w:val="2D2D2D"/>
          <w:spacing w:val="2"/>
          <w:sz w:val="21"/>
          <w:szCs w:val="21"/>
        </w:rPr>
        <w:t> исключить.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8C073A" w:rsidRPr="008C073A" w:rsidRDefault="008C073A" w:rsidP="008C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E2402" w:rsidRDefault="002E2402" w:rsidP="008C073A"/>
    <w:p w:rsidR="008B4281" w:rsidRDefault="008B4281" w:rsidP="008C073A"/>
    <w:p w:rsidR="008B4281" w:rsidRDefault="008B4281" w:rsidP="008C073A"/>
    <w:p w:rsidR="008B4281" w:rsidRDefault="008B4281" w:rsidP="008C073A"/>
    <w:sectPr w:rsidR="008B4281" w:rsidSect="008C0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73A"/>
    <w:rsid w:val="002E2402"/>
    <w:rsid w:val="008B4281"/>
    <w:rsid w:val="008C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115B3"/>
  <w15:chartTrackingRefBased/>
  <w15:docId w15:val="{0BFF1AE3-C7BC-4E64-8C7C-802C6A60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07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C07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C07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073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C07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07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07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8C0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8C0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C0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C073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C073A"/>
    <w:rPr>
      <w:color w:val="800080"/>
      <w:u w:val="single"/>
    </w:rPr>
  </w:style>
  <w:style w:type="paragraph" w:styleId="a6">
    <w:name w:val="Normal (Web)"/>
    <w:basedOn w:val="a"/>
    <w:uiPriority w:val="99"/>
    <w:semiHidden/>
    <w:unhideWhenUsed/>
    <w:rsid w:val="008C0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8C0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4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398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95148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276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04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4559704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6944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63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482893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1007847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605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2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ocs.cntd.ru/document/1200023836" TargetMode="External"/><Relationship Id="rId21" Type="http://schemas.openxmlformats.org/officeDocument/2006/relationships/hyperlink" Target="http://docs.cntd.ru/document/1200005320" TargetMode="External"/><Relationship Id="rId63" Type="http://schemas.openxmlformats.org/officeDocument/2006/relationships/image" Target="media/image21.jpeg"/><Relationship Id="rId159" Type="http://schemas.openxmlformats.org/officeDocument/2006/relationships/image" Target="media/image70.jpeg"/><Relationship Id="rId170" Type="http://schemas.openxmlformats.org/officeDocument/2006/relationships/image" Target="media/image80.jpeg"/><Relationship Id="rId226" Type="http://schemas.openxmlformats.org/officeDocument/2006/relationships/image" Target="media/image136.jpeg"/><Relationship Id="rId268" Type="http://schemas.openxmlformats.org/officeDocument/2006/relationships/hyperlink" Target="http://docs.cntd.ru/document/1200073038" TargetMode="External"/><Relationship Id="rId11" Type="http://schemas.openxmlformats.org/officeDocument/2006/relationships/hyperlink" Target="http://docs.cntd.ru/document/1200023836" TargetMode="External"/><Relationship Id="rId32" Type="http://schemas.openxmlformats.org/officeDocument/2006/relationships/image" Target="media/image1.jpeg"/><Relationship Id="rId53" Type="http://schemas.openxmlformats.org/officeDocument/2006/relationships/hyperlink" Target="http://docs.cntd.ru/picture/get?id=P00EE&amp;doc_id=1200026571" TargetMode="External"/><Relationship Id="rId74" Type="http://schemas.openxmlformats.org/officeDocument/2006/relationships/image" Target="media/image31.jpeg"/><Relationship Id="rId128" Type="http://schemas.openxmlformats.org/officeDocument/2006/relationships/image" Target="media/image40.jpeg"/><Relationship Id="rId149" Type="http://schemas.openxmlformats.org/officeDocument/2006/relationships/image" Target="media/image61.jpeg"/><Relationship Id="rId5" Type="http://schemas.openxmlformats.org/officeDocument/2006/relationships/hyperlink" Target="http://docs.cntd.ru/document/1200073039" TargetMode="External"/><Relationship Id="rId95" Type="http://schemas.openxmlformats.org/officeDocument/2006/relationships/hyperlink" Target="http://docs.cntd.ru/document/1200020621" TargetMode="External"/><Relationship Id="rId160" Type="http://schemas.openxmlformats.org/officeDocument/2006/relationships/image" Target="media/image71.jpeg"/><Relationship Id="rId181" Type="http://schemas.openxmlformats.org/officeDocument/2006/relationships/image" Target="media/image91.jpeg"/><Relationship Id="rId216" Type="http://schemas.openxmlformats.org/officeDocument/2006/relationships/image" Target="media/image126.jpeg"/><Relationship Id="rId237" Type="http://schemas.openxmlformats.org/officeDocument/2006/relationships/image" Target="media/image147.jpeg"/><Relationship Id="rId258" Type="http://schemas.openxmlformats.org/officeDocument/2006/relationships/hyperlink" Target="http://docs.cntd.ru/document/1200026571" TargetMode="External"/><Relationship Id="rId22" Type="http://schemas.openxmlformats.org/officeDocument/2006/relationships/hyperlink" Target="http://docs.cntd.ru/document/1200020621" TargetMode="External"/><Relationship Id="rId43" Type="http://schemas.openxmlformats.org/officeDocument/2006/relationships/image" Target="media/image4.jpeg"/><Relationship Id="rId64" Type="http://schemas.openxmlformats.org/officeDocument/2006/relationships/image" Target="media/image22.jpeg"/><Relationship Id="rId118" Type="http://schemas.openxmlformats.org/officeDocument/2006/relationships/image" Target="media/image34.jpeg"/><Relationship Id="rId139" Type="http://schemas.openxmlformats.org/officeDocument/2006/relationships/image" Target="media/image51.jpeg"/><Relationship Id="rId85" Type="http://schemas.openxmlformats.org/officeDocument/2006/relationships/hyperlink" Target="http://docs.cntd.ru/document/1200003320" TargetMode="External"/><Relationship Id="rId150" Type="http://schemas.openxmlformats.org/officeDocument/2006/relationships/image" Target="media/image62.jpeg"/><Relationship Id="rId171" Type="http://schemas.openxmlformats.org/officeDocument/2006/relationships/image" Target="media/image81.jpeg"/><Relationship Id="rId192" Type="http://schemas.openxmlformats.org/officeDocument/2006/relationships/image" Target="media/image102.jpeg"/><Relationship Id="rId206" Type="http://schemas.openxmlformats.org/officeDocument/2006/relationships/image" Target="media/image116.jpeg"/><Relationship Id="rId227" Type="http://schemas.openxmlformats.org/officeDocument/2006/relationships/image" Target="media/image137.jpeg"/><Relationship Id="rId248" Type="http://schemas.openxmlformats.org/officeDocument/2006/relationships/image" Target="media/image158.jpeg"/><Relationship Id="rId269" Type="http://schemas.openxmlformats.org/officeDocument/2006/relationships/hyperlink" Target="http://docs.cntd.ru/document/1200026571" TargetMode="External"/><Relationship Id="rId12" Type="http://schemas.openxmlformats.org/officeDocument/2006/relationships/hyperlink" Target="http://docs.cntd.ru/document/1200018519" TargetMode="External"/><Relationship Id="rId33" Type="http://schemas.openxmlformats.org/officeDocument/2006/relationships/hyperlink" Target="http://docs.cntd.ru/document/1200073039" TargetMode="External"/><Relationship Id="rId108" Type="http://schemas.openxmlformats.org/officeDocument/2006/relationships/hyperlink" Target="http://docs.cntd.ru/document/1200073039" TargetMode="External"/><Relationship Id="rId129" Type="http://schemas.openxmlformats.org/officeDocument/2006/relationships/image" Target="media/image41.jpeg"/><Relationship Id="rId54" Type="http://schemas.openxmlformats.org/officeDocument/2006/relationships/image" Target="media/image13.jpeg"/><Relationship Id="rId75" Type="http://schemas.openxmlformats.org/officeDocument/2006/relationships/hyperlink" Target="http://docs.cntd.ru/document/871001026" TargetMode="External"/><Relationship Id="rId96" Type="http://schemas.openxmlformats.org/officeDocument/2006/relationships/hyperlink" Target="http://docs.cntd.ru/document/1200004582" TargetMode="External"/><Relationship Id="rId140" Type="http://schemas.openxmlformats.org/officeDocument/2006/relationships/image" Target="media/image52.jpeg"/><Relationship Id="rId161" Type="http://schemas.openxmlformats.org/officeDocument/2006/relationships/image" Target="media/image72.jpeg"/><Relationship Id="rId182" Type="http://schemas.openxmlformats.org/officeDocument/2006/relationships/image" Target="media/image92.jpeg"/><Relationship Id="rId217" Type="http://schemas.openxmlformats.org/officeDocument/2006/relationships/image" Target="media/image127.jpeg"/><Relationship Id="rId6" Type="http://schemas.openxmlformats.org/officeDocument/2006/relationships/hyperlink" Target="http://docs.cntd.ru/document/1200032520" TargetMode="External"/><Relationship Id="rId238" Type="http://schemas.openxmlformats.org/officeDocument/2006/relationships/image" Target="media/image148.jpeg"/><Relationship Id="rId259" Type="http://schemas.openxmlformats.org/officeDocument/2006/relationships/hyperlink" Target="http://docs.cntd.ru/document/1200026571" TargetMode="External"/><Relationship Id="rId23" Type="http://schemas.openxmlformats.org/officeDocument/2006/relationships/hyperlink" Target="http://docs.cntd.ru/document/1200013550" TargetMode="External"/><Relationship Id="rId119" Type="http://schemas.openxmlformats.org/officeDocument/2006/relationships/hyperlink" Target="http://docs.cntd.ru/document/1200023836" TargetMode="External"/><Relationship Id="rId270" Type="http://schemas.openxmlformats.org/officeDocument/2006/relationships/hyperlink" Target="http://docs.cntd.ru/document/1200026571" TargetMode="External"/><Relationship Id="rId44" Type="http://schemas.openxmlformats.org/officeDocument/2006/relationships/image" Target="media/image5.jpeg"/><Relationship Id="rId65" Type="http://schemas.openxmlformats.org/officeDocument/2006/relationships/image" Target="media/image23.jpeg"/><Relationship Id="rId86" Type="http://schemas.openxmlformats.org/officeDocument/2006/relationships/hyperlink" Target="http://docs.cntd.ru/document/1200004582" TargetMode="External"/><Relationship Id="rId130" Type="http://schemas.openxmlformats.org/officeDocument/2006/relationships/image" Target="media/image42.jpeg"/><Relationship Id="rId151" Type="http://schemas.openxmlformats.org/officeDocument/2006/relationships/hyperlink" Target="http://docs.cntd.ru/document/1200015307" TargetMode="External"/><Relationship Id="rId172" Type="http://schemas.openxmlformats.org/officeDocument/2006/relationships/image" Target="media/image82.jpeg"/><Relationship Id="rId193" Type="http://schemas.openxmlformats.org/officeDocument/2006/relationships/image" Target="media/image103.jpeg"/><Relationship Id="rId207" Type="http://schemas.openxmlformats.org/officeDocument/2006/relationships/image" Target="media/image117.jpeg"/><Relationship Id="rId228" Type="http://schemas.openxmlformats.org/officeDocument/2006/relationships/image" Target="media/image138.jpeg"/><Relationship Id="rId249" Type="http://schemas.openxmlformats.org/officeDocument/2006/relationships/image" Target="media/image159.jpeg"/><Relationship Id="rId13" Type="http://schemas.openxmlformats.org/officeDocument/2006/relationships/hyperlink" Target="http://docs.cntd.ru/document/1200006710" TargetMode="External"/><Relationship Id="rId109" Type="http://schemas.openxmlformats.org/officeDocument/2006/relationships/hyperlink" Target="http://docs.cntd.ru/document/1200006710" TargetMode="External"/><Relationship Id="rId260" Type="http://schemas.openxmlformats.org/officeDocument/2006/relationships/hyperlink" Target="http://docs.cntd.ru/document/1200026571" TargetMode="External"/><Relationship Id="rId34" Type="http://schemas.openxmlformats.org/officeDocument/2006/relationships/hyperlink" Target="http://docs.cntd.ru/document/1200073039" TargetMode="External"/><Relationship Id="rId55" Type="http://schemas.openxmlformats.org/officeDocument/2006/relationships/image" Target="media/image14.jpeg"/><Relationship Id="rId76" Type="http://schemas.openxmlformats.org/officeDocument/2006/relationships/hyperlink" Target="http://docs.cntd.ru/document/1200015307" TargetMode="External"/><Relationship Id="rId97" Type="http://schemas.openxmlformats.org/officeDocument/2006/relationships/hyperlink" Target="http://docs.cntd.ru/document/1200018519" TargetMode="External"/><Relationship Id="rId120" Type="http://schemas.openxmlformats.org/officeDocument/2006/relationships/hyperlink" Target="http://docs.cntd.ru/document/1200023836" TargetMode="External"/><Relationship Id="rId141" Type="http://schemas.openxmlformats.org/officeDocument/2006/relationships/image" Target="media/image53.jpeg"/><Relationship Id="rId7" Type="http://schemas.openxmlformats.org/officeDocument/2006/relationships/hyperlink" Target="http://docs.cntd.ru/document/1200014440" TargetMode="External"/><Relationship Id="rId162" Type="http://schemas.openxmlformats.org/officeDocument/2006/relationships/image" Target="media/image73.jpeg"/><Relationship Id="rId183" Type="http://schemas.openxmlformats.org/officeDocument/2006/relationships/image" Target="media/image93.jpeg"/><Relationship Id="rId218" Type="http://schemas.openxmlformats.org/officeDocument/2006/relationships/image" Target="media/image128.jpeg"/><Relationship Id="rId239" Type="http://schemas.openxmlformats.org/officeDocument/2006/relationships/image" Target="media/image149.jpeg"/><Relationship Id="rId250" Type="http://schemas.openxmlformats.org/officeDocument/2006/relationships/hyperlink" Target="http://docs.cntd.ru/document/1200003114" TargetMode="External"/><Relationship Id="rId271" Type="http://schemas.openxmlformats.org/officeDocument/2006/relationships/fontTable" Target="fontTable.xml"/><Relationship Id="rId24" Type="http://schemas.openxmlformats.org/officeDocument/2006/relationships/hyperlink" Target="http://docs.cntd.ru/document/1200007148" TargetMode="External"/><Relationship Id="rId45" Type="http://schemas.openxmlformats.org/officeDocument/2006/relationships/image" Target="media/image6.jpeg"/><Relationship Id="rId66" Type="http://schemas.openxmlformats.org/officeDocument/2006/relationships/image" Target="media/image24.jpeg"/><Relationship Id="rId87" Type="http://schemas.openxmlformats.org/officeDocument/2006/relationships/hyperlink" Target="http://docs.cntd.ru/document/1200003114" TargetMode="External"/><Relationship Id="rId110" Type="http://schemas.openxmlformats.org/officeDocument/2006/relationships/hyperlink" Target="http://docs.cntd.ru/document/901714250" TargetMode="External"/><Relationship Id="rId131" Type="http://schemas.openxmlformats.org/officeDocument/2006/relationships/image" Target="media/image43.jpeg"/><Relationship Id="rId152" Type="http://schemas.openxmlformats.org/officeDocument/2006/relationships/image" Target="media/image63.jpeg"/><Relationship Id="rId173" Type="http://schemas.openxmlformats.org/officeDocument/2006/relationships/image" Target="media/image83.jpeg"/><Relationship Id="rId194" Type="http://schemas.openxmlformats.org/officeDocument/2006/relationships/image" Target="media/image104.jpeg"/><Relationship Id="rId208" Type="http://schemas.openxmlformats.org/officeDocument/2006/relationships/image" Target="media/image118.jpeg"/><Relationship Id="rId229" Type="http://schemas.openxmlformats.org/officeDocument/2006/relationships/image" Target="media/image139.jpeg"/><Relationship Id="rId240" Type="http://schemas.openxmlformats.org/officeDocument/2006/relationships/image" Target="media/image150.jpeg"/><Relationship Id="rId261" Type="http://schemas.openxmlformats.org/officeDocument/2006/relationships/hyperlink" Target="http://docs.cntd.ru/document/1200026571" TargetMode="External"/><Relationship Id="rId14" Type="http://schemas.openxmlformats.org/officeDocument/2006/relationships/hyperlink" Target="http://docs.cntd.ru/document/1200004028" TargetMode="External"/><Relationship Id="rId35" Type="http://schemas.openxmlformats.org/officeDocument/2006/relationships/hyperlink" Target="http://docs.cntd.ru/document/1200073039" TargetMode="External"/><Relationship Id="rId56" Type="http://schemas.openxmlformats.org/officeDocument/2006/relationships/image" Target="media/image15.jpeg"/><Relationship Id="rId77" Type="http://schemas.openxmlformats.org/officeDocument/2006/relationships/image" Target="media/image32.jpeg"/><Relationship Id="rId100" Type="http://schemas.openxmlformats.org/officeDocument/2006/relationships/hyperlink" Target="http://docs.cntd.ru/document/1200023836" TargetMode="External"/><Relationship Id="rId8" Type="http://schemas.openxmlformats.org/officeDocument/2006/relationships/hyperlink" Target="http://docs.cntd.ru/document/5200318" TargetMode="External"/><Relationship Id="rId98" Type="http://schemas.openxmlformats.org/officeDocument/2006/relationships/hyperlink" Target="http://docs.cntd.ru/document/1200004802" TargetMode="External"/><Relationship Id="rId121" Type="http://schemas.openxmlformats.org/officeDocument/2006/relationships/hyperlink" Target="http://docs.cntd.ru/document/1200073039" TargetMode="External"/><Relationship Id="rId142" Type="http://schemas.openxmlformats.org/officeDocument/2006/relationships/image" Target="media/image54.jpeg"/><Relationship Id="rId163" Type="http://schemas.openxmlformats.org/officeDocument/2006/relationships/image" Target="media/image74.jpeg"/><Relationship Id="rId184" Type="http://schemas.openxmlformats.org/officeDocument/2006/relationships/image" Target="media/image94.jpeg"/><Relationship Id="rId219" Type="http://schemas.openxmlformats.org/officeDocument/2006/relationships/image" Target="media/image129.jpeg"/><Relationship Id="rId230" Type="http://schemas.openxmlformats.org/officeDocument/2006/relationships/image" Target="media/image140.jpeg"/><Relationship Id="rId251" Type="http://schemas.openxmlformats.org/officeDocument/2006/relationships/hyperlink" Target="http://docs.cntd.ru/document/1200001971" TargetMode="External"/><Relationship Id="rId25" Type="http://schemas.openxmlformats.org/officeDocument/2006/relationships/hyperlink" Target="http://docs.cntd.ru/document/901712248" TargetMode="External"/><Relationship Id="rId46" Type="http://schemas.openxmlformats.org/officeDocument/2006/relationships/image" Target="media/image7.jpeg"/><Relationship Id="rId67" Type="http://schemas.openxmlformats.org/officeDocument/2006/relationships/image" Target="media/image25.jpeg"/><Relationship Id="rId272" Type="http://schemas.openxmlformats.org/officeDocument/2006/relationships/theme" Target="theme/theme1.xml"/><Relationship Id="rId88" Type="http://schemas.openxmlformats.org/officeDocument/2006/relationships/hyperlink" Target="http://docs.cntd.ru/document/1200001971" TargetMode="External"/><Relationship Id="rId111" Type="http://schemas.openxmlformats.org/officeDocument/2006/relationships/hyperlink" Target="http://docs.cntd.ru/document/1200005320" TargetMode="External"/><Relationship Id="rId132" Type="http://schemas.openxmlformats.org/officeDocument/2006/relationships/image" Target="media/image44.jpeg"/><Relationship Id="rId153" Type="http://schemas.openxmlformats.org/officeDocument/2006/relationships/image" Target="media/image64.jpeg"/><Relationship Id="rId174" Type="http://schemas.openxmlformats.org/officeDocument/2006/relationships/image" Target="media/image84.jpeg"/><Relationship Id="rId195" Type="http://schemas.openxmlformats.org/officeDocument/2006/relationships/image" Target="media/image105.jpeg"/><Relationship Id="rId209" Type="http://schemas.openxmlformats.org/officeDocument/2006/relationships/image" Target="media/image119.jpeg"/><Relationship Id="rId220" Type="http://schemas.openxmlformats.org/officeDocument/2006/relationships/image" Target="media/image130.jpeg"/><Relationship Id="rId241" Type="http://schemas.openxmlformats.org/officeDocument/2006/relationships/image" Target="media/image151.jpeg"/><Relationship Id="rId15" Type="http://schemas.openxmlformats.org/officeDocument/2006/relationships/hyperlink" Target="http://docs.cntd.ru/document/1200003320" TargetMode="External"/><Relationship Id="rId36" Type="http://schemas.openxmlformats.org/officeDocument/2006/relationships/hyperlink" Target="http://docs.cntd.ru/document/1200073038" TargetMode="External"/><Relationship Id="rId57" Type="http://schemas.openxmlformats.org/officeDocument/2006/relationships/image" Target="media/image16.jpeg"/><Relationship Id="rId262" Type="http://schemas.openxmlformats.org/officeDocument/2006/relationships/hyperlink" Target="http://docs.cntd.ru/document/1200026571" TargetMode="External"/><Relationship Id="rId78" Type="http://schemas.openxmlformats.org/officeDocument/2006/relationships/hyperlink" Target="http://docs.cntd.ru/document/1200003114" TargetMode="External"/><Relationship Id="rId99" Type="http://schemas.openxmlformats.org/officeDocument/2006/relationships/hyperlink" Target="http://docs.cntd.ru/document/1200000428" TargetMode="External"/><Relationship Id="rId101" Type="http://schemas.openxmlformats.org/officeDocument/2006/relationships/hyperlink" Target="http://docs.cntd.ru/document/1200013550" TargetMode="External"/><Relationship Id="rId122" Type="http://schemas.openxmlformats.org/officeDocument/2006/relationships/hyperlink" Target="http://docs.cntd.ru/document/902249298" TargetMode="External"/><Relationship Id="rId143" Type="http://schemas.openxmlformats.org/officeDocument/2006/relationships/image" Target="media/image55.jpeg"/><Relationship Id="rId164" Type="http://schemas.openxmlformats.org/officeDocument/2006/relationships/image" Target="media/image75.jpeg"/><Relationship Id="rId185" Type="http://schemas.openxmlformats.org/officeDocument/2006/relationships/image" Target="media/image95.jpeg"/><Relationship Id="rId9" Type="http://schemas.openxmlformats.org/officeDocument/2006/relationships/hyperlink" Target="http://docs.cntd.ru/document/1200004802" TargetMode="External"/><Relationship Id="rId210" Type="http://schemas.openxmlformats.org/officeDocument/2006/relationships/image" Target="media/image120.jpeg"/><Relationship Id="rId26" Type="http://schemas.openxmlformats.org/officeDocument/2006/relationships/hyperlink" Target="http://docs.cntd.ru/document/1200019587" TargetMode="External"/><Relationship Id="rId231" Type="http://schemas.openxmlformats.org/officeDocument/2006/relationships/image" Target="media/image141.jpeg"/><Relationship Id="rId252" Type="http://schemas.openxmlformats.org/officeDocument/2006/relationships/hyperlink" Target="http://docs.cntd.ru/document/1200026571" TargetMode="External"/><Relationship Id="rId47" Type="http://schemas.openxmlformats.org/officeDocument/2006/relationships/image" Target="media/image8.jpeg"/><Relationship Id="rId68" Type="http://schemas.openxmlformats.org/officeDocument/2006/relationships/image" Target="media/image26.jpeg"/><Relationship Id="rId89" Type="http://schemas.openxmlformats.org/officeDocument/2006/relationships/hyperlink" Target="http://docs.cntd.ru/document/1200003114" TargetMode="External"/><Relationship Id="rId112" Type="http://schemas.openxmlformats.org/officeDocument/2006/relationships/hyperlink" Target="http://docs.cntd.ru/document/1200007148" TargetMode="External"/><Relationship Id="rId133" Type="http://schemas.openxmlformats.org/officeDocument/2006/relationships/image" Target="media/image45.jpeg"/><Relationship Id="rId154" Type="http://schemas.openxmlformats.org/officeDocument/2006/relationships/image" Target="media/image65.jpeg"/><Relationship Id="rId175" Type="http://schemas.openxmlformats.org/officeDocument/2006/relationships/image" Target="media/image85.jpeg"/><Relationship Id="rId196" Type="http://schemas.openxmlformats.org/officeDocument/2006/relationships/image" Target="media/image106.jpeg"/><Relationship Id="rId200" Type="http://schemas.openxmlformats.org/officeDocument/2006/relationships/image" Target="media/image110.jpeg"/><Relationship Id="rId16" Type="http://schemas.openxmlformats.org/officeDocument/2006/relationships/hyperlink" Target="http://docs.cntd.ru/document/1200004582" TargetMode="External"/><Relationship Id="rId221" Type="http://schemas.openxmlformats.org/officeDocument/2006/relationships/image" Target="media/image131.jpeg"/><Relationship Id="rId242" Type="http://schemas.openxmlformats.org/officeDocument/2006/relationships/image" Target="media/image152.jpeg"/><Relationship Id="rId263" Type="http://schemas.openxmlformats.org/officeDocument/2006/relationships/hyperlink" Target="http://docs.cntd.ru/document/1200026571" TargetMode="External"/><Relationship Id="rId37" Type="http://schemas.openxmlformats.org/officeDocument/2006/relationships/hyperlink" Target="http://docs.cntd.ru/document/1200073039" TargetMode="External"/><Relationship Id="rId58" Type="http://schemas.openxmlformats.org/officeDocument/2006/relationships/hyperlink" Target="http://docs.cntd.ru/document/871001026" TargetMode="External"/><Relationship Id="rId79" Type="http://schemas.openxmlformats.org/officeDocument/2006/relationships/hyperlink" Target="http://docs.cntd.ru/document/1200003114" TargetMode="External"/><Relationship Id="rId102" Type="http://schemas.openxmlformats.org/officeDocument/2006/relationships/hyperlink" Target="http://docs.cntd.ru/document/1200073039" TargetMode="External"/><Relationship Id="rId123" Type="http://schemas.openxmlformats.org/officeDocument/2006/relationships/image" Target="media/image35.jpeg"/><Relationship Id="rId144" Type="http://schemas.openxmlformats.org/officeDocument/2006/relationships/image" Target="media/image56.jpeg"/><Relationship Id="rId90" Type="http://schemas.openxmlformats.org/officeDocument/2006/relationships/hyperlink" Target="http://docs.cntd.ru/document/1200003114" TargetMode="External"/><Relationship Id="rId165" Type="http://schemas.openxmlformats.org/officeDocument/2006/relationships/image" Target="media/image76.jpeg"/><Relationship Id="rId186" Type="http://schemas.openxmlformats.org/officeDocument/2006/relationships/image" Target="media/image96.jpeg"/><Relationship Id="rId211" Type="http://schemas.openxmlformats.org/officeDocument/2006/relationships/image" Target="media/image121.jpeg"/><Relationship Id="rId232" Type="http://schemas.openxmlformats.org/officeDocument/2006/relationships/image" Target="media/image142.jpeg"/><Relationship Id="rId253" Type="http://schemas.openxmlformats.org/officeDocument/2006/relationships/hyperlink" Target="http://docs.cntd.ru/document/902185826" TargetMode="External"/><Relationship Id="rId27" Type="http://schemas.openxmlformats.org/officeDocument/2006/relationships/hyperlink" Target="http://docs.cntd.ru/document/1200000428" TargetMode="External"/><Relationship Id="rId48" Type="http://schemas.openxmlformats.org/officeDocument/2006/relationships/image" Target="media/image9.jpeg"/><Relationship Id="rId69" Type="http://schemas.openxmlformats.org/officeDocument/2006/relationships/image" Target="media/image27.jpeg"/><Relationship Id="rId113" Type="http://schemas.openxmlformats.org/officeDocument/2006/relationships/hyperlink" Target="http://docs.cntd.ru/document/1200006710" TargetMode="External"/><Relationship Id="rId134" Type="http://schemas.openxmlformats.org/officeDocument/2006/relationships/image" Target="media/image46.jpeg"/><Relationship Id="rId80" Type="http://schemas.openxmlformats.org/officeDocument/2006/relationships/hyperlink" Target="http://docs.cntd.ru/document/1200003114" TargetMode="External"/><Relationship Id="rId155" Type="http://schemas.openxmlformats.org/officeDocument/2006/relationships/image" Target="media/image66.jpeg"/><Relationship Id="rId176" Type="http://schemas.openxmlformats.org/officeDocument/2006/relationships/image" Target="media/image86.jpeg"/><Relationship Id="rId197" Type="http://schemas.openxmlformats.org/officeDocument/2006/relationships/image" Target="media/image107.jpeg"/><Relationship Id="rId201" Type="http://schemas.openxmlformats.org/officeDocument/2006/relationships/image" Target="media/image111.jpeg"/><Relationship Id="rId222" Type="http://schemas.openxmlformats.org/officeDocument/2006/relationships/image" Target="media/image132.jpeg"/><Relationship Id="rId243" Type="http://schemas.openxmlformats.org/officeDocument/2006/relationships/image" Target="media/image153.jpeg"/><Relationship Id="rId264" Type="http://schemas.openxmlformats.org/officeDocument/2006/relationships/hyperlink" Target="http://docs.cntd.ru/document/1200026571" TargetMode="External"/><Relationship Id="rId17" Type="http://schemas.openxmlformats.org/officeDocument/2006/relationships/hyperlink" Target="http://docs.cntd.ru/document/1200015307" TargetMode="External"/><Relationship Id="rId38" Type="http://schemas.openxmlformats.org/officeDocument/2006/relationships/hyperlink" Target="http://docs.cntd.ru/document/871001026" TargetMode="External"/><Relationship Id="rId59" Type="http://schemas.openxmlformats.org/officeDocument/2006/relationships/image" Target="media/image17.jpeg"/><Relationship Id="rId103" Type="http://schemas.openxmlformats.org/officeDocument/2006/relationships/hyperlink" Target="http://docs.cntd.ru/document/1200019587" TargetMode="External"/><Relationship Id="rId124" Type="http://schemas.openxmlformats.org/officeDocument/2006/relationships/image" Target="media/image36.jpeg"/><Relationship Id="rId70" Type="http://schemas.openxmlformats.org/officeDocument/2006/relationships/image" Target="media/image28.jpeg"/><Relationship Id="rId91" Type="http://schemas.openxmlformats.org/officeDocument/2006/relationships/hyperlink" Target="http://docs.cntd.ru/document/5200318" TargetMode="External"/><Relationship Id="rId145" Type="http://schemas.openxmlformats.org/officeDocument/2006/relationships/image" Target="media/image57.jpeg"/><Relationship Id="rId166" Type="http://schemas.openxmlformats.org/officeDocument/2006/relationships/hyperlink" Target="http://docs.cntd.ru/document/901714253" TargetMode="External"/><Relationship Id="rId187" Type="http://schemas.openxmlformats.org/officeDocument/2006/relationships/image" Target="media/image97.jpeg"/><Relationship Id="rId1" Type="http://schemas.openxmlformats.org/officeDocument/2006/relationships/styles" Target="styles.xml"/><Relationship Id="rId212" Type="http://schemas.openxmlformats.org/officeDocument/2006/relationships/image" Target="media/image122.jpeg"/><Relationship Id="rId233" Type="http://schemas.openxmlformats.org/officeDocument/2006/relationships/image" Target="media/image143.jpeg"/><Relationship Id="rId254" Type="http://schemas.openxmlformats.org/officeDocument/2006/relationships/hyperlink" Target="http://docs.cntd.ru/document/1200026571" TargetMode="External"/><Relationship Id="rId28" Type="http://schemas.openxmlformats.org/officeDocument/2006/relationships/hyperlink" Target="http://docs.cntd.ru/document/1200073038" TargetMode="External"/><Relationship Id="rId49" Type="http://schemas.openxmlformats.org/officeDocument/2006/relationships/image" Target="media/image10.jpeg"/><Relationship Id="rId114" Type="http://schemas.openxmlformats.org/officeDocument/2006/relationships/hyperlink" Target="http://docs.cntd.ru/document/1200007148" TargetMode="External"/><Relationship Id="rId60" Type="http://schemas.openxmlformats.org/officeDocument/2006/relationships/image" Target="media/image18.jpeg"/><Relationship Id="rId81" Type="http://schemas.openxmlformats.org/officeDocument/2006/relationships/hyperlink" Target="http://docs.cntd.ru/document/1200004028" TargetMode="External"/><Relationship Id="rId135" Type="http://schemas.openxmlformats.org/officeDocument/2006/relationships/image" Target="media/image47.jpeg"/><Relationship Id="rId156" Type="http://schemas.openxmlformats.org/officeDocument/2006/relationships/image" Target="media/image67.jpeg"/><Relationship Id="rId177" Type="http://schemas.openxmlformats.org/officeDocument/2006/relationships/image" Target="media/image87.jpeg"/><Relationship Id="rId198" Type="http://schemas.openxmlformats.org/officeDocument/2006/relationships/image" Target="media/image108.jpeg"/><Relationship Id="rId202" Type="http://schemas.openxmlformats.org/officeDocument/2006/relationships/image" Target="media/image112.jpeg"/><Relationship Id="rId223" Type="http://schemas.openxmlformats.org/officeDocument/2006/relationships/image" Target="media/image133.jpeg"/><Relationship Id="rId244" Type="http://schemas.openxmlformats.org/officeDocument/2006/relationships/image" Target="media/image154.jpeg"/><Relationship Id="rId18" Type="http://schemas.openxmlformats.org/officeDocument/2006/relationships/hyperlink" Target="http://docs.cntd.ru/document/1200012873" TargetMode="External"/><Relationship Id="rId39" Type="http://schemas.openxmlformats.org/officeDocument/2006/relationships/hyperlink" Target="http://docs.cntd.ru/document/1200073038" TargetMode="External"/><Relationship Id="rId265" Type="http://schemas.openxmlformats.org/officeDocument/2006/relationships/hyperlink" Target="http://docs.cntd.ru/document/1200026571" TargetMode="External"/><Relationship Id="rId50" Type="http://schemas.openxmlformats.org/officeDocument/2006/relationships/hyperlink" Target="http://docs.cntd.ru/picture/get?id=P00E6&amp;doc_id=1200026571" TargetMode="External"/><Relationship Id="rId104" Type="http://schemas.openxmlformats.org/officeDocument/2006/relationships/hyperlink" Target="http://docs.cntd.ru/document/1200013017" TargetMode="External"/><Relationship Id="rId125" Type="http://schemas.openxmlformats.org/officeDocument/2006/relationships/image" Target="media/image37.jpeg"/><Relationship Id="rId146" Type="http://schemas.openxmlformats.org/officeDocument/2006/relationships/image" Target="media/image58.jpeg"/><Relationship Id="rId167" Type="http://schemas.openxmlformats.org/officeDocument/2006/relationships/image" Target="media/image77.jpeg"/><Relationship Id="rId188" Type="http://schemas.openxmlformats.org/officeDocument/2006/relationships/image" Target="media/image98.jpeg"/><Relationship Id="rId71" Type="http://schemas.openxmlformats.org/officeDocument/2006/relationships/image" Target="media/image29.jpeg"/><Relationship Id="rId92" Type="http://schemas.openxmlformats.org/officeDocument/2006/relationships/hyperlink" Target="http://docs.cntd.ru/document/901712248" TargetMode="External"/><Relationship Id="rId213" Type="http://schemas.openxmlformats.org/officeDocument/2006/relationships/image" Target="media/image123.jpeg"/><Relationship Id="rId234" Type="http://schemas.openxmlformats.org/officeDocument/2006/relationships/image" Target="media/image144.jpeg"/><Relationship Id="rId2" Type="http://schemas.openxmlformats.org/officeDocument/2006/relationships/settings" Target="settings.xml"/><Relationship Id="rId29" Type="http://schemas.openxmlformats.org/officeDocument/2006/relationships/hyperlink" Target="http://docs.cntd.ru/document/1200013017" TargetMode="External"/><Relationship Id="rId255" Type="http://schemas.openxmlformats.org/officeDocument/2006/relationships/hyperlink" Target="http://docs.cntd.ru/document/1200073038" TargetMode="External"/><Relationship Id="rId40" Type="http://schemas.openxmlformats.org/officeDocument/2006/relationships/hyperlink" Target="http://docs.cntd.ru/document/1200073039" TargetMode="External"/><Relationship Id="rId115" Type="http://schemas.openxmlformats.org/officeDocument/2006/relationships/hyperlink" Target="http://docs.cntd.ru/picture/get?id=P025B&amp;doc_id=1200026571" TargetMode="External"/><Relationship Id="rId136" Type="http://schemas.openxmlformats.org/officeDocument/2006/relationships/image" Target="media/image48.jpeg"/><Relationship Id="rId157" Type="http://schemas.openxmlformats.org/officeDocument/2006/relationships/image" Target="media/image68.jpeg"/><Relationship Id="rId178" Type="http://schemas.openxmlformats.org/officeDocument/2006/relationships/image" Target="media/image88.jpeg"/><Relationship Id="rId61" Type="http://schemas.openxmlformats.org/officeDocument/2006/relationships/image" Target="media/image19.jpeg"/><Relationship Id="rId82" Type="http://schemas.openxmlformats.org/officeDocument/2006/relationships/hyperlink" Target="http://docs.cntd.ru/document/1200073039" TargetMode="External"/><Relationship Id="rId199" Type="http://schemas.openxmlformats.org/officeDocument/2006/relationships/image" Target="media/image109.jpeg"/><Relationship Id="rId203" Type="http://schemas.openxmlformats.org/officeDocument/2006/relationships/image" Target="media/image113.jpeg"/><Relationship Id="rId19" Type="http://schemas.openxmlformats.org/officeDocument/2006/relationships/hyperlink" Target="http://docs.cntd.ru/document/901714250" TargetMode="External"/><Relationship Id="rId224" Type="http://schemas.openxmlformats.org/officeDocument/2006/relationships/image" Target="media/image134.jpeg"/><Relationship Id="rId245" Type="http://schemas.openxmlformats.org/officeDocument/2006/relationships/image" Target="media/image155.jpeg"/><Relationship Id="rId266" Type="http://schemas.openxmlformats.org/officeDocument/2006/relationships/hyperlink" Target="http://docs.cntd.ru/document/1200026571" TargetMode="External"/><Relationship Id="rId30" Type="http://schemas.openxmlformats.org/officeDocument/2006/relationships/hyperlink" Target="http://docs.cntd.ru/document/871001026" TargetMode="External"/><Relationship Id="rId105" Type="http://schemas.openxmlformats.org/officeDocument/2006/relationships/hyperlink" Target="http://docs.cntd.ru/document/1200073039" TargetMode="External"/><Relationship Id="rId126" Type="http://schemas.openxmlformats.org/officeDocument/2006/relationships/image" Target="media/image38.jpeg"/><Relationship Id="rId147" Type="http://schemas.openxmlformats.org/officeDocument/2006/relationships/image" Target="media/image59.jpeg"/><Relationship Id="rId168" Type="http://schemas.openxmlformats.org/officeDocument/2006/relationships/image" Target="media/image78.jpeg"/><Relationship Id="rId51" Type="http://schemas.openxmlformats.org/officeDocument/2006/relationships/image" Target="media/image11.jpeg"/><Relationship Id="rId72" Type="http://schemas.openxmlformats.org/officeDocument/2006/relationships/image" Target="media/image30.jpeg"/><Relationship Id="rId93" Type="http://schemas.openxmlformats.org/officeDocument/2006/relationships/hyperlink" Target="http://docs.cntd.ru/document/1200012873" TargetMode="External"/><Relationship Id="rId189" Type="http://schemas.openxmlformats.org/officeDocument/2006/relationships/image" Target="media/image99.jpeg"/><Relationship Id="rId3" Type="http://schemas.openxmlformats.org/officeDocument/2006/relationships/webSettings" Target="webSettings.xml"/><Relationship Id="rId214" Type="http://schemas.openxmlformats.org/officeDocument/2006/relationships/image" Target="media/image124.jpeg"/><Relationship Id="rId235" Type="http://schemas.openxmlformats.org/officeDocument/2006/relationships/image" Target="media/image145.jpeg"/><Relationship Id="rId256" Type="http://schemas.openxmlformats.org/officeDocument/2006/relationships/hyperlink" Target="http://docs.cntd.ru/document/1200032520" TargetMode="External"/><Relationship Id="rId116" Type="http://schemas.openxmlformats.org/officeDocument/2006/relationships/image" Target="media/image33.jpeg"/><Relationship Id="rId137" Type="http://schemas.openxmlformats.org/officeDocument/2006/relationships/image" Target="media/image49.jpeg"/><Relationship Id="rId158" Type="http://schemas.openxmlformats.org/officeDocument/2006/relationships/image" Target="media/image69.jpeg"/><Relationship Id="rId20" Type="http://schemas.openxmlformats.org/officeDocument/2006/relationships/hyperlink" Target="http://docs.cntd.ru/document/901714253" TargetMode="External"/><Relationship Id="rId41" Type="http://schemas.openxmlformats.org/officeDocument/2006/relationships/image" Target="media/image2.jpeg"/><Relationship Id="rId62" Type="http://schemas.openxmlformats.org/officeDocument/2006/relationships/image" Target="media/image20.jpeg"/><Relationship Id="rId83" Type="http://schemas.openxmlformats.org/officeDocument/2006/relationships/hyperlink" Target="http://docs.cntd.ru/document/1200073039" TargetMode="External"/><Relationship Id="rId179" Type="http://schemas.openxmlformats.org/officeDocument/2006/relationships/image" Target="media/image89.jpeg"/><Relationship Id="rId190" Type="http://schemas.openxmlformats.org/officeDocument/2006/relationships/image" Target="media/image100.jpeg"/><Relationship Id="rId204" Type="http://schemas.openxmlformats.org/officeDocument/2006/relationships/image" Target="media/image114.jpeg"/><Relationship Id="rId225" Type="http://schemas.openxmlformats.org/officeDocument/2006/relationships/image" Target="media/image135.jpeg"/><Relationship Id="rId246" Type="http://schemas.openxmlformats.org/officeDocument/2006/relationships/image" Target="media/image156.jpeg"/><Relationship Id="rId267" Type="http://schemas.openxmlformats.org/officeDocument/2006/relationships/hyperlink" Target="http://docs.cntd.ru/document/1200073038" TargetMode="External"/><Relationship Id="rId106" Type="http://schemas.openxmlformats.org/officeDocument/2006/relationships/hyperlink" Target="http://docs.cntd.ru/document/1200014243" TargetMode="External"/><Relationship Id="rId127" Type="http://schemas.openxmlformats.org/officeDocument/2006/relationships/image" Target="media/image39.jpeg"/><Relationship Id="rId10" Type="http://schemas.openxmlformats.org/officeDocument/2006/relationships/hyperlink" Target="http://docs.cntd.ru/document/9053609" TargetMode="External"/><Relationship Id="rId31" Type="http://schemas.openxmlformats.org/officeDocument/2006/relationships/hyperlink" Target="http://docs.cntd.ru/document/1200073039" TargetMode="External"/><Relationship Id="rId52" Type="http://schemas.openxmlformats.org/officeDocument/2006/relationships/image" Target="media/image12.jpeg"/><Relationship Id="rId73" Type="http://schemas.openxmlformats.org/officeDocument/2006/relationships/hyperlink" Target="http://docs.cntd.ru/document/9053609" TargetMode="External"/><Relationship Id="rId94" Type="http://schemas.openxmlformats.org/officeDocument/2006/relationships/hyperlink" Target="http://docs.cntd.ru/document/1200004028" TargetMode="External"/><Relationship Id="rId148" Type="http://schemas.openxmlformats.org/officeDocument/2006/relationships/image" Target="media/image60.jpeg"/><Relationship Id="rId169" Type="http://schemas.openxmlformats.org/officeDocument/2006/relationships/image" Target="media/image79.jpeg"/><Relationship Id="rId4" Type="http://schemas.openxmlformats.org/officeDocument/2006/relationships/hyperlink" Target="http://docs.cntd.ru/document/1200143280" TargetMode="External"/><Relationship Id="rId180" Type="http://schemas.openxmlformats.org/officeDocument/2006/relationships/image" Target="media/image90.jpeg"/><Relationship Id="rId215" Type="http://schemas.openxmlformats.org/officeDocument/2006/relationships/image" Target="media/image125.jpeg"/><Relationship Id="rId236" Type="http://schemas.openxmlformats.org/officeDocument/2006/relationships/image" Target="media/image146.jpeg"/><Relationship Id="rId257" Type="http://schemas.openxmlformats.org/officeDocument/2006/relationships/hyperlink" Target="http://docs.cntd.ru/document/1200026571" TargetMode="External"/><Relationship Id="rId42" Type="http://schemas.openxmlformats.org/officeDocument/2006/relationships/image" Target="media/image3.jpeg"/><Relationship Id="rId84" Type="http://schemas.openxmlformats.org/officeDocument/2006/relationships/hyperlink" Target="http://docs.cntd.ru/document/1200003320" TargetMode="External"/><Relationship Id="rId138" Type="http://schemas.openxmlformats.org/officeDocument/2006/relationships/image" Target="media/image50.jpeg"/><Relationship Id="rId191" Type="http://schemas.openxmlformats.org/officeDocument/2006/relationships/image" Target="media/image101.jpeg"/><Relationship Id="rId205" Type="http://schemas.openxmlformats.org/officeDocument/2006/relationships/image" Target="media/image115.jpeg"/><Relationship Id="rId247" Type="http://schemas.openxmlformats.org/officeDocument/2006/relationships/image" Target="media/image157.jpeg"/><Relationship Id="rId107" Type="http://schemas.openxmlformats.org/officeDocument/2006/relationships/hyperlink" Target="http://docs.cntd.ru/document/12000144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76</Pages>
  <Words>17818</Words>
  <Characters>101567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2</cp:revision>
  <dcterms:created xsi:type="dcterms:W3CDTF">2019-12-23T08:39:00Z</dcterms:created>
  <dcterms:modified xsi:type="dcterms:W3CDTF">2019-12-23T08:49:00Z</dcterms:modified>
</cp:coreProperties>
</file>