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CD" w:rsidRPr="00EB3DAF" w:rsidRDefault="00170DF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</w:r>
      <w:r w:rsidR="00FE23E3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Пояс-беседка</w:t>
      </w:r>
      <w:r w:rsidR="009F38C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6C2C9A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серии</w:t>
      </w:r>
      <w:r w:rsidR="00080466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579CD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170DF6" w:rsidRDefault="0008046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«</w:t>
      </w:r>
      <w:r w:rsidR="006C2C9A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МУЛЬТИ</w:t>
      </w:r>
      <w:r w:rsidR="009F38C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FE23E3" w:rsidRPr="00FE23E3" w:rsidRDefault="00FE23E3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16"/>
          <w:szCs w:val="16"/>
          <w:lang w:eastAsia="ru-RU"/>
        </w:rPr>
      </w:pPr>
    </w:p>
    <w:p w:rsidR="000228CF" w:rsidRPr="000228CF" w:rsidRDefault="006C2C9A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68136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13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62" w:rsidRPr="001B1062" w:rsidRDefault="001B1062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3C2ABB" w:rsidRDefault="00EE3C98" w:rsidP="007727F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7F1">
        <w:rPr>
          <w:rFonts w:ascii="Times New Roman" w:hAnsi="Times New Roman"/>
          <w:bCs/>
          <w:iCs/>
          <w:sz w:val="24"/>
          <w:szCs w:val="24"/>
        </w:rPr>
        <w:t>1.1.</w:t>
      </w:r>
      <w:r w:rsidRPr="007727F1">
        <w:rPr>
          <w:rFonts w:ascii="Times New Roman" w:hAnsi="Times New Roman"/>
          <w:bCs/>
          <w:iCs/>
          <w:sz w:val="24"/>
          <w:szCs w:val="24"/>
        </w:rPr>
        <w:tab/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>Пояс-беседк</w:t>
      </w:r>
      <w:r w:rsidR="00FE23E3">
        <w:rPr>
          <w:rFonts w:ascii="Times New Roman" w:hAnsi="Times New Roman"/>
          <w:b/>
          <w:bCs/>
          <w:i/>
          <w:iCs/>
          <w:sz w:val="24"/>
          <w:szCs w:val="24"/>
        </w:rPr>
        <w:t xml:space="preserve">а </w:t>
      </w:r>
      <w:r w:rsidR="00CE75E7" w:rsidRPr="007727F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FE23E3">
        <w:rPr>
          <w:rFonts w:ascii="Times New Roman" w:hAnsi="Times New Roman"/>
          <w:b/>
          <w:bCs/>
          <w:i/>
          <w:iCs/>
          <w:sz w:val="24"/>
          <w:szCs w:val="24"/>
        </w:rPr>
        <w:t>МУЛЬТИ</w:t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0228CF" w:rsidRPr="007727F1">
        <w:rPr>
          <w:rFonts w:ascii="Times New Roman" w:hAnsi="Times New Roman"/>
          <w:iCs/>
          <w:sz w:val="24"/>
          <w:szCs w:val="24"/>
        </w:rPr>
        <w:t xml:space="preserve"> (</w:t>
      </w:r>
      <w:r w:rsidR="000228CF" w:rsidRPr="007727F1">
        <w:rPr>
          <w:rFonts w:ascii="Times New Roman" w:hAnsi="Times New Roman"/>
          <w:i/>
          <w:iCs/>
          <w:sz w:val="24"/>
          <w:szCs w:val="24"/>
        </w:rPr>
        <w:t>далее</w:t>
      </w:r>
      <w:r w:rsidR="000228CF" w:rsidRPr="007727F1">
        <w:rPr>
          <w:rFonts w:ascii="Times New Roman" w:hAnsi="Times New Roman"/>
          <w:iCs/>
          <w:sz w:val="24"/>
          <w:szCs w:val="24"/>
        </w:rPr>
        <w:t xml:space="preserve"> – </w:t>
      </w:r>
      <w:r w:rsidR="00FE23E3">
        <w:rPr>
          <w:rFonts w:ascii="Times New Roman" w:hAnsi="Times New Roman"/>
          <w:iCs/>
          <w:sz w:val="24"/>
          <w:szCs w:val="24"/>
        </w:rPr>
        <w:t xml:space="preserve">пояс, </w:t>
      </w:r>
      <w:r w:rsidR="008D36E2" w:rsidRPr="007727F1">
        <w:rPr>
          <w:rFonts w:ascii="Times New Roman" w:hAnsi="Times New Roman"/>
          <w:iCs/>
          <w:sz w:val="24"/>
          <w:szCs w:val="24"/>
        </w:rPr>
        <w:t>пояс-беседка</w:t>
      </w:r>
      <w:r w:rsidR="0015326F" w:rsidRPr="007727F1">
        <w:rPr>
          <w:rFonts w:ascii="Times New Roman" w:hAnsi="Times New Roman"/>
          <w:iCs/>
          <w:sz w:val="24"/>
          <w:szCs w:val="24"/>
        </w:rPr>
        <w:t xml:space="preserve">, </w:t>
      </w:r>
      <w:r w:rsidR="000228CF" w:rsidRPr="007727F1">
        <w:rPr>
          <w:rFonts w:ascii="Times New Roman" w:hAnsi="Times New Roman"/>
          <w:iCs/>
          <w:sz w:val="24"/>
          <w:szCs w:val="24"/>
        </w:rPr>
        <w:t>устройство, изделие) –</w:t>
      </w:r>
      <w:r w:rsidR="004820F7" w:rsidRPr="007727F1">
        <w:rPr>
          <w:rFonts w:ascii="Times New Roman" w:hAnsi="Times New Roman"/>
          <w:iCs/>
          <w:sz w:val="24"/>
          <w:szCs w:val="24"/>
        </w:rPr>
        <w:t xml:space="preserve"> </w:t>
      </w:r>
      <w:r w:rsidR="003C2ABB">
        <w:rPr>
          <w:rFonts w:ascii="Times New Roman" w:hAnsi="Times New Roman"/>
          <w:iCs/>
          <w:sz w:val="24"/>
          <w:szCs w:val="24"/>
        </w:rPr>
        <w:t>самая простая спортивная страховочная беседка</w:t>
      </w:r>
      <w:r w:rsidR="00C13D60">
        <w:rPr>
          <w:rFonts w:ascii="Times New Roman" w:hAnsi="Times New Roman"/>
          <w:iCs/>
          <w:sz w:val="24"/>
          <w:szCs w:val="24"/>
        </w:rPr>
        <w:t xml:space="preserve"> с одной точкой прикрепления</w:t>
      </w:r>
      <w:r w:rsidR="007727F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1739">
        <w:rPr>
          <w:rFonts w:ascii="Times New Roman" w:hAnsi="Times New Roman"/>
          <w:sz w:val="24"/>
          <w:szCs w:val="24"/>
          <w:lang w:eastAsia="ru-RU"/>
        </w:rPr>
        <w:t>выполненн</w:t>
      </w:r>
      <w:r w:rsidR="00C13D60">
        <w:rPr>
          <w:rFonts w:ascii="Times New Roman" w:hAnsi="Times New Roman"/>
          <w:sz w:val="24"/>
          <w:szCs w:val="24"/>
          <w:lang w:eastAsia="ru-RU"/>
        </w:rPr>
        <w:t>ая</w:t>
      </w:r>
      <w:r w:rsidR="00FB1739">
        <w:rPr>
          <w:rFonts w:ascii="Times New Roman" w:hAnsi="Times New Roman"/>
          <w:sz w:val="24"/>
          <w:szCs w:val="24"/>
          <w:lang w:eastAsia="ru-RU"/>
        </w:rPr>
        <w:t xml:space="preserve"> в различных размерных диапазонах (для взрослых и детей), </w:t>
      </w:r>
      <w:r w:rsidR="003C2ABB">
        <w:rPr>
          <w:rFonts w:ascii="Times New Roman" w:hAnsi="Times New Roman"/>
          <w:sz w:val="24"/>
          <w:szCs w:val="24"/>
          <w:lang w:eastAsia="ru-RU"/>
        </w:rPr>
        <w:t>специально разработанная для решения любых вертикальных задач</w:t>
      </w:r>
      <w:r w:rsidR="00C13D60">
        <w:rPr>
          <w:rFonts w:ascii="Times New Roman" w:hAnsi="Times New Roman"/>
          <w:sz w:val="24"/>
          <w:szCs w:val="24"/>
          <w:lang w:eastAsia="ru-RU"/>
        </w:rPr>
        <w:t>: от спортивно-развлекательных до профессиональных.</w:t>
      </w:r>
    </w:p>
    <w:p w:rsidR="00C13D60" w:rsidRDefault="00C13D60" w:rsidP="007727F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ab/>
        <w:t>Используется в</w:t>
      </w:r>
      <w:r w:rsidR="003019CF">
        <w:rPr>
          <w:rFonts w:ascii="Times New Roman" w:hAnsi="Times New Roman"/>
          <w:sz w:val="24"/>
          <w:szCs w:val="24"/>
          <w:lang w:eastAsia="ru-RU"/>
        </w:rPr>
        <w:t xml:space="preserve"> спортивном</w:t>
      </w:r>
      <w:r w:rsidR="00D57F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19CF">
        <w:rPr>
          <w:rFonts w:ascii="Times New Roman" w:hAnsi="Times New Roman"/>
          <w:sz w:val="24"/>
          <w:szCs w:val="24"/>
          <w:lang w:eastAsia="ru-RU"/>
        </w:rPr>
        <w:t>альпинизме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FB17B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парках вертикальных развлечений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тайпарки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скалодромы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13D60" w:rsidRPr="00676F2B" w:rsidRDefault="00C13D60" w:rsidP="007727F1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458D4">
        <w:rPr>
          <w:rFonts w:ascii="Times New Roman" w:hAnsi="Times New Roman"/>
          <w:sz w:val="24"/>
          <w:szCs w:val="24"/>
          <w:lang w:eastAsia="ru-RU"/>
        </w:rPr>
        <w:t xml:space="preserve">Производится компанией </w:t>
      </w:r>
      <w:r w:rsidR="00676F2B">
        <w:rPr>
          <w:rFonts w:ascii="Times New Roman" w:hAnsi="Times New Roman"/>
          <w:sz w:val="24"/>
          <w:szCs w:val="24"/>
          <w:lang w:val="en-US" w:eastAsia="ru-RU"/>
        </w:rPr>
        <w:t>TM</w:t>
      </w:r>
      <w:r w:rsidR="00676F2B" w:rsidRPr="00676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F2B">
        <w:rPr>
          <w:rFonts w:ascii="Times New Roman" w:hAnsi="Times New Roman"/>
          <w:sz w:val="24"/>
          <w:szCs w:val="24"/>
          <w:lang w:val="en-US" w:eastAsia="ru-RU"/>
        </w:rPr>
        <w:t>KROK</w:t>
      </w:r>
      <w:r w:rsidR="00676F2B">
        <w:rPr>
          <w:rFonts w:ascii="Times New Roman" w:hAnsi="Times New Roman"/>
          <w:sz w:val="24"/>
          <w:szCs w:val="24"/>
          <w:lang w:eastAsia="ru-RU"/>
        </w:rPr>
        <w:t xml:space="preserve"> в трех модификациях, отличающихся</w:t>
      </w:r>
      <w:r w:rsidR="00FD75E4">
        <w:rPr>
          <w:rFonts w:ascii="Times New Roman" w:hAnsi="Times New Roman"/>
          <w:sz w:val="24"/>
          <w:szCs w:val="24"/>
          <w:lang w:eastAsia="ru-RU"/>
        </w:rPr>
        <w:t xml:space="preserve"> друг от</w:t>
      </w:r>
      <w:r w:rsidR="00FB17B9">
        <w:rPr>
          <w:rFonts w:ascii="Times New Roman" w:hAnsi="Times New Roman"/>
          <w:sz w:val="24"/>
          <w:szCs w:val="24"/>
          <w:lang w:eastAsia="ru-RU"/>
        </w:rPr>
        <w:t xml:space="preserve"> друга </w:t>
      </w:r>
      <w:r w:rsidR="00FD75E4">
        <w:rPr>
          <w:rFonts w:ascii="Times New Roman" w:hAnsi="Times New Roman"/>
          <w:sz w:val="24"/>
          <w:szCs w:val="24"/>
          <w:lang w:eastAsia="ru-RU"/>
        </w:rPr>
        <w:t xml:space="preserve">комплектацией дополнительными элементами и размерами. </w:t>
      </w:r>
      <w:r w:rsidR="00676F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1486" w:rsidRPr="008859AF" w:rsidRDefault="003D1486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7A4711">
        <w:rPr>
          <w:rFonts w:ascii="Times New Roman" w:hAnsi="Times New Roman"/>
          <w:b/>
          <w:sz w:val="28"/>
          <w:szCs w:val="28"/>
          <w:lang w:eastAsia="ru-RU"/>
        </w:rPr>
        <w:t xml:space="preserve">комплектация,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</w:p>
    <w:p w:rsidR="0001229D" w:rsidRDefault="00F659AC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D44A89">
        <w:rPr>
          <w:color w:val="000000"/>
        </w:rPr>
        <w:t>.</w:t>
      </w:r>
      <w:r w:rsidR="00D44A89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865547">
        <w:rPr>
          <w:color w:val="000000"/>
        </w:rPr>
        <w:t xml:space="preserve">пояса-беседки </w:t>
      </w:r>
      <w:r w:rsidR="00FB17B9">
        <w:rPr>
          <w:color w:val="000000"/>
        </w:rPr>
        <w:t xml:space="preserve">серии </w:t>
      </w:r>
      <w:r w:rsidR="00ED2D52">
        <w:rPr>
          <w:color w:val="000000"/>
        </w:rPr>
        <w:t>«</w:t>
      </w:r>
      <w:r w:rsidR="00FB17B9">
        <w:rPr>
          <w:color w:val="000000"/>
        </w:rPr>
        <w:t>МУЛЬТИ</w:t>
      </w:r>
      <w:r w:rsidR="00865547">
        <w:rPr>
          <w:color w:val="000000"/>
        </w:rPr>
        <w:t>»</w:t>
      </w:r>
      <w:r w:rsidR="00ED2D52">
        <w:rPr>
          <w:color w:val="000000"/>
        </w:rPr>
        <w:t xml:space="preserve"> </w:t>
      </w:r>
      <w:r w:rsidR="00060103">
        <w:rPr>
          <w:color w:val="000000"/>
        </w:rPr>
        <w:t xml:space="preserve">от </w:t>
      </w:r>
      <w:r w:rsidR="00060103" w:rsidRPr="00092839">
        <w:rPr>
          <w:color w:val="000000"/>
        </w:rPr>
        <w:t xml:space="preserve">ТМ KROK </w:t>
      </w:r>
      <w:r w:rsidR="00865547">
        <w:rPr>
          <w:color w:val="000000"/>
        </w:rPr>
        <w:t>являю</w:t>
      </w:r>
      <w:r w:rsidR="00FB17B9">
        <w:rPr>
          <w:color w:val="000000"/>
        </w:rPr>
        <w:t xml:space="preserve">тся </w:t>
      </w:r>
      <w:r w:rsidR="00865547">
        <w:rPr>
          <w:color w:val="000000"/>
        </w:rPr>
        <w:t>изделия</w:t>
      </w:r>
      <w:r w:rsidR="0042426F">
        <w:rPr>
          <w:color w:val="000000"/>
        </w:rPr>
        <w:t>м</w:t>
      </w:r>
      <w:r w:rsidR="00890BBA">
        <w:rPr>
          <w:color w:val="000000"/>
        </w:rPr>
        <w:t>и</w:t>
      </w:r>
      <w:r w:rsidR="0042426F">
        <w:rPr>
          <w:color w:val="000000"/>
        </w:rPr>
        <w:t>, в состав котор</w:t>
      </w:r>
      <w:r w:rsidR="00865547">
        <w:rPr>
          <w:color w:val="000000"/>
        </w:rPr>
        <w:t>ых</w:t>
      </w:r>
      <w:r w:rsidR="0042426F">
        <w:rPr>
          <w:color w:val="000000"/>
        </w:rPr>
        <w:t xml:space="preserve"> </w:t>
      </w:r>
      <w:r w:rsidR="00865547">
        <w:rPr>
          <w:color w:val="000000"/>
        </w:rPr>
        <w:t xml:space="preserve">входят </w:t>
      </w:r>
      <w:r w:rsidR="00FB17B9">
        <w:rPr>
          <w:color w:val="000000"/>
        </w:rPr>
        <w:t xml:space="preserve">ряд однотипных </w:t>
      </w:r>
      <w:r w:rsidR="0042426F">
        <w:rPr>
          <w:color w:val="000000"/>
        </w:rPr>
        <w:t>элемент</w:t>
      </w:r>
      <w:r w:rsidR="00FB17B9">
        <w:rPr>
          <w:color w:val="000000"/>
        </w:rPr>
        <w:t xml:space="preserve">ов, таких </w:t>
      </w:r>
      <w:r w:rsidR="0042426F">
        <w:rPr>
          <w:color w:val="000000"/>
        </w:rPr>
        <w:t>как</w:t>
      </w:r>
      <w:r w:rsidR="00ED2D52">
        <w:rPr>
          <w:color w:val="000000"/>
        </w:rPr>
        <w:t>:</w:t>
      </w:r>
      <w:r w:rsidR="0042426F">
        <w:rPr>
          <w:color w:val="000000"/>
        </w:rPr>
        <w:t xml:space="preserve"> </w:t>
      </w:r>
      <w:r w:rsidR="00FB17B9">
        <w:rPr>
          <w:color w:val="000000"/>
        </w:rPr>
        <w:t>пояс-</w:t>
      </w:r>
      <w:r w:rsidR="00DA447E">
        <w:rPr>
          <w:color w:val="000000"/>
        </w:rPr>
        <w:t>к</w:t>
      </w:r>
      <w:r w:rsidR="0074242A">
        <w:rPr>
          <w:color w:val="000000"/>
        </w:rPr>
        <w:t>орсет (1)</w:t>
      </w:r>
      <w:r w:rsidR="00DA447E">
        <w:rPr>
          <w:color w:val="000000"/>
        </w:rPr>
        <w:t xml:space="preserve">, </w:t>
      </w:r>
      <w:r w:rsidR="0074242A">
        <w:rPr>
          <w:color w:val="000000"/>
        </w:rPr>
        <w:t>ножные охваты (2)</w:t>
      </w:r>
      <w:r w:rsidR="00DA447E">
        <w:rPr>
          <w:color w:val="000000"/>
        </w:rPr>
        <w:t xml:space="preserve">, </w:t>
      </w:r>
      <w:r w:rsidR="00FB17B9">
        <w:rPr>
          <w:color w:val="000000"/>
        </w:rPr>
        <w:t>петля</w:t>
      </w:r>
      <w:r w:rsidR="0074242A">
        <w:rPr>
          <w:color w:val="000000"/>
        </w:rPr>
        <w:t xml:space="preserve"> присоединительн</w:t>
      </w:r>
      <w:r w:rsidR="00FB17B9">
        <w:rPr>
          <w:color w:val="000000"/>
        </w:rPr>
        <w:t>ая</w:t>
      </w:r>
      <w:r w:rsidR="0074242A">
        <w:rPr>
          <w:color w:val="000000"/>
        </w:rPr>
        <w:t xml:space="preserve"> (3)</w:t>
      </w:r>
      <w:r w:rsidR="00DA447E">
        <w:rPr>
          <w:color w:val="000000"/>
        </w:rPr>
        <w:t>,</w:t>
      </w:r>
      <w:r w:rsidR="00497311">
        <w:rPr>
          <w:color w:val="000000"/>
        </w:rPr>
        <w:t xml:space="preserve"> </w:t>
      </w:r>
      <w:r w:rsidR="00FB17B9">
        <w:rPr>
          <w:color w:val="000000"/>
        </w:rPr>
        <w:t xml:space="preserve">регулировочные пряжки пояса и ножных охватов (4 и 5), полочка для развески дополнительного снаряжения (6) и </w:t>
      </w:r>
      <w:r w:rsidR="0001229D">
        <w:rPr>
          <w:color w:val="000000"/>
        </w:rPr>
        <w:t xml:space="preserve">шлевки (7), а также ряд дополнительных (в зависимости от модификации) элементов, таких как: </w:t>
      </w:r>
      <w:r w:rsidR="00497311">
        <w:rPr>
          <w:color w:val="000000"/>
        </w:rPr>
        <w:t>мягкие накладки</w:t>
      </w:r>
      <w:r w:rsidR="0074242A">
        <w:rPr>
          <w:color w:val="000000"/>
        </w:rPr>
        <w:t xml:space="preserve"> ножных охватов (</w:t>
      </w:r>
      <w:r w:rsidR="0001229D">
        <w:rPr>
          <w:color w:val="000000"/>
        </w:rPr>
        <w:t>8</w:t>
      </w:r>
      <w:r w:rsidR="0074242A">
        <w:rPr>
          <w:color w:val="000000"/>
        </w:rPr>
        <w:t>)</w:t>
      </w:r>
      <w:r w:rsidR="00DA447E">
        <w:rPr>
          <w:color w:val="000000"/>
        </w:rPr>
        <w:t xml:space="preserve"> </w:t>
      </w:r>
      <w:r w:rsidR="0001229D">
        <w:rPr>
          <w:color w:val="000000"/>
        </w:rPr>
        <w:t>и трубчатый протектор (9</w:t>
      </w:r>
      <w:r w:rsidR="00FB17B9">
        <w:rPr>
          <w:color w:val="000000"/>
        </w:rPr>
        <w:t>)</w:t>
      </w:r>
      <w:r w:rsidR="0001229D">
        <w:rPr>
          <w:color w:val="000000"/>
        </w:rPr>
        <w:t>, при этом в</w:t>
      </w:r>
      <w:r w:rsidR="00890BBA">
        <w:rPr>
          <w:color w:val="000000"/>
        </w:rPr>
        <w:t>се элементы связаны в единую конструкцию</w:t>
      </w:r>
      <w:r w:rsidR="0001229D">
        <w:rPr>
          <w:color w:val="000000"/>
        </w:rPr>
        <w:t xml:space="preserve"> (Рис.1).</w:t>
      </w:r>
    </w:p>
    <w:p w:rsidR="0001229D" w:rsidRDefault="001D2D4E" w:rsidP="0001229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39057" cy="25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05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9D" w:rsidRDefault="0001229D" w:rsidP="0001229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229D">
        <w:rPr>
          <w:b/>
          <w:color w:val="000000"/>
        </w:rPr>
        <w:t>Рис. 1</w:t>
      </w:r>
      <w:r>
        <w:rPr>
          <w:color w:val="000000"/>
        </w:rPr>
        <w:t>.</w:t>
      </w:r>
      <w:r w:rsidR="00EB5F14">
        <w:rPr>
          <w:color w:val="000000"/>
        </w:rPr>
        <w:t xml:space="preserve"> Схематическое устройство беседки серии «МУЛЬТИ»</w:t>
      </w:r>
    </w:p>
    <w:p w:rsidR="00DA447E" w:rsidRDefault="00890BBA" w:rsidP="000122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54C70" w:rsidRDefault="00EB5F14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Пояс-к</w:t>
      </w:r>
      <w:r w:rsidR="00A54C70">
        <w:rPr>
          <w:color w:val="000000"/>
        </w:rPr>
        <w:t xml:space="preserve">орсет представляет собой широкую </w:t>
      </w:r>
      <w:r w:rsidR="00890BBA">
        <w:rPr>
          <w:color w:val="000000"/>
        </w:rPr>
        <w:t xml:space="preserve">силовую </w:t>
      </w:r>
      <w:r w:rsidR="00A54C70">
        <w:rPr>
          <w:color w:val="000000"/>
        </w:rPr>
        <w:t>синтетическую текстильную ленту</w:t>
      </w:r>
      <w:r w:rsidR="00890BBA">
        <w:rPr>
          <w:color w:val="000000"/>
        </w:rPr>
        <w:t xml:space="preserve">, которая является базовым элементом </w:t>
      </w:r>
      <w:r>
        <w:rPr>
          <w:color w:val="000000"/>
        </w:rPr>
        <w:t>устройства</w:t>
      </w:r>
      <w:r w:rsidR="00890BBA">
        <w:rPr>
          <w:color w:val="000000"/>
        </w:rPr>
        <w:t xml:space="preserve"> (к ней прикрепляются все остальные неразъемные элементы), и функционально предназначена для фиксации</w:t>
      </w:r>
      <w:r w:rsidR="00497311">
        <w:rPr>
          <w:color w:val="000000"/>
        </w:rPr>
        <w:t xml:space="preserve"> пользователя</w:t>
      </w:r>
      <w:r w:rsidR="00890BBA">
        <w:rPr>
          <w:color w:val="000000"/>
        </w:rPr>
        <w:t xml:space="preserve"> в области талии.</w:t>
      </w:r>
    </w:p>
    <w:p w:rsidR="00BF1E7D" w:rsidRDefault="00890BBA" w:rsidP="0006010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Ножные охваты выполнены из аналогичной ленты</w:t>
      </w:r>
      <w:r w:rsidR="00060103">
        <w:rPr>
          <w:color w:val="000000"/>
        </w:rPr>
        <w:t>, и имеют то же функциональное предназначение, т.е. фиксируют</w:t>
      </w:r>
      <w:r w:rsidR="00497311">
        <w:rPr>
          <w:color w:val="000000"/>
        </w:rPr>
        <w:t xml:space="preserve"> пользователя</w:t>
      </w:r>
      <w:r w:rsidR="00060103">
        <w:rPr>
          <w:color w:val="000000"/>
        </w:rPr>
        <w:t xml:space="preserve"> за бедра в области паха. Выполнен</w:t>
      </w:r>
      <w:r w:rsidR="00A23493">
        <w:rPr>
          <w:color w:val="000000"/>
        </w:rPr>
        <w:t>ы</w:t>
      </w:r>
      <w:r w:rsidR="00060103">
        <w:rPr>
          <w:color w:val="000000"/>
        </w:rPr>
        <w:t xml:space="preserve"> в виде </w:t>
      </w:r>
      <w:r w:rsidR="00EB5F14">
        <w:rPr>
          <w:color w:val="000000"/>
        </w:rPr>
        <w:t xml:space="preserve">двух </w:t>
      </w:r>
      <w:r w:rsidR="00060103">
        <w:rPr>
          <w:color w:val="000000"/>
        </w:rPr>
        <w:t>пет</w:t>
      </w:r>
      <w:r w:rsidR="0015578D">
        <w:rPr>
          <w:color w:val="000000"/>
        </w:rPr>
        <w:t>ель</w:t>
      </w:r>
      <w:r w:rsidR="00EB5F14">
        <w:rPr>
          <w:color w:val="000000"/>
        </w:rPr>
        <w:t xml:space="preserve"> </w:t>
      </w:r>
      <w:r w:rsidR="00BF1E7D">
        <w:rPr>
          <w:color w:val="000000"/>
        </w:rPr>
        <w:t>с С-образным исполнением их окончания. О</w:t>
      </w:r>
      <w:r w:rsidR="00EB5F14">
        <w:rPr>
          <w:color w:val="000000"/>
        </w:rPr>
        <w:t xml:space="preserve">дин конец </w:t>
      </w:r>
      <w:r w:rsidR="00BF1E7D">
        <w:rPr>
          <w:color w:val="000000"/>
        </w:rPr>
        <w:t>каждой из петель</w:t>
      </w:r>
      <w:r w:rsidR="00EB5F14">
        <w:rPr>
          <w:color w:val="000000"/>
        </w:rPr>
        <w:t xml:space="preserve"> жестко крепится к поясу крепким </w:t>
      </w:r>
      <w:r w:rsidR="00B830A9">
        <w:rPr>
          <w:color w:val="000000"/>
        </w:rPr>
        <w:t>швом типа зигзаг</w:t>
      </w:r>
      <w:r w:rsidR="00EB5F14">
        <w:rPr>
          <w:color w:val="000000"/>
        </w:rPr>
        <w:t xml:space="preserve"> в виде параллелограмма, а другой </w:t>
      </w:r>
      <w:r w:rsidR="00BF1E7D">
        <w:rPr>
          <w:color w:val="000000"/>
        </w:rPr>
        <w:t xml:space="preserve">(с маленькой пристроченной шлевкой) </w:t>
      </w:r>
      <w:r w:rsidR="00EB5F14">
        <w:rPr>
          <w:color w:val="000000"/>
        </w:rPr>
        <w:t xml:space="preserve">– свободно скользит </w:t>
      </w:r>
      <w:r w:rsidR="009E2B96">
        <w:rPr>
          <w:color w:val="000000"/>
        </w:rPr>
        <w:t xml:space="preserve">по </w:t>
      </w:r>
      <w:r w:rsidR="00BF1E7D">
        <w:rPr>
          <w:color w:val="000000"/>
        </w:rPr>
        <w:t xml:space="preserve">начальной </w:t>
      </w:r>
      <w:r w:rsidR="009E2B96">
        <w:rPr>
          <w:color w:val="000000"/>
        </w:rPr>
        <w:t>линейной части исходной петли</w:t>
      </w:r>
      <w:r w:rsidR="00BF1E7D">
        <w:rPr>
          <w:color w:val="000000"/>
        </w:rPr>
        <w:t>.</w:t>
      </w:r>
    </w:p>
    <w:p w:rsidR="00060103" w:rsidRDefault="00BF1E7D" w:rsidP="00A0103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И пояс-корсет, и ножные охваты могут изменять свою </w:t>
      </w:r>
      <w:r w:rsidR="00A01035">
        <w:rPr>
          <w:color w:val="000000"/>
        </w:rPr>
        <w:t>длину в зависим</w:t>
      </w:r>
      <w:r w:rsidR="003479C7">
        <w:rPr>
          <w:color w:val="000000"/>
        </w:rPr>
        <w:t xml:space="preserve">ости от размеров пользователей. Для </w:t>
      </w:r>
      <w:r w:rsidR="003479C7" w:rsidRPr="00092839">
        <w:rPr>
          <w:color w:val="000000"/>
        </w:rPr>
        <w:t>точно</w:t>
      </w:r>
      <w:r w:rsidR="003479C7">
        <w:rPr>
          <w:color w:val="000000"/>
        </w:rPr>
        <w:t>й подгонки конфигурации</w:t>
      </w:r>
      <w:r w:rsidR="003479C7" w:rsidRPr="00092839">
        <w:rPr>
          <w:color w:val="000000"/>
        </w:rPr>
        <w:t xml:space="preserve"> беседки </w:t>
      </w:r>
      <w:r w:rsidR="003479C7">
        <w:rPr>
          <w:color w:val="000000"/>
        </w:rPr>
        <w:t xml:space="preserve">к размерам тела пользователя используются </w:t>
      </w:r>
      <w:r w:rsidR="00A01035">
        <w:rPr>
          <w:color w:val="000000"/>
        </w:rPr>
        <w:t>некоторы</w:t>
      </w:r>
      <w:r w:rsidR="003479C7">
        <w:rPr>
          <w:color w:val="000000"/>
        </w:rPr>
        <w:t>й</w:t>
      </w:r>
      <w:r w:rsidR="00A01035">
        <w:rPr>
          <w:color w:val="000000"/>
        </w:rPr>
        <w:t xml:space="preserve"> запас ленты (для увеличения длины), фиксируе</w:t>
      </w:r>
      <w:r w:rsidR="003479C7">
        <w:rPr>
          <w:color w:val="000000"/>
        </w:rPr>
        <w:t>мы</w:t>
      </w:r>
      <w:r w:rsidR="00A01035">
        <w:rPr>
          <w:color w:val="000000"/>
        </w:rPr>
        <w:t>й в нужной точке к</w:t>
      </w:r>
      <w:r w:rsidR="00A01035" w:rsidRPr="00F44D42">
        <w:rPr>
          <w:color w:val="000000"/>
        </w:rPr>
        <w:t>лассически</w:t>
      </w:r>
      <w:r w:rsidR="00A01035">
        <w:rPr>
          <w:color w:val="000000"/>
        </w:rPr>
        <w:t>ми стальными</w:t>
      </w:r>
      <w:r w:rsidR="00D75352">
        <w:rPr>
          <w:color w:val="000000"/>
        </w:rPr>
        <w:t xml:space="preserve"> дву</w:t>
      </w:r>
      <w:r w:rsidR="00A01035" w:rsidRPr="00F44D42">
        <w:rPr>
          <w:color w:val="000000"/>
        </w:rPr>
        <w:t>щелевы</w:t>
      </w:r>
      <w:r w:rsidR="00A01035">
        <w:rPr>
          <w:color w:val="000000"/>
        </w:rPr>
        <w:t>ми</w:t>
      </w:r>
      <w:r w:rsidR="00A01035" w:rsidRPr="00F44D42">
        <w:rPr>
          <w:color w:val="000000"/>
        </w:rPr>
        <w:t xml:space="preserve"> пряжк</w:t>
      </w:r>
      <w:r w:rsidR="00A01035">
        <w:rPr>
          <w:color w:val="000000"/>
        </w:rPr>
        <w:t>ами</w:t>
      </w:r>
      <w:r w:rsidR="00A01035" w:rsidRPr="00F44D42">
        <w:rPr>
          <w:color w:val="000000"/>
        </w:rPr>
        <w:t xml:space="preserve"> обратного хода</w:t>
      </w:r>
      <w:r w:rsidR="00A01035">
        <w:rPr>
          <w:color w:val="000000"/>
        </w:rPr>
        <w:t xml:space="preserve">. В некоторых моделях на поясе-корсете используется </w:t>
      </w:r>
      <w:r w:rsidR="00A01035" w:rsidRPr="00F44D42">
        <w:rPr>
          <w:color w:val="000000"/>
        </w:rPr>
        <w:t>двухкомпонентная спортивна</w:t>
      </w:r>
      <w:r w:rsidR="00A01035">
        <w:rPr>
          <w:color w:val="000000"/>
        </w:rPr>
        <w:t>я пряжка.</w:t>
      </w:r>
    </w:p>
    <w:p w:rsidR="00646BD2" w:rsidRDefault="00B830A9" w:rsidP="007A562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Присоединительн</w:t>
      </w:r>
      <w:r w:rsidR="009E2B96">
        <w:rPr>
          <w:color w:val="000000"/>
        </w:rPr>
        <w:t>ая петля являе</w:t>
      </w:r>
      <w:r>
        <w:rPr>
          <w:color w:val="000000"/>
        </w:rPr>
        <w:t>тся продолжением ножных охватов</w:t>
      </w:r>
      <w:r w:rsidR="00A01035">
        <w:rPr>
          <w:color w:val="000000"/>
        </w:rPr>
        <w:t xml:space="preserve"> (поэтому выполнена из аналогичной силовой ленты)</w:t>
      </w:r>
      <w:r>
        <w:rPr>
          <w:color w:val="000000"/>
        </w:rPr>
        <w:t xml:space="preserve">, </w:t>
      </w:r>
      <w:r w:rsidR="00A01035">
        <w:rPr>
          <w:color w:val="000000"/>
        </w:rPr>
        <w:t xml:space="preserve">и </w:t>
      </w:r>
      <w:r w:rsidR="009E2B96">
        <w:rPr>
          <w:color w:val="000000"/>
        </w:rPr>
        <w:t>расположена</w:t>
      </w:r>
      <w:r w:rsidR="00646BD2">
        <w:rPr>
          <w:color w:val="000000"/>
        </w:rPr>
        <w:t xml:space="preserve"> сверху от точ</w:t>
      </w:r>
      <w:r w:rsidR="009E2B96">
        <w:rPr>
          <w:color w:val="000000"/>
        </w:rPr>
        <w:t>ек</w:t>
      </w:r>
      <w:r w:rsidR="00646BD2">
        <w:rPr>
          <w:color w:val="000000"/>
        </w:rPr>
        <w:t xml:space="preserve"> </w:t>
      </w:r>
      <w:r w:rsidR="009E2B96">
        <w:rPr>
          <w:color w:val="000000"/>
        </w:rPr>
        <w:t xml:space="preserve">их </w:t>
      </w:r>
      <w:r w:rsidR="00A01035">
        <w:rPr>
          <w:color w:val="000000"/>
        </w:rPr>
        <w:t>присоединения к корсету. Ее ф</w:t>
      </w:r>
      <w:r w:rsidR="00646BD2">
        <w:rPr>
          <w:color w:val="000000"/>
        </w:rPr>
        <w:t>ункционально</w:t>
      </w:r>
      <w:r w:rsidR="00A01035">
        <w:rPr>
          <w:color w:val="000000"/>
        </w:rPr>
        <w:t xml:space="preserve">е назначение состоит в обеспечении </w:t>
      </w:r>
      <w:r w:rsidR="00646BD2">
        <w:rPr>
          <w:color w:val="000000"/>
        </w:rPr>
        <w:t>соединения устройства с внешним контуром.</w:t>
      </w:r>
      <w:r w:rsidR="003479C7">
        <w:rPr>
          <w:color w:val="000000"/>
        </w:rPr>
        <w:t xml:space="preserve"> В некоторых моделях петли имеют трубчатые чехлы-протекторы, предохраняющие петли от истирания, возникающего в процессе их взаимодействия с присоединительными элементами.</w:t>
      </w:r>
    </w:p>
    <w:p w:rsidR="003479C7" w:rsidRDefault="007A562B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92839">
        <w:rPr>
          <w:color w:val="000000"/>
        </w:rPr>
        <w:t>Мягки</w:t>
      </w:r>
      <w:r w:rsidR="00646BD2">
        <w:rPr>
          <w:color w:val="000000"/>
        </w:rPr>
        <w:t>е</w:t>
      </w:r>
      <w:r w:rsidR="00A23493">
        <w:rPr>
          <w:color w:val="000000"/>
        </w:rPr>
        <w:t xml:space="preserve"> накладки</w:t>
      </w:r>
      <w:r w:rsidR="00646BD2">
        <w:rPr>
          <w:color w:val="000000"/>
        </w:rPr>
        <w:t xml:space="preserve"> </w:t>
      </w:r>
      <w:r w:rsidRPr="00092839">
        <w:rPr>
          <w:color w:val="000000"/>
        </w:rPr>
        <w:t>ножных охватов</w:t>
      </w:r>
      <w:r w:rsidR="00297E61">
        <w:rPr>
          <w:color w:val="000000"/>
        </w:rPr>
        <w:t xml:space="preserve"> предназначены для увеличения площади контакта силовых лент с телом </w:t>
      </w:r>
      <w:r w:rsidR="00A23493">
        <w:rPr>
          <w:color w:val="000000"/>
        </w:rPr>
        <w:t>пользователя</w:t>
      </w:r>
      <w:r w:rsidR="00297E61">
        <w:rPr>
          <w:color w:val="000000"/>
        </w:rPr>
        <w:t xml:space="preserve"> и уменьшения, тем самым, оказываемого давления.</w:t>
      </w:r>
      <w:r w:rsidR="003479C7">
        <w:rPr>
          <w:color w:val="000000"/>
        </w:rPr>
        <w:t xml:space="preserve"> Также они оснащены </w:t>
      </w:r>
      <w:r w:rsidR="003479C7" w:rsidRPr="00F44D42">
        <w:rPr>
          <w:color w:val="000000"/>
        </w:rPr>
        <w:t xml:space="preserve">мягким и дышащим </w:t>
      </w:r>
      <w:proofErr w:type="spellStart"/>
      <w:r w:rsidR="003479C7" w:rsidRPr="00F44D42">
        <w:rPr>
          <w:color w:val="000000"/>
        </w:rPr>
        <w:t>подкладом</w:t>
      </w:r>
      <w:proofErr w:type="spellEnd"/>
      <w:r w:rsidR="003479C7" w:rsidRPr="00F44D42">
        <w:rPr>
          <w:color w:val="000000"/>
        </w:rPr>
        <w:t>, при наличии которого удобнее зависать в беседке</w:t>
      </w:r>
      <w:r w:rsidR="003479C7">
        <w:rPr>
          <w:color w:val="000000"/>
        </w:rPr>
        <w:t>.</w:t>
      </w:r>
    </w:p>
    <w:p w:rsidR="003479C7" w:rsidRDefault="003479C7" w:rsidP="003479C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Полочка для развески дополнительного снаряжения</w:t>
      </w:r>
      <w:r w:rsidR="00541E6B">
        <w:rPr>
          <w:color w:val="000000"/>
        </w:rPr>
        <w:t>, выполненная в виде изогнутой трубки из синтетического материала,</w:t>
      </w:r>
      <w:r>
        <w:rPr>
          <w:color w:val="000000"/>
        </w:rPr>
        <w:t xml:space="preserve"> жестко крепится </w:t>
      </w:r>
      <w:r w:rsidR="00541E6B">
        <w:rPr>
          <w:color w:val="000000"/>
        </w:rPr>
        <w:t>к</w:t>
      </w:r>
      <w:r>
        <w:rPr>
          <w:color w:val="000000"/>
        </w:rPr>
        <w:t xml:space="preserve"> пояс</w:t>
      </w:r>
      <w:r w:rsidR="00541E6B">
        <w:rPr>
          <w:color w:val="000000"/>
        </w:rPr>
        <w:t>у</w:t>
      </w:r>
      <w:r>
        <w:rPr>
          <w:color w:val="000000"/>
        </w:rPr>
        <w:t>-корсет</w:t>
      </w:r>
      <w:r w:rsidR="00541E6B">
        <w:rPr>
          <w:color w:val="000000"/>
        </w:rPr>
        <w:t>у</w:t>
      </w:r>
      <w:r>
        <w:rPr>
          <w:color w:val="000000"/>
        </w:rPr>
        <w:t xml:space="preserve"> (сбоку), и позволяет разместить на ней достаточное количество дополнительного снаряжения.</w:t>
      </w:r>
    </w:p>
    <w:p w:rsidR="009E2B96" w:rsidRPr="00DA447E" w:rsidRDefault="00411160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Шлевки</w:t>
      </w:r>
      <w:r w:rsidR="00A1273D">
        <w:rPr>
          <w:color w:val="000000"/>
        </w:rPr>
        <w:t>-тренчики</w:t>
      </w:r>
      <w:r>
        <w:rPr>
          <w:color w:val="000000"/>
        </w:rPr>
        <w:t xml:space="preserve"> предназначены для «убирания» лишних концов лент, </w:t>
      </w:r>
      <w:r w:rsidR="00437ABE">
        <w:rPr>
          <w:color w:val="000000"/>
        </w:rPr>
        <w:t>образую</w:t>
      </w:r>
      <w:r>
        <w:rPr>
          <w:color w:val="000000"/>
        </w:rPr>
        <w:t>щих</w:t>
      </w:r>
      <w:r w:rsidR="00437ABE">
        <w:rPr>
          <w:color w:val="000000"/>
        </w:rPr>
        <w:t>ся</w:t>
      </w:r>
      <w:r>
        <w:rPr>
          <w:color w:val="000000"/>
        </w:rPr>
        <w:t xml:space="preserve"> при подгонке </w:t>
      </w:r>
      <w:r w:rsidR="00437ABE">
        <w:rPr>
          <w:color w:val="000000"/>
        </w:rPr>
        <w:t>по фигуре пользователя. Р</w:t>
      </w:r>
      <w:r>
        <w:rPr>
          <w:color w:val="000000"/>
        </w:rPr>
        <w:t xml:space="preserve">асположены на </w:t>
      </w:r>
      <w:r w:rsidR="003479C7">
        <w:rPr>
          <w:color w:val="000000"/>
        </w:rPr>
        <w:t>поясе-</w:t>
      </w:r>
      <w:r w:rsidR="00437ABE">
        <w:rPr>
          <w:color w:val="000000"/>
        </w:rPr>
        <w:t>корсете и ножных охватах</w:t>
      </w:r>
      <w:r w:rsidR="00541E6B">
        <w:rPr>
          <w:color w:val="000000"/>
        </w:rPr>
        <w:t xml:space="preserve"> в местах регулировки их длины</w:t>
      </w:r>
      <w:r w:rsidR="009E2B96">
        <w:rPr>
          <w:color w:val="000000"/>
        </w:rPr>
        <w:t>.</w:t>
      </w:r>
    </w:p>
    <w:p w:rsidR="00541E6B" w:rsidRDefault="0026305E" w:rsidP="000F1B8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1B85">
        <w:rPr>
          <w:rFonts w:ascii="Times New Roman" w:hAnsi="Times New Roman"/>
          <w:sz w:val="24"/>
          <w:szCs w:val="24"/>
        </w:rPr>
        <w:t>2.</w:t>
      </w:r>
      <w:r w:rsidR="000F1B85">
        <w:rPr>
          <w:rFonts w:ascii="Times New Roman" w:hAnsi="Times New Roman"/>
          <w:sz w:val="24"/>
          <w:szCs w:val="24"/>
        </w:rPr>
        <w:tab/>
      </w:r>
      <w:r w:rsidR="00541E6B">
        <w:rPr>
          <w:rFonts w:ascii="Times New Roman" w:hAnsi="Times New Roman"/>
          <w:sz w:val="24"/>
          <w:szCs w:val="24"/>
        </w:rPr>
        <w:t>Комплектация беседок серии «МУЛЬТИ» основными и дополнительными элементами в зависимости от модификации, отражена в следующей таблице (Табл.1).</w:t>
      </w:r>
    </w:p>
    <w:p w:rsidR="00541E6B" w:rsidRPr="00D166BF" w:rsidRDefault="00541E6B" w:rsidP="00D166B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D166BF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24"/>
        <w:gridCol w:w="1378"/>
        <w:gridCol w:w="1379"/>
        <w:gridCol w:w="1379"/>
      </w:tblGrid>
      <w:tr w:rsidR="00541E6B" w:rsidRPr="00541E6B" w:rsidTr="00D166BF">
        <w:tc>
          <w:tcPr>
            <w:tcW w:w="61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41E6B" w:rsidRPr="00541E6B" w:rsidRDefault="00541E6B" w:rsidP="00541E6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элемента</w:t>
            </w:r>
          </w:p>
        </w:tc>
        <w:tc>
          <w:tcPr>
            <w:tcW w:w="4136" w:type="dxa"/>
            <w:gridSpan w:val="3"/>
            <w:tcMar>
              <w:left w:w="28" w:type="dxa"/>
              <w:right w:w="28" w:type="dxa"/>
            </w:tcMar>
            <w:vAlign w:val="center"/>
          </w:tcPr>
          <w:p w:rsidR="00541E6B" w:rsidRPr="00541E6B" w:rsidRDefault="00541E6B" w:rsidP="00541E6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беседки</w:t>
            </w:r>
          </w:p>
        </w:tc>
      </w:tr>
      <w:tr w:rsidR="00541E6B" w:rsidRPr="00541E6B" w:rsidTr="00D166BF">
        <w:tc>
          <w:tcPr>
            <w:tcW w:w="6124" w:type="dxa"/>
            <w:vMerge/>
            <w:tcMar>
              <w:left w:w="28" w:type="dxa"/>
              <w:right w:w="28" w:type="dxa"/>
            </w:tcMar>
            <w:vAlign w:val="center"/>
          </w:tcPr>
          <w:p w:rsidR="00541E6B" w:rsidRPr="00541E6B" w:rsidRDefault="00541E6B" w:rsidP="00541E6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Mar>
              <w:left w:w="28" w:type="dxa"/>
              <w:right w:w="28" w:type="dxa"/>
            </w:tcMar>
            <w:vAlign w:val="center"/>
          </w:tcPr>
          <w:p w:rsidR="00541E6B" w:rsidRPr="00541E6B" w:rsidRDefault="00541E6B" w:rsidP="00541E6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МУЛЬТИ-ПРОФ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541E6B" w:rsidRPr="00541E6B" w:rsidRDefault="00541E6B" w:rsidP="00541E6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МУЛЬТИ-ПРОФ+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541E6B" w:rsidRPr="00541E6B" w:rsidRDefault="00541E6B" w:rsidP="00541E6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МУЛЬТ-ПУЛЬТИ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Пояс-корсет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Ножные охваты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накладки для ножных охватов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536AED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Петля присоединительная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Трубка-протектор для защиты петли присоединительной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536AED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Регулировочные пряжки </w:t>
            </w:r>
            <w:r w:rsidR="00D75352">
              <w:rPr>
                <w:rFonts w:ascii="Times New Roman" w:hAnsi="Times New Roman"/>
              </w:rPr>
              <w:t>Двущелевые</w:t>
            </w:r>
            <w:r>
              <w:rPr>
                <w:rFonts w:ascii="Times New Roman" w:hAnsi="Times New Roman"/>
              </w:rPr>
              <w:t xml:space="preserve"> классические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Регулировочные пряжки двухкомпонентные спортивные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540FC5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540FC5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019C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3019CF" w:rsidRDefault="003019C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Регулировочные пряжки двухкомпонентные, 47 мм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3019CF" w:rsidRDefault="003019C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3019CF" w:rsidRDefault="003019C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3019CF" w:rsidRDefault="003019C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Полочка для развески дополнительного снаряжения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166BF" w:rsidRPr="00541E6B" w:rsidTr="00D166BF">
        <w:tc>
          <w:tcPr>
            <w:tcW w:w="6124" w:type="dxa"/>
            <w:tcMar>
              <w:left w:w="28" w:type="dxa"/>
              <w:right w:w="28" w:type="dxa"/>
            </w:tcMar>
          </w:tcPr>
          <w:p w:rsidR="00D166BF" w:rsidRDefault="00D166BF" w:rsidP="00D166B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Шлевки-тренчики</w:t>
            </w:r>
          </w:p>
        </w:tc>
        <w:tc>
          <w:tcPr>
            <w:tcW w:w="1378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D166BF" w:rsidRPr="00541E6B" w:rsidRDefault="00D166BF" w:rsidP="00D166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541E6B" w:rsidRDefault="00541E6B" w:rsidP="00541E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305E" w:rsidRPr="000F1B85" w:rsidRDefault="00541E6B" w:rsidP="000F1B85">
      <w:pPr>
        <w:pStyle w:val="a7"/>
        <w:ind w:firstLine="284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26305E"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 w:rsidR="00972AF2">
        <w:rPr>
          <w:rFonts w:ascii="Times New Roman" w:hAnsi="Times New Roman"/>
          <w:sz w:val="24"/>
          <w:szCs w:val="24"/>
        </w:rPr>
        <w:t xml:space="preserve">поясов-беседок </w:t>
      </w:r>
      <w:r w:rsidR="00F777DB">
        <w:rPr>
          <w:rFonts w:ascii="Times New Roman" w:hAnsi="Times New Roman"/>
          <w:sz w:val="24"/>
          <w:szCs w:val="24"/>
        </w:rPr>
        <w:t xml:space="preserve">серии </w:t>
      </w:r>
      <w:r w:rsidR="00972AF2">
        <w:rPr>
          <w:rFonts w:ascii="Times New Roman" w:hAnsi="Times New Roman"/>
          <w:sz w:val="24"/>
          <w:szCs w:val="24"/>
        </w:rPr>
        <w:t>«</w:t>
      </w:r>
      <w:r w:rsidR="003E443B">
        <w:rPr>
          <w:rFonts w:ascii="Times New Roman" w:hAnsi="Times New Roman"/>
          <w:sz w:val="24"/>
          <w:szCs w:val="24"/>
        </w:rPr>
        <w:t xml:space="preserve">МУЛЬТИ» </w:t>
      </w:r>
      <w:r w:rsidR="0026305E">
        <w:rPr>
          <w:rFonts w:ascii="Times New Roman" w:hAnsi="Times New Roman"/>
          <w:sz w:val="24"/>
          <w:szCs w:val="24"/>
        </w:rPr>
        <w:t xml:space="preserve">позволяют достигать </w:t>
      </w:r>
      <w:r w:rsidR="00972AF2">
        <w:rPr>
          <w:rFonts w:ascii="Times New Roman" w:hAnsi="Times New Roman"/>
          <w:sz w:val="24"/>
          <w:szCs w:val="24"/>
        </w:rPr>
        <w:t xml:space="preserve">ряда </w:t>
      </w:r>
      <w:r w:rsidR="004E100F">
        <w:rPr>
          <w:rFonts w:ascii="Times New Roman" w:hAnsi="Times New Roman"/>
          <w:sz w:val="24"/>
          <w:szCs w:val="24"/>
        </w:rPr>
        <w:t xml:space="preserve">преимуществ при </w:t>
      </w:r>
      <w:r w:rsidR="00972AF2">
        <w:rPr>
          <w:rFonts w:ascii="Times New Roman" w:hAnsi="Times New Roman"/>
          <w:sz w:val="24"/>
          <w:szCs w:val="24"/>
        </w:rPr>
        <w:t>их</w:t>
      </w:r>
      <w:r w:rsidR="0026305E">
        <w:rPr>
          <w:rFonts w:ascii="Times New Roman" w:hAnsi="Times New Roman"/>
          <w:sz w:val="24"/>
          <w:szCs w:val="24"/>
        </w:rPr>
        <w:t xml:space="preserve"> эксплуатации и обслуживании. Так:</w:t>
      </w:r>
    </w:p>
    <w:p w:rsidR="00D75352" w:rsidRPr="008D337F" w:rsidRDefault="000D1B9C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 xml:space="preserve">конструкция </w:t>
      </w:r>
      <w:r w:rsidR="001F39F2" w:rsidRPr="008D337F">
        <w:rPr>
          <w:rFonts w:ascii="Times New Roman" w:hAnsi="Times New Roman"/>
          <w:sz w:val="24"/>
          <w:szCs w:val="24"/>
        </w:rPr>
        <w:t xml:space="preserve">изделий </w:t>
      </w:r>
      <w:r w:rsidR="00D75352" w:rsidRPr="008D337F">
        <w:rPr>
          <w:rFonts w:ascii="Times New Roman" w:hAnsi="Times New Roman"/>
          <w:sz w:val="24"/>
          <w:szCs w:val="24"/>
        </w:rPr>
        <w:t xml:space="preserve">выполнена в минималистическом стиле (без излишеств), </w:t>
      </w:r>
      <w:r w:rsidR="001F39F2" w:rsidRPr="008D337F">
        <w:rPr>
          <w:rFonts w:ascii="Times New Roman" w:hAnsi="Times New Roman"/>
          <w:sz w:val="24"/>
          <w:szCs w:val="24"/>
        </w:rPr>
        <w:t xml:space="preserve">оптимальна по прочностным характеристикам, </w:t>
      </w:r>
      <w:r w:rsidR="00D75352" w:rsidRPr="008D337F">
        <w:rPr>
          <w:rFonts w:ascii="Times New Roman" w:hAnsi="Times New Roman"/>
          <w:sz w:val="24"/>
          <w:szCs w:val="24"/>
        </w:rPr>
        <w:t xml:space="preserve">многофункциональна, легка, </w:t>
      </w:r>
      <w:r w:rsidR="0014585E" w:rsidRPr="008D337F">
        <w:rPr>
          <w:rFonts w:ascii="Times New Roman" w:hAnsi="Times New Roman"/>
          <w:sz w:val="24"/>
          <w:szCs w:val="24"/>
        </w:rPr>
        <w:t xml:space="preserve">долговечна, </w:t>
      </w:r>
      <w:r w:rsidR="001F39F2" w:rsidRPr="008D337F">
        <w:rPr>
          <w:rFonts w:ascii="Times New Roman" w:hAnsi="Times New Roman"/>
          <w:sz w:val="24"/>
          <w:szCs w:val="24"/>
        </w:rPr>
        <w:t>удобна в использовании, надежна</w:t>
      </w:r>
      <w:r w:rsidR="00D75352" w:rsidRPr="008D337F">
        <w:rPr>
          <w:rFonts w:ascii="Times New Roman" w:hAnsi="Times New Roman"/>
          <w:sz w:val="24"/>
          <w:szCs w:val="24"/>
        </w:rPr>
        <w:t>,</w:t>
      </w:r>
      <w:r w:rsidR="001F39F2" w:rsidRPr="008D337F">
        <w:rPr>
          <w:rFonts w:ascii="Times New Roman" w:hAnsi="Times New Roman"/>
          <w:sz w:val="24"/>
          <w:szCs w:val="24"/>
        </w:rPr>
        <w:t xml:space="preserve"> эргономична</w:t>
      </w:r>
      <w:r w:rsidR="00D75352" w:rsidRPr="008D337F">
        <w:rPr>
          <w:rFonts w:ascii="Times New Roman" w:hAnsi="Times New Roman"/>
          <w:sz w:val="24"/>
          <w:szCs w:val="24"/>
        </w:rPr>
        <w:t xml:space="preserve"> и, наконец, довольно эстетична</w:t>
      </w:r>
      <w:r w:rsidR="00A166B8" w:rsidRPr="008D337F">
        <w:rPr>
          <w:rFonts w:ascii="Times New Roman" w:hAnsi="Times New Roman"/>
          <w:sz w:val="24"/>
          <w:szCs w:val="24"/>
        </w:rPr>
        <w:t>;</w:t>
      </w:r>
    </w:p>
    <w:p w:rsidR="00C631A8" w:rsidRPr="008D337F" w:rsidRDefault="00C631A8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>конструкция ножных охватов, имеющая С-образное исполнение, позволяет не так сильно сжимать бедро пользователя, как в беседках с Т-образным исполнением, что улучшает его комфортность при эксплуатации;</w:t>
      </w:r>
    </w:p>
    <w:p w:rsidR="00C631A8" w:rsidRPr="008D337F" w:rsidRDefault="00AA7CEF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A7CEF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AED">
        <w:rPr>
          <w:rFonts w:ascii="Times New Roman" w:hAnsi="Times New Roman"/>
          <w:color w:val="FF0000"/>
          <w:sz w:val="24"/>
          <w:szCs w:val="24"/>
        </w:rPr>
        <w:t>М</w:t>
      </w:r>
      <w:r w:rsidR="00C631A8" w:rsidRPr="00536AED">
        <w:rPr>
          <w:rFonts w:ascii="Times New Roman" w:hAnsi="Times New Roman"/>
          <w:color w:val="FF0000"/>
          <w:sz w:val="24"/>
          <w:szCs w:val="24"/>
        </w:rPr>
        <w:t>есто прикрепления самостраховки (присоединительная петля) на беседке исполнено двухслойным, что обеспечивает повышенную надёжность и безопасность</w:t>
      </w:r>
      <w:r w:rsidR="00C631A8" w:rsidRPr="00DA2EB4">
        <w:rPr>
          <w:rFonts w:ascii="Times New Roman" w:hAnsi="Times New Roman"/>
          <w:color w:val="FF0000"/>
          <w:sz w:val="24"/>
          <w:szCs w:val="24"/>
        </w:rPr>
        <w:t>;</w:t>
      </w:r>
    </w:p>
    <w:p w:rsidR="00B95F9F" w:rsidRPr="008D337F" w:rsidRDefault="00D75352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 xml:space="preserve">отдельные элементы (ножные охваты) и сами изделия в целом специально имеют яркие, контрастно отличающиеся друг от друга цвета. В первом случае это делается для ускорения процесса одевания беседки, во втором – дифференциация по цветам в зависимости от типоразмера беседки </w:t>
      </w:r>
      <w:r w:rsidR="007241B2" w:rsidRPr="008D337F">
        <w:rPr>
          <w:rFonts w:ascii="Times New Roman" w:hAnsi="Times New Roman"/>
          <w:sz w:val="24"/>
          <w:szCs w:val="24"/>
        </w:rPr>
        <w:t xml:space="preserve">облегчает выбор, что важно </w:t>
      </w:r>
      <w:r w:rsidRPr="008D337F">
        <w:rPr>
          <w:rFonts w:ascii="Times New Roman" w:hAnsi="Times New Roman"/>
          <w:sz w:val="24"/>
          <w:szCs w:val="24"/>
        </w:rPr>
        <w:t xml:space="preserve">при </w:t>
      </w:r>
      <w:r w:rsidR="007241B2" w:rsidRPr="008D337F">
        <w:rPr>
          <w:rFonts w:ascii="Times New Roman" w:hAnsi="Times New Roman"/>
          <w:sz w:val="24"/>
          <w:szCs w:val="24"/>
        </w:rPr>
        <w:t>напряжённой работе инструкторов;</w:t>
      </w:r>
    </w:p>
    <w:p w:rsidR="003019CF" w:rsidRPr="003019CF" w:rsidRDefault="00B95F9F" w:rsidP="003019C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lastRenderedPageBreak/>
        <w:t>регулируемые ножные охваты в паховой области вместо обычного мягкого подклада вдоль сгиба ленты оборудованы мягким объёмным шнуром</w:t>
      </w:r>
      <w:r w:rsidR="003019CF">
        <w:rPr>
          <w:rFonts w:ascii="Times New Roman" w:hAnsi="Times New Roman"/>
          <w:sz w:val="24"/>
          <w:szCs w:val="24"/>
        </w:rPr>
        <w:t xml:space="preserve"> (МУЛЬТИ-ПРОФ)</w:t>
      </w:r>
      <w:r w:rsidRPr="008D337F">
        <w:rPr>
          <w:rFonts w:ascii="Times New Roman" w:hAnsi="Times New Roman"/>
          <w:sz w:val="24"/>
          <w:szCs w:val="24"/>
        </w:rPr>
        <w:t>,</w:t>
      </w:r>
      <w:r w:rsidR="0011469B">
        <w:rPr>
          <w:rFonts w:ascii="Times New Roman" w:hAnsi="Times New Roman"/>
          <w:sz w:val="24"/>
          <w:szCs w:val="24"/>
        </w:rPr>
        <w:t xml:space="preserve"> </w:t>
      </w:r>
      <w:r w:rsidRPr="008D337F">
        <w:rPr>
          <w:rFonts w:ascii="Times New Roman" w:hAnsi="Times New Roman"/>
          <w:sz w:val="24"/>
          <w:szCs w:val="24"/>
        </w:rPr>
        <w:t>при наличии которого и удобно зависать в беседке, и он гора</w:t>
      </w:r>
      <w:r w:rsidR="008D337F" w:rsidRPr="008D337F">
        <w:rPr>
          <w:rFonts w:ascii="Times New Roman" w:hAnsi="Times New Roman"/>
          <w:sz w:val="24"/>
          <w:szCs w:val="24"/>
        </w:rPr>
        <w:t>здо долговечнее любых подкладов</w:t>
      </w:r>
      <w:r w:rsidR="003019CF">
        <w:rPr>
          <w:rFonts w:ascii="Times New Roman" w:hAnsi="Times New Roman"/>
          <w:sz w:val="24"/>
          <w:szCs w:val="24"/>
        </w:rPr>
        <w:t xml:space="preserve">, </w:t>
      </w:r>
      <w:r w:rsidR="003019CF" w:rsidRPr="003019CF">
        <w:rPr>
          <w:rFonts w:ascii="Times New Roman" w:hAnsi="Times New Roman"/>
          <w:sz w:val="24"/>
          <w:szCs w:val="24"/>
        </w:rPr>
        <w:t xml:space="preserve">либо оборудованы стандартным мягким и дышащим </w:t>
      </w:r>
      <w:proofErr w:type="spellStart"/>
      <w:r w:rsidR="003019CF" w:rsidRPr="003019CF">
        <w:rPr>
          <w:rFonts w:ascii="Times New Roman" w:hAnsi="Times New Roman"/>
          <w:sz w:val="24"/>
          <w:szCs w:val="24"/>
        </w:rPr>
        <w:t>подкладом</w:t>
      </w:r>
      <w:proofErr w:type="spellEnd"/>
      <w:r w:rsidR="003019CF" w:rsidRPr="003019CF">
        <w:rPr>
          <w:rFonts w:ascii="Times New Roman" w:hAnsi="Times New Roman"/>
          <w:sz w:val="24"/>
          <w:szCs w:val="24"/>
        </w:rPr>
        <w:t>, при наличии которого удобно зависать в беседке;</w:t>
      </w:r>
    </w:p>
    <w:p w:rsidR="008D337F" w:rsidRDefault="008D337F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 xml:space="preserve">классические стальные </w:t>
      </w:r>
      <w:r>
        <w:rPr>
          <w:rFonts w:ascii="Times New Roman" w:hAnsi="Times New Roman"/>
          <w:sz w:val="24"/>
          <w:szCs w:val="24"/>
        </w:rPr>
        <w:t>д</w:t>
      </w:r>
      <w:r w:rsidRPr="008D337F">
        <w:rPr>
          <w:rFonts w:ascii="Times New Roman" w:hAnsi="Times New Roman"/>
          <w:sz w:val="24"/>
          <w:szCs w:val="24"/>
        </w:rPr>
        <w:t>вущелевые</w:t>
      </w:r>
      <w:r w:rsidR="00B95F9F" w:rsidRPr="008D337F">
        <w:rPr>
          <w:rFonts w:ascii="Times New Roman" w:hAnsi="Times New Roman"/>
          <w:sz w:val="24"/>
          <w:szCs w:val="24"/>
        </w:rPr>
        <w:t xml:space="preserve"> пряжки обратного хода на поясе и ножных охватах в отличие от автоматов не ползут при ц</w:t>
      </w:r>
      <w:r w:rsidRPr="008D337F">
        <w:rPr>
          <w:rFonts w:ascii="Times New Roman" w:hAnsi="Times New Roman"/>
          <w:sz w:val="24"/>
          <w:szCs w:val="24"/>
        </w:rPr>
        <w:t>иклических переменных нагрузках;</w:t>
      </w:r>
    </w:p>
    <w:p w:rsidR="008D337F" w:rsidRPr="008D337F" w:rsidRDefault="008D337F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</w:t>
      </w:r>
      <w:r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двухкомпонентн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разъёмн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пряжки позволяет </w:t>
      </w:r>
      <w:r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быстро </w:t>
      </w:r>
      <w:r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снять беседку, так и надеть её, отрегулировав по талии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ускоряет процесс;</w:t>
      </w:r>
    </w:p>
    <w:p w:rsidR="008D337F" w:rsidRPr="008D337F" w:rsidRDefault="008D337F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>д</w:t>
      </w:r>
      <w:r w:rsidR="00B95F9F" w:rsidRPr="008D337F">
        <w:rPr>
          <w:rFonts w:ascii="Times New Roman" w:hAnsi="Times New Roman"/>
          <w:sz w:val="24"/>
          <w:szCs w:val="24"/>
        </w:rPr>
        <w:t>ля контроля правильности заправки ремня в пряжку обратного хода на самой пряжке нанесена красная маркировка</w:t>
      </w:r>
      <w:r w:rsidRPr="008D337F">
        <w:rPr>
          <w:rFonts w:ascii="Times New Roman" w:hAnsi="Times New Roman"/>
          <w:sz w:val="24"/>
          <w:szCs w:val="24"/>
        </w:rPr>
        <w:t>, что очень важно для безопасности;</w:t>
      </w:r>
    </w:p>
    <w:p w:rsidR="008D337F" w:rsidRPr="008D337F" w:rsidRDefault="00C631A8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>даже одна развесо</w:t>
      </w:r>
      <w:r w:rsidR="008F6E5A">
        <w:rPr>
          <w:rFonts w:ascii="Times New Roman" w:hAnsi="Times New Roman"/>
          <w:sz w:val="24"/>
          <w:szCs w:val="24"/>
        </w:rPr>
        <w:t xml:space="preserve">чная полочка позволяет удобно и в достаточной степени </w:t>
      </w:r>
      <w:r w:rsidRPr="008D337F">
        <w:rPr>
          <w:rFonts w:ascii="Times New Roman" w:hAnsi="Times New Roman"/>
          <w:sz w:val="24"/>
          <w:szCs w:val="24"/>
        </w:rPr>
        <w:t xml:space="preserve">компактно организовать снаряжение на маршруте, </w:t>
      </w:r>
      <w:r w:rsidR="008F6E5A">
        <w:rPr>
          <w:rFonts w:ascii="Times New Roman" w:hAnsi="Times New Roman"/>
          <w:sz w:val="24"/>
          <w:szCs w:val="24"/>
        </w:rPr>
        <w:t>при этом</w:t>
      </w:r>
      <w:r w:rsidRPr="008D337F">
        <w:rPr>
          <w:rFonts w:ascii="Times New Roman" w:hAnsi="Times New Roman"/>
          <w:sz w:val="24"/>
          <w:szCs w:val="24"/>
        </w:rPr>
        <w:t xml:space="preserve"> все свободные хвосты лент аккуратно убираются под тренчики из резинки;</w:t>
      </w:r>
    </w:p>
    <w:p w:rsidR="000D1B9C" w:rsidRPr="008D337F" w:rsidRDefault="00FE0CBB" w:rsidP="008D337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337F">
        <w:rPr>
          <w:rFonts w:ascii="Times New Roman" w:hAnsi="Times New Roman"/>
          <w:sz w:val="24"/>
          <w:szCs w:val="24"/>
        </w:rPr>
        <w:t xml:space="preserve">простота конструкции предельно облегчает </w:t>
      </w:r>
      <w:r w:rsidR="005240D1" w:rsidRPr="008D337F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972AF2" w:rsidRPr="008D337F">
        <w:rPr>
          <w:rFonts w:ascii="Times New Roman" w:hAnsi="Times New Roman"/>
          <w:sz w:val="24"/>
          <w:szCs w:val="24"/>
        </w:rPr>
        <w:t>изделий</w:t>
      </w:r>
      <w:r w:rsidR="00F30754" w:rsidRPr="008D337F">
        <w:rPr>
          <w:rFonts w:ascii="Times New Roman" w:hAnsi="Times New Roman"/>
          <w:sz w:val="24"/>
          <w:szCs w:val="24"/>
        </w:rPr>
        <w:t>.</w:t>
      </w:r>
    </w:p>
    <w:p w:rsidR="00CA2AFA" w:rsidRDefault="009D1AB6" w:rsidP="009D1AB6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AB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C061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D1A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05921">
        <w:rPr>
          <w:rFonts w:ascii="Times New Roman" w:hAnsi="Times New Roman"/>
          <w:color w:val="000000" w:themeColor="text1"/>
          <w:sz w:val="24"/>
          <w:szCs w:val="24"/>
        </w:rPr>
        <w:t xml:space="preserve">Отдельные элементы </w:t>
      </w:r>
      <w:r w:rsidR="0026305E">
        <w:rPr>
          <w:rFonts w:ascii="Times New Roman" w:hAnsi="Times New Roman"/>
          <w:sz w:val="24"/>
          <w:szCs w:val="24"/>
        </w:rPr>
        <w:t xml:space="preserve">изделия </w:t>
      </w:r>
      <w:r w:rsidRPr="009D1AB6">
        <w:rPr>
          <w:rFonts w:ascii="Times New Roman" w:hAnsi="Times New Roman"/>
          <w:sz w:val="24"/>
          <w:szCs w:val="24"/>
        </w:rPr>
        <w:t xml:space="preserve">изготовлены </w:t>
      </w:r>
      <w:r w:rsidR="00705921">
        <w:rPr>
          <w:rFonts w:ascii="Times New Roman" w:hAnsi="Times New Roman"/>
          <w:sz w:val="24"/>
          <w:szCs w:val="24"/>
        </w:rPr>
        <w:t>из различных материалов:</w:t>
      </w:r>
    </w:p>
    <w:p w:rsidR="001F39F2" w:rsidRPr="001F39F2" w:rsidRDefault="001F39F2" w:rsidP="0092490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9F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орсет</w:t>
      </w:r>
      <w:r w:rsidR="0014585E">
        <w:rPr>
          <w:rFonts w:ascii="Times New Roman" w:hAnsi="Times New Roman"/>
          <w:sz w:val="24"/>
          <w:szCs w:val="24"/>
        </w:rPr>
        <w:t>,</w:t>
      </w:r>
      <w:r w:rsidRPr="001F39F2">
        <w:rPr>
          <w:rFonts w:ascii="Times New Roman" w:hAnsi="Times New Roman"/>
          <w:sz w:val="24"/>
          <w:szCs w:val="24"/>
        </w:rPr>
        <w:t xml:space="preserve"> ножные охваты</w:t>
      </w:r>
      <w:r w:rsidR="00253C10">
        <w:rPr>
          <w:rFonts w:ascii="Times New Roman" w:hAnsi="Times New Roman"/>
          <w:sz w:val="24"/>
          <w:szCs w:val="24"/>
        </w:rPr>
        <w:t xml:space="preserve"> (с учетом присоединительных петель, являющихся частью ножных охватов)</w:t>
      </w:r>
      <w:r w:rsidR="0014585E">
        <w:rPr>
          <w:rFonts w:ascii="Times New Roman" w:hAnsi="Times New Roman"/>
          <w:sz w:val="24"/>
          <w:szCs w:val="24"/>
        </w:rPr>
        <w:t xml:space="preserve"> и шлевки</w:t>
      </w:r>
      <w:r w:rsidR="00253C10">
        <w:rPr>
          <w:rFonts w:ascii="Times New Roman" w:hAnsi="Times New Roman"/>
          <w:sz w:val="24"/>
          <w:szCs w:val="24"/>
        </w:rPr>
        <w:t xml:space="preserve"> – </w:t>
      </w:r>
      <w:r w:rsidR="0092490C" w:rsidRPr="0092490C">
        <w:rPr>
          <w:rFonts w:ascii="Times New Roman" w:hAnsi="Times New Roman"/>
          <w:sz w:val="24"/>
          <w:szCs w:val="24"/>
        </w:rPr>
        <w:t xml:space="preserve">из силовой синтетической текстильной ленты шириной </w:t>
      </w:r>
      <w:r w:rsidR="00CC0612">
        <w:rPr>
          <w:rFonts w:ascii="Times New Roman" w:hAnsi="Times New Roman"/>
          <w:sz w:val="24"/>
          <w:szCs w:val="24"/>
        </w:rPr>
        <w:t>___</w:t>
      </w:r>
      <w:r w:rsidR="0092490C" w:rsidRPr="0092490C">
        <w:rPr>
          <w:rFonts w:ascii="Times New Roman" w:hAnsi="Times New Roman"/>
          <w:sz w:val="24"/>
          <w:szCs w:val="24"/>
        </w:rPr>
        <w:t xml:space="preserve"> мм;</w:t>
      </w:r>
    </w:p>
    <w:p w:rsidR="00253C10" w:rsidRPr="0014585E" w:rsidRDefault="0092490C" w:rsidP="001F39F2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накладки</w:t>
      </w:r>
      <w:r w:rsidR="001F39F2" w:rsidRPr="001F39F2">
        <w:rPr>
          <w:rFonts w:ascii="Times New Roman" w:hAnsi="Times New Roman"/>
          <w:sz w:val="24"/>
          <w:szCs w:val="24"/>
        </w:rPr>
        <w:t xml:space="preserve"> ножных охватов</w:t>
      </w:r>
      <w:r w:rsidR="00253C10">
        <w:rPr>
          <w:rFonts w:ascii="Times New Roman" w:hAnsi="Times New Roman"/>
          <w:sz w:val="24"/>
          <w:szCs w:val="24"/>
        </w:rPr>
        <w:t xml:space="preserve"> – из </w:t>
      </w:r>
      <w:r w:rsidR="0014585E">
        <w:rPr>
          <w:rFonts w:ascii="Times New Roman" w:hAnsi="Times New Roman"/>
          <w:sz w:val="24"/>
          <w:szCs w:val="24"/>
        </w:rPr>
        <w:t xml:space="preserve">пеноматериалов, обладающих достаточной </w:t>
      </w:r>
      <w:r w:rsidR="00CC0612">
        <w:rPr>
          <w:rFonts w:ascii="Times New Roman" w:hAnsi="Times New Roman"/>
          <w:color w:val="000000" w:themeColor="text1"/>
          <w:sz w:val="24"/>
          <w:szCs w:val="24"/>
        </w:rPr>
        <w:t>мягкостью</w:t>
      </w:r>
      <w:r w:rsidR="00253C10" w:rsidRPr="001458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626F3" w:rsidRPr="00B626F3" w:rsidRDefault="001F39F2" w:rsidP="001F39F2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9F2">
        <w:rPr>
          <w:rFonts w:ascii="Times New Roman" w:hAnsi="Times New Roman"/>
          <w:sz w:val="24"/>
          <w:szCs w:val="24"/>
        </w:rPr>
        <w:t>регулировочные пряжки</w:t>
      </w:r>
      <w:r w:rsidR="00B626F3">
        <w:rPr>
          <w:rFonts w:ascii="Times New Roman" w:hAnsi="Times New Roman"/>
          <w:sz w:val="24"/>
          <w:szCs w:val="24"/>
        </w:rPr>
        <w:t xml:space="preserve"> – из </w:t>
      </w:r>
      <w:r w:rsidR="0014585E">
        <w:rPr>
          <w:rFonts w:ascii="Times New Roman" w:hAnsi="Times New Roman"/>
          <w:sz w:val="24"/>
          <w:szCs w:val="24"/>
        </w:rPr>
        <w:t>оксидированного металла.</w:t>
      </w:r>
    </w:p>
    <w:p w:rsidR="00F04834" w:rsidRDefault="0088230A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C061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6000CA" w:rsidRDefault="00F04834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C0612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2C59">
        <w:rPr>
          <w:rFonts w:ascii="Times New Roman" w:hAnsi="Times New Roman"/>
          <w:sz w:val="24"/>
          <w:szCs w:val="24"/>
        </w:rPr>
        <w:t xml:space="preserve"> </w:t>
      </w:r>
      <w:r w:rsidR="0092490C">
        <w:rPr>
          <w:rFonts w:ascii="Times New Roman" w:hAnsi="Times New Roman"/>
          <w:sz w:val="24"/>
          <w:szCs w:val="24"/>
        </w:rPr>
        <w:t>Изделие имеет фирменную</w:t>
      </w:r>
      <w:r w:rsidR="0092490C" w:rsidRPr="0092490C">
        <w:rPr>
          <w:rFonts w:ascii="Times New Roman" w:hAnsi="Times New Roman"/>
          <w:sz w:val="24"/>
          <w:szCs w:val="24"/>
        </w:rPr>
        <w:t xml:space="preserve"> бирк</w:t>
      </w:r>
      <w:r w:rsidR="0092490C">
        <w:rPr>
          <w:rFonts w:ascii="Times New Roman" w:hAnsi="Times New Roman"/>
          <w:sz w:val="24"/>
          <w:szCs w:val="24"/>
        </w:rPr>
        <w:t>у</w:t>
      </w:r>
      <w:r w:rsidR="0092490C" w:rsidRPr="0092490C">
        <w:rPr>
          <w:rFonts w:ascii="Times New Roman" w:hAnsi="Times New Roman"/>
          <w:sz w:val="24"/>
          <w:szCs w:val="24"/>
        </w:rPr>
        <w:t xml:space="preserve"> с логотипом (TM KROK).</w:t>
      </w:r>
    </w:p>
    <w:p w:rsidR="003019CF" w:rsidRDefault="003019CF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3019CF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3019CF">
        <w:rPr>
          <w:rFonts w:ascii="Times New Roman" w:hAnsi="Times New Roman"/>
          <w:sz w:val="24"/>
          <w:szCs w:val="24"/>
        </w:rPr>
        <w:t>Основные технические характеристики беседки «МУЛЬТИ» (в зависимости от модификаци</w:t>
      </w:r>
      <w:r>
        <w:rPr>
          <w:rFonts w:ascii="Times New Roman" w:hAnsi="Times New Roman"/>
          <w:sz w:val="24"/>
          <w:szCs w:val="24"/>
        </w:rPr>
        <w:t>и) приведены в таблице (Табл.2).</w:t>
      </w:r>
    </w:p>
    <w:p w:rsidR="003019CF" w:rsidRPr="003019CF" w:rsidRDefault="003019CF" w:rsidP="003019C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3019CF">
        <w:rPr>
          <w:rFonts w:ascii="Times New Roman" w:hAnsi="Times New Roman"/>
          <w:b/>
          <w:sz w:val="24"/>
          <w:szCs w:val="24"/>
        </w:rPr>
        <w:t>Таблица 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2161"/>
        <w:gridCol w:w="2161"/>
        <w:gridCol w:w="2162"/>
      </w:tblGrid>
      <w:tr w:rsidR="003019CF" w:rsidTr="003019CF">
        <w:tc>
          <w:tcPr>
            <w:tcW w:w="3936" w:type="dxa"/>
            <w:vMerge w:val="restart"/>
            <w:vAlign w:val="center"/>
          </w:tcPr>
          <w:p w:rsidR="003019CF" w:rsidRDefault="003019CF" w:rsidP="003019C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9CF"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6484" w:type="dxa"/>
            <w:gridSpan w:val="3"/>
            <w:vAlign w:val="center"/>
          </w:tcPr>
          <w:p w:rsidR="003019CF" w:rsidRDefault="003019CF" w:rsidP="003019C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Модификации </w:t>
            </w:r>
          </w:p>
        </w:tc>
      </w:tr>
      <w:tr w:rsidR="003019CF" w:rsidTr="003019CF">
        <w:tc>
          <w:tcPr>
            <w:tcW w:w="3936" w:type="dxa"/>
            <w:vMerge/>
            <w:vAlign w:val="center"/>
          </w:tcPr>
          <w:p w:rsidR="003019CF" w:rsidRDefault="003019CF" w:rsidP="003019C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019CF" w:rsidRDefault="003019CF" w:rsidP="003019C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9CF">
              <w:rPr>
                <w:rFonts w:ascii="Times New Roman" w:hAnsi="Times New Roman"/>
                <w:color w:val="000000" w:themeColor="text1"/>
              </w:rPr>
              <w:t>МУЛЬТИ-ПРОФ</w:t>
            </w:r>
          </w:p>
        </w:tc>
        <w:tc>
          <w:tcPr>
            <w:tcW w:w="2161" w:type="dxa"/>
            <w:vAlign w:val="center"/>
          </w:tcPr>
          <w:p w:rsidR="003019CF" w:rsidRDefault="003019CF" w:rsidP="003019C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9CF">
              <w:rPr>
                <w:rFonts w:ascii="Times New Roman" w:hAnsi="Times New Roman"/>
                <w:color w:val="000000" w:themeColor="text1"/>
              </w:rPr>
              <w:t>МУЛЬТИ-ПРОФ+</w:t>
            </w:r>
          </w:p>
        </w:tc>
        <w:tc>
          <w:tcPr>
            <w:tcW w:w="2162" w:type="dxa"/>
            <w:vAlign w:val="center"/>
          </w:tcPr>
          <w:p w:rsidR="003019CF" w:rsidRDefault="003019CF" w:rsidP="003019C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9CF">
              <w:rPr>
                <w:rFonts w:ascii="Times New Roman" w:hAnsi="Times New Roman"/>
                <w:color w:val="000000" w:themeColor="text1"/>
              </w:rPr>
              <w:t>МУЛЬТ-ПУЛЬТИ</w:t>
            </w:r>
          </w:p>
        </w:tc>
      </w:tr>
      <w:tr w:rsidR="003019CF" w:rsidTr="003019CF">
        <w:tc>
          <w:tcPr>
            <w:tcW w:w="3936" w:type="dxa"/>
          </w:tcPr>
          <w:p w:rsidR="003019CF" w:rsidRDefault="003019CF" w:rsidP="0008605D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9CF">
              <w:rPr>
                <w:rFonts w:ascii="Times New Roman" w:hAnsi="Times New Roman"/>
                <w:color w:val="000000" w:themeColor="text1"/>
              </w:rPr>
              <w:t>Вес, г</w:t>
            </w:r>
          </w:p>
        </w:tc>
        <w:tc>
          <w:tcPr>
            <w:tcW w:w="2161" w:type="dxa"/>
          </w:tcPr>
          <w:p w:rsidR="003019CF" w:rsidRPr="003019CF" w:rsidRDefault="003019CF" w:rsidP="003019C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161" w:type="dxa"/>
          </w:tcPr>
          <w:p w:rsidR="003019CF" w:rsidRPr="003019CF" w:rsidRDefault="003019CF" w:rsidP="003019C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162" w:type="dxa"/>
          </w:tcPr>
          <w:p w:rsidR="003019CF" w:rsidRPr="003019CF" w:rsidRDefault="003019CF" w:rsidP="003019C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</w:tbl>
    <w:p w:rsidR="003019CF" w:rsidRDefault="003019CF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6E5A" w:rsidRDefault="00F04834" w:rsidP="008F6E5A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510586">
        <w:rPr>
          <w:rFonts w:ascii="Times New Roman" w:hAnsi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33DC">
        <w:rPr>
          <w:rFonts w:ascii="Times New Roman" w:hAnsi="Times New Roman"/>
          <w:color w:val="000000" w:themeColor="text1"/>
          <w:sz w:val="24"/>
          <w:szCs w:val="24"/>
        </w:rPr>
        <w:t>Беседка «МУЛЬТИ»</w:t>
      </w:r>
      <w:r w:rsidR="004D7CC1">
        <w:rPr>
          <w:rFonts w:ascii="Times New Roman" w:hAnsi="Times New Roman"/>
          <w:color w:val="000000" w:themeColor="text1"/>
          <w:sz w:val="24"/>
          <w:szCs w:val="24"/>
        </w:rPr>
        <w:t xml:space="preserve"> (в зависимости от модификации)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отличаются по цвету и 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исполнены</w:t>
      </w:r>
      <w:r w:rsidR="00463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двух размерах,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</w:t>
      </w:r>
      <w:r w:rsidR="004633DC">
        <w:rPr>
          <w:rFonts w:ascii="Times New Roman" w:hAnsi="Times New Roman"/>
          <w:color w:val="000000" w:themeColor="text1"/>
          <w:sz w:val="24"/>
          <w:szCs w:val="24"/>
        </w:rPr>
        <w:t>ных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33DC">
        <w:rPr>
          <w:rFonts w:ascii="Times New Roman" w:hAnsi="Times New Roman"/>
          <w:color w:val="000000" w:themeColor="text1"/>
          <w:sz w:val="24"/>
          <w:szCs w:val="24"/>
        </w:rPr>
        <w:t>в таблице (Табл.</w:t>
      </w:r>
      <w:r w:rsidR="0051058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F6E5A" w:rsidRPr="00C55A78" w:rsidRDefault="008F6E5A" w:rsidP="008F6E5A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</w:t>
      </w:r>
      <w:r w:rsidR="005105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3.</w:t>
      </w:r>
    </w:p>
    <w:tbl>
      <w:tblPr>
        <w:tblStyle w:val="ab"/>
        <w:tblW w:w="10376" w:type="dxa"/>
        <w:tblLook w:val="04A0" w:firstRow="1" w:lastRow="0" w:firstColumn="1" w:lastColumn="0" w:noHBand="0" w:noVBand="1"/>
      </w:tblPr>
      <w:tblGrid>
        <w:gridCol w:w="5557"/>
        <w:gridCol w:w="1545"/>
        <w:gridCol w:w="1546"/>
        <w:gridCol w:w="1728"/>
      </w:tblGrid>
      <w:tr w:rsidR="008F6E5A" w:rsidRPr="00C55A78" w:rsidTr="00510586">
        <w:tc>
          <w:tcPr>
            <w:tcW w:w="55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6E5A" w:rsidRPr="00C55A78" w:rsidRDefault="008F6E5A" w:rsidP="00DB29F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размера и маркировка</w:t>
            </w:r>
          </w:p>
        </w:tc>
        <w:tc>
          <w:tcPr>
            <w:tcW w:w="4819" w:type="dxa"/>
            <w:gridSpan w:val="3"/>
            <w:tcMar>
              <w:left w:w="28" w:type="dxa"/>
              <w:right w:w="28" w:type="dxa"/>
            </w:tcMar>
          </w:tcPr>
          <w:p w:rsidR="008F6E5A" w:rsidRPr="00C55A78" w:rsidRDefault="008F6E5A" w:rsidP="00DB29F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Модификация </w:t>
            </w:r>
          </w:p>
        </w:tc>
      </w:tr>
      <w:tr w:rsidR="008F6E5A" w:rsidRPr="00C55A78" w:rsidTr="00510586">
        <w:trPr>
          <w:trHeight w:val="253"/>
        </w:trPr>
        <w:tc>
          <w:tcPr>
            <w:tcW w:w="5557" w:type="dxa"/>
            <w:vMerge/>
            <w:tcMar>
              <w:left w:w="28" w:type="dxa"/>
              <w:right w:w="28" w:type="dxa"/>
            </w:tcMar>
          </w:tcPr>
          <w:p w:rsidR="008F6E5A" w:rsidRPr="00C55A78" w:rsidRDefault="008F6E5A" w:rsidP="00DB29FF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:rsidR="008F6E5A" w:rsidRPr="00541E6B" w:rsidRDefault="008F6E5A" w:rsidP="00DB29F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МУЛЬТИ-ПРОФ</w:t>
            </w:r>
          </w:p>
        </w:tc>
        <w:tc>
          <w:tcPr>
            <w:tcW w:w="1546" w:type="dxa"/>
            <w:tcMar>
              <w:left w:w="28" w:type="dxa"/>
              <w:right w:w="28" w:type="dxa"/>
            </w:tcMar>
            <w:vAlign w:val="center"/>
          </w:tcPr>
          <w:p w:rsidR="008F6E5A" w:rsidRPr="00541E6B" w:rsidRDefault="008F6E5A" w:rsidP="00DB29F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МУЛЬТИ-ПРОФ+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8F6E5A" w:rsidRPr="00541E6B" w:rsidRDefault="008F6E5A" w:rsidP="00DB29F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МУЛЬТ-ПУЛЬТИ</w:t>
            </w:r>
          </w:p>
        </w:tc>
      </w:tr>
      <w:tr w:rsidR="008F6E5A" w:rsidRPr="00C55A78" w:rsidTr="00510586">
        <w:tc>
          <w:tcPr>
            <w:tcW w:w="5557" w:type="dxa"/>
            <w:tcMar>
              <w:left w:w="28" w:type="dxa"/>
              <w:right w:w="28" w:type="dxa"/>
            </w:tcMar>
          </w:tcPr>
          <w:p w:rsidR="008F6E5A" w:rsidRPr="000509B6" w:rsidRDefault="008F6E5A" w:rsidP="00DB29FF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09B6">
              <w:rPr>
                <w:rFonts w:ascii="Times New Roman" w:hAnsi="Times New Roman"/>
                <w:color w:val="000000" w:themeColor="text1"/>
              </w:rPr>
              <w:t>Охват талии,</w:t>
            </w:r>
            <w:r w:rsidRPr="000509B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509B6">
              <w:rPr>
                <w:rFonts w:ascii="Times New Roman" w:hAnsi="Times New Roman"/>
                <w:color w:val="000000" w:themeColor="text1"/>
              </w:rPr>
              <w:t>см, в том числе:</w:t>
            </w:r>
          </w:p>
          <w:p w:rsidR="008F6E5A" w:rsidRPr="000509B6" w:rsidRDefault="008F6E5A" w:rsidP="00DB29F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0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XS-XXS</w:t>
            </w:r>
          </w:p>
          <w:p w:rsidR="008F6E5A" w:rsidRPr="000509B6" w:rsidRDefault="008F6E5A" w:rsidP="00DB29F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050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S-M-L</w:t>
            </w:r>
          </w:p>
          <w:p w:rsidR="008F6E5A" w:rsidRDefault="008F6E5A" w:rsidP="00DB29F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L-XL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70-100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95-125</w:t>
            </w:r>
          </w:p>
        </w:tc>
        <w:tc>
          <w:tcPr>
            <w:tcW w:w="1546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70-100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95-125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35-65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60-90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8F6E5A" w:rsidRPr="00C55A78" w:rsidTr="00510586">
        <w:tc>
          <w:tcPr>
            <w:tcW w:w="5557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Охват одного бедра, см, в том числе:</w:t>
            </w:r>
          </w:p>
          <w:p w:rsidR="008F6E5A" w:rsidRPr="000509B6" w:rsidRDefault="008F6E5A" w:rsidP="00DB29F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050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XS-XXS</w:t>
            </w:r>
          </w:p>
          <w:p w:rsidR="008F6E5A" w:rsidRPr="008F6E5A" w:rsidRDefault="008F6E5A" w:rsidP="00DB29F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050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S-M-L</w:t>
            </w:r>
          </w:p>
          <w:p w:rsidR="008F6E5A" w:rsidRPr="000509B6" w:rsidRDefault="008F6E5A" w:rsidP="00DB29F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L-XL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45-70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55-80</w:t>
            </w:r>
          </w:p>
        </w:tc>
        <w:tc>
          <w:tcPr>
            <w:tcW w:w="1546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45-70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55-80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25-40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35-65</w:t>
            </w:r>
          </w:p>
          <w:p w:rsidR="008F6E5A" w:rsidRDefault="008F6E5A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510586" w:rsidRPr="00C55A78" w:rsidTr="00510586">
        <w:tc>
          <w:tcPr>
            <w:tcW w:w="5557" w:type="dxa"/>
            <w:tcMar>
              <w:left w:w="28" w:type="dxa"/>
              <w:right w:w="28" w:type="dxa"/>
            </w:tcMar>
          </w:tcPr>
          <w:p w:rsidR="00510586" w:rsidRDefault="00510586" w:rsidP="00DB29FF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силовой ленты (корсета/ножных охватов), мм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510586" w:rsidRDefault="00510586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45/45</w:t>
            </w:r>
          </w:p>
        </w:tc>
        <w:tc>
          <w:tcPr>
            <w:tcW w:w="1546" w:type="dxa"/>
            <w:tcMar>
              <w:left w:w="28" w:type="dxa"/>
              <w:right w:w="28" w:type="dxa"/>
            </w:tcMar>
          </w:tcPr>
          <w:p w:rsidR="00510586" w:rsidRDefault="00510586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45/45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510586" w:rsidRDefault="00510586" w:rsidP="00DB29F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36/36</w:t>
            </w:r>
          </w:p>
        </w:tc>
      </w:tr>
    </w:tbl>
    <w:p w:rsidR="008F6E5A" w:rsidRDefault="008F6E5A" w:rsidP="008F6E5A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9B6" w:rsidRDefault="008F6E5A" w:rsidP="008F6E5A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E5A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Примечание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заказ возможно изготовление беседки иного размера или с дополнительными опциями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(например, </w:t>
      </w:r>
      <w:r w:rsidR="000509B6"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пояс возможна установка смягчающего корсета или пряжки в иной комплектации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509B6" w:rsidRPr="008C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09B6" w:rsidRDefault="000509B6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995" w:rsidRDefault="00E86E1D" w:rsidP="00A86E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510586">
        <w:rPr>
          <w:color w:val="000000" w:themeColor="text1"/>
        </w:rPr>
        <w:t>9.</w:t>
      </w:r>
      <w:r w:rsidR="00510586">
        <w:rPr>
          <w:color w:val="000000" w:themeColor="text1"/>
        </w:rPr>
        <w:tab/>
      </w:r>
      <w:r w:rsidR="006A3B0F" w:rsidRPr="006A3B0F">
        <w:rPr>
          <w:b/>
          <w:color w:val="FF0000"/>
        </w:rPr>
        <w:t>ВНИМАНИЕ!</w:t>
      </w:r>
      <w:r w:rsidR="00BD6995">
        <w:rPr>
          <w:b/>
          <w:color w:val="FF0000"/>
        </w:rPr>
        <w:t xml:space="preserve"> </w:t>
      </w:r>
      <w:r w:rsidR="00BD6995" w:rsidRPr="00BD6995">
        <w:rPr>
          <w:color w:val="000000" w:themeColor="text1"/>
        </w:rPr>
        <w:t xml:space="preserve">Производитель оставляет за собой </w:t>
      </w:r>
      <w:r w:rsidR="000C6756">
        <w:rPr>
          <w:color w:val="000000" w:themeColor="text1"/>
        </w:rPr>
        <w:t xml:space="preserve">право на </w:t>
      </w:r>
      <w:r w:rsidR="00BD6995" w:rsidRPr="00BD6995">
        <w:rPr>
          <w:color w:val="000000" w:themeColor="text1"/>
        </w:rPr>
        <w:t xml:space="preserve">внесение незначительных изменений, улучшающих потребительские качества изделия. В связи с чем, внешний вид и исполнение </w:t>
      </w:r>
      <w:r w:rsidR="00D63E11">
        <w:rPr>
          <w:color w:val="000000" w:themeColor="text1"/>
        </w:rPr>
        <w:t xml:space="preserve">поясов-беседок </w:t>
      </w:r>
      <w:r w:rsidR="000C6756">
        <w:rPr>
          <w:color w:val="000000" w:themeColor="text1"/>
        </w:rPr>
        <w:t xml:space="preserve">серии </w:t>
      </w:r>
      <w:r w:rsidR="00BD6995" w:rsidRPr="00BD6995">
        <w:rPr>
          <w:color w:val="000000" w:themeColor="text1"/>
        </w:rPr>
        <w:t>«</w:t>
      </w:r>
      <w:r w:rsidR="000C6756">
        <w:rPr>
          <w:color w:val="000000" w:themeColor="text1"/>
        </w:rPr>
        <w:t>МУЛЬТИ</w:t>
      </w:r>
      <w:r w:rsidR="00D63E11">
        <w:rPr>
          <w:color w:val="000000" w:themeColor="text1"/>
        </w:rPr>
        <w:t>»</w:t>
      </w:r>
      <w:r w:rsidR="00BD6995" w:rsidRPr="00BD6995">
        <w:rPr>
          <w:color w:val="000000" w:themeColor="text1"/>
        </w:rPr>
        <w:t xml:space="preserve"> может отличаться от паспортного.</w:t>
      </w:r>
    </w:p>
    <w:p w:rsidR="00EF4BE3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0586" w:rsidRPr="00A3737D" w:rsidRDefault="00510586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E92C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EB653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3603A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 xml:space="preserve">убедитесь в отсутствии </w:t>
      </w:r>
      <w:r w:rsidR="00270290">
        <w:rPr>
          <w:rFonts w:ascii="Times New Roman" w:hAnsi="Times New Roman"/>
          <w:sz w:val="24"/>
          <w:szCs w:val="24"/>
        </w:rPr>
        <w:t>надрывов</w:t>
      </w:r>
      <w:r w:rsidR="008C2B0F">
        <w:rPr>
          <w:rFonts w:ascii="Times New Roman" w:hAnsi="Times New Roman"/>
          <w:sz w:val="24"/>
          <w:szCs w:val="24"/>
        </w:rPr>
        <w:t xml:space="preserve">, сквозных отверстий и </w:t>
      </w:r>
      <w:r w:rsidR="008A74B1">
        <w:rPr>
          <w:rFonts w:ascii="Times New Roman" w:hAnsi="Times New Roman"/>
          <w:sz w:val="24"/>
          <w:szCs w:val="24"/>
        </w:rPr>
        <w:t>разлохмаченности текстильных лент</w:t>
      </w:r>
      <w:r w:rsidR="00270290">
        <w:rPr>
          <w:rFonts w:ascii="Times New Roman" w:hAnsi="Times New Roman"/>
          <w:sz w:val="24"/>
          <w:szCs w:val="24"/>
        </w:rPr>
        <w:t xml:space="preserve">, </w:t>
      </w:r>
      <w:r w:rsidRPr="00845E1F">
        <w:rPr>
          <w:rFonts w:ascii="Times New Roman" w:hAnsi="Times New Roman"/>
          <w:sz w:val="24"/>
          <w:szCs w:val="24"/>
        </w:rPr>
        <w:t>трещин, деформаций, отметин,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92747B">
        <w:rPr>
          <w:rFonts w:ascii="Times New Roman" w:hAnsi="Times New Roman"/>
          <w:sz w:val="24"/>
          <w:szCs w:val="24"/>
        </w:rPr>
        <w:t xml:space="preserve">следов износа и коррозии </w:t>
      </w:r>
      <w:r w:rsidR="008C2B0F">
        <w:rPr>
          <w:rFonts w:ascii="Times New Roman" w:hAnsi="Times New Roman"/>
          <w:sz w:val="24"/>
          <w:szCs w:val="24"/>
        </w:rPr>
        <w:t>на металлических частях изделия</w:t>
      </w:r>
      <w:r w:rsidR="0092747B">
        <w:rPr>
          <w:rFonts w:ascii="Times New Roman" w:hAnsi="Times New Roman"/>
          <w:sz w:val="24"/>
          <w:szCs w:val="24"/>
        </w:rPr>
        <w:t xml:space="preserve">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 w:rsidR="00FC053C"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720306" w:rsidRDefault="00414CBE" w:rsidP="00720306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CF1CDA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Пояса-беседки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C2B0F">
        <w:rPr>
          <w:rFonts w:ascii="Times New Roman" w:hAnsi="Times New Roman"/>
          <w:iCs/>
          <w:color w:val="000000"/>
          <w:sz w:val="24"/>
          <w:szCs w:val="24"/>
        </w:rPr>
        <w:t xml:space="preserve">серии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8C2B0F">
        <w:rPr>
          <w:rFonts w:ascii="Times New Roman" w:hAnsi="Times New Roman"/>
          <w:iCs/>
          <w:color w:val="000000"/>
          <w:sz w:val="24"/>
          <w:szCs w:val="24"/>
        </w:rPr>
        <w:t>МУЛЬТИ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поступа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т</w:t>
      </w:r>
      <w:r w:rsidR="009509B6">
        <w:rPr>
          <w:rFonts w:ascii="Times New Roman" w:hAnsi="Times New Roman"/>
          <w:iCs/>
          <w:color w:val="000000"/>
          <w:sz w:val="24"/>
          <w:szCs w:val="24"/>
        </w:rPr>
        <w:t xml:space="preserve"> пользователю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в собранном состоянии, поэтому нужда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тся только 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 xml:space="preserve">в надевании изделия на тело пользователя и присоединении к </w:t>
      </w:r>
      <w:r w:rsidR="008C2B0F">
        <w:rPr>
          <w:rFonts w:ascii="Times New Roman" w:hAnsi="Times New Roman"/>
          <w:iCs/>
          <w:color w:val="000000"/>
          <w:sz w:val="24"/>
          <w:szCs w:val="24"/>
        </w:rPr>
        <w:t>внешн</w:t>
      </w:r>
      <w:r w:rsidR="00AA7CEF">
        <w:rPr>
          <w:rFonts w:ascii="Times New Roman" w:hAnsi="Times New Roman"/>
          <w:iCs/>
          <w:color w:val="000000"/>
          <w:sz w:val="24"/>
          <w:szCs w:val="24"/>
        </w:rPr>
        <w:t>им рабочим и страховочным линиям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45605" w:rsidRDefault="00720306" w:rsidP="00495B50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Д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ля приведения устройства в рабочее состояние 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70290" w:rsidRDefault="0027029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одеть пояс</w:t>
      </w:r>
      <w:r w:rsidR="00495B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беседку на тело пользователя; </w:t>
      </w:r>
    </w:p>
    <w:p w:rsidR="00270290" w:rsidRDefault="0027029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подогнать </w:t>
      </w:r>
      <w:r w:rsidR="00E04AB6">
        <w:rPr>
          <w:rFonts w:ascii="Times New Roman" w:hAnsi="Times New Roman"/>
          <w:sz w:val="24"/>
          <w:szCs w:val="24"/>
        </w:rPr>
        <w:t xml:space="preserve">изделие </w:t>
      </w:r>
      <w:r>
        <w:rPr>
          <w:rFonts w:ascii="Times New Roman" w:hAnsi="Times New Roman"/>
          <w:sz w:val="24"/>
          <w:szCs w:val="24"/>
        </w:rPr>
        <w:t xml:space="preserve">по фигуре и зафиксировать с помощью </w:t>
      </w:r>
      <w:r w:rsidR="00495B50">
        <w:rPr>
          <w:rFonts w:ascii="Times New Roman" w:hAnsi="Times New Roman"/>
          <w:sz w:val="24"/>
          <w:szCs w:val="24"/>
        </w:rPr>
        <w:t xml:space="preserve">регулировочных пряжек </w:t>
      </w:r>
      <w:r w:rsidR="00E04AB6">
        <w:rPr>
          <w:rFonts w:ascii="Times New Roman" w:hAnsi="Times New Roman"/>
          <w:sz w:val="24"/>
          <w:szCs w:val="24"/>
        </w:rPr>
        <w:t>пояс-</w:t>
      </w:r>
      <w:r w:rsidR="00495B50">
        <w:rPr>
          <w:rFonts w:ascii="Times New Roman" w:hAnsi="Times New Roman"/>
          <w:sz w:val="24"/>
          <w:szCs w:val="24"/>
        </w:rPr>
        <w:t>корсет</w:t>
      </w:r>
      <w:r w:rsidR="00E04AB6">
        <w:rPr>
          <w:rFonts w:ascii="Times New Roman" w:hAnsi="Times New Roman"/>
          <w:sz w:val="24"/>
          <w:szCs w:val="24"/>
        </w:rPr>
        <w:t xml:space="preserve"> и</w:t>
      </w:r>
      <w:r w:rsidR="00495B50">
        <w:rPr>
          <w:rFonts w:ascii="Times New Roman" w:hAnsi="Times New Roman"/>
          <w:sz w:val="24"/>
          <w:szCs w:val="24"/>
        </w:rPr>
        <w:t xml:space="preserve"> ножные охваты</w:t>
      </w:r>
      <w:r w:rsidR="00E04AB6">
        <w:rPr>
          <w:rFonts w:ascii="Times New Roman" w:hAnsi="Times New Roman"/>
          <w:sz w:val="24"/>
          <w:szCs w:val="24"/>
        </w:rPr>
        <w:t>, проверив правильность заправки ремней в пряжки (Рис.2)</w:t>
      </w:r>
      <w:r w:rsidR="00495B50">
        <w:rPr>
          <w:rFonts w:ascii="Times New Roman" w:hAnsi="Times New Roman"/>
          <w:sz w:val="24"/>
          <w:szCs w:val="24"/>
        </w:rPr>
        <w:t>;</w:t>
      </w:r>
    </w:p>
    <w:p w:rsidR="00E04AB6" w:rsidRDefault="00A1273D" w:rsidP="00A1273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4957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5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B6" w:rsidRDefault="00E04AB6" w:rsidP="00E04AB6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b/>
          <w:color w:val="000000"/>
        </w:rPr>
        <w:t>Рис. 2</w:t>
      </w:r>
      <w:r>
        <w:rPr>
          <w:color w:val="000000"/>
        </w:rPr>
        <w:t>. Визуальный контроль заправки ремней в пряжки в поясе-беседке «МУЛЬТИ»</w:t>
      </w:r>
    </w:p>
    <w:p w:rsidR="00E04AB6" w:rsidRDefault="00E04AB6" w:rsidP="00E04AB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5B50" w:rsidRDefault="00495B5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 излишки силовых лент, закрепив их концы шлевками</w:t>
      </w:r>
      <w:r w:rsidR="004F7ECE">
        <w:rPr>
          <w:rFonts w:ascii="Times New Roman" w:hAnsi="Times New Roman"/>
          <w:sz w:val="24"/>
          <w:szCs w:val="24"/>
        </w:rPr>
        <w:t>-тренчиками</w:t>
      </w:r>
      <w:r>
        <w:rPr>
          <w:rFonts w:ascii="Times New Roman" w:hAnsi="Times New Roman"/>
          <w:sz w:val="24"/>
          <w:szCs w:val="24"/>
        </w:rPr>
        <w:t>;</w:t>
      </w:r>
    </w:p>
    <w:p w:rsidR="006919BF" w:rsidRPr="006919BF" w:rsidRDefault="006919BF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919BF">
        <w:rPr>
          <w:rFonts w:ascii="Times New Roman" w:hAnsi="Times New Roman"/>
          <w:sz w:val="24"/>
          <w:szCs w:val="24"/>
        </w:rPr>
        <w:t>прикрепить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50">
        <w:rPr>
          <w:rFonts w:ascii="Times New Roman" w:hAnsi="Times New Roman"/>
          <w:sz w:val="24"/>
          <w:szCs w:val="24"/>
        </w:rPr>
        <w:t>надетую на пользователя пояс-беседку</w:t>
      </w:r>
      <w:r>
        <w:rPr>
          <w:rFonts w:ascii="Times New Roman" w:hAnsi="Times New Roman"/>
          <w:sz w:val="24"/>
          <w:szCs w:val="24"/>
        </w:rPr>
        <w:t xml:space="preserve"> посредством </w:t>
      </w:r>
      <w:r w:rsidR="00495B50">
        <w:rPr>
          <w:rFonts w:ascii="Times New Roman" w:hAnsi="Times New Roman"/>
          <w:sz w:val="24"/>
          <w:szCs w:val="24"/>
        </w:rPr>
        <w:t>присоедин</w:t>
      </w:r>
      <w:r w:rsidR="004F7ECE">
        <w:rPr>
          <w:rFonts w:ascii="Times New Roman" w:hAnsi="Times New Roman"/>
          <w:sz w:val="24"/>
          <w:szCs w:val="24"/>
        </w:rPr>
        <w:t>ительной пет</w:t>
      </w:r>
      <w:r w:rsidR="00495B50">
        <w:rPr>
          <w:rFonts w:ascii="Times New Roman" w:hAnsi="Times New Roman"/>
          <w:sz w:val="24"/>
          <w:szCs w:val="24"/>
        </w:rPr>
        <w:t>л</w:t>
      </w:r>
      <w:r w:rsidR="004F7ECE">
        <w:rPr>
          <w:rFonts w:ascii="Times New Roman" w:hAnsi="Times New Roman"/>
          <w:sz w:val="24"/>
          <w:szCs w:val="24"/>
        </w:rPr>
        <w:t>и</w:t>
      </w:r>
      <w:r w:rsidR="00495B50">
        <w:rPr>
          <w:rFonts w:ascii="Times New Roman" w:hAnsi="Times New Roman"/>
          <w:sz w:val="24"/>
          <w:szCs w:val="24"/>
        </w:rPr>
        <w:t xml:space="preserve"> к </w:t>
      </w:r>
      <w:r w:rsidR="004F7ECE">
        <w:rPr>
          <w:rFonts w:ascii="Times New Roman" w:hAnsi="Times New Roman"/>
          <w:sz w:val="24"/>
          <w:szCs w:val="24"/>
        </w:rPr>
        <w:t xml:space="preserve">рабочей/страховочной веревки с помощью </w:t>
      </w:r>
      <w:r w:rsidR="00495B50">
        <w:rPr>
          <w:rFonts w:ascii="Times New Roman" w:hAnsi="Times New Roman"/>
          <w:sz w:val="24"/>
          <w:szCs w:val="24"/>
        </w:rPr>
        <w:t>присоединительных эл</w:t>
      </w:r>
      <w:r w:rsidR="004F7ECE">
        <w:rPr>
          <w:rFonts w:ascii="Times New Roman" w:hAnsi="Times New Roman"/>
          <w:sz w:val="24"/>
          <w:szCs w:val="24"/>
        </w:rPr>
        <w:t>ементов (карабины</w:t>
      </w:r>
      <w:r w:rsidR="0049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A5364" w:rsidRDefault="006919BF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готово </w:t>
      </w:r>
      <w:r w:rsidR="00421FB0" w:rsidRPr="006919BF">
        <w:rPr>
          <w:rFonts w:ascii="Times New Roman" w:hAnsi="Times New Roman"/>
          <w:sz w:val="24"/>
          <w:szCs w:val="24"/>
        </w:rPr>
        <w:t xml:space="preserve">к </w:t>
      </w:r>
      <w:r w:rsidR="00495B50">
        <w:rPr>
          <w:rFonts w:ascii="Times New Roman" w:hAnsi="Times New Roman"/>
          <w:sz w:val="24"/>
          <w:szCs w:val="24"/>
        </w:rPr>
        <w:t>эксплуатации.</w:t>
      </w:r>
    </w:p>
    <w:p w:rsidR="00701120" w:rsidRPr="00FB51AD" w:rsidRDefault="00701120" w:rsidP="009E5B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механического износа, наличия механических дефектов, </w:t>
      </w:r>
      <w:r w:rsidR="00DF3DBF">
        <w:rPr>
          <w:rFonts w:ascii="Times New Roman" w:hAnsi="Times New Roman"/>
          <w:sz w:val="24"/>
          <w:szCs w:val="24"/>
        </w:rPr>
        <w:t xml:space="preserve">надрывов </w:t>
      </w:r>
      <w:r w:rsidR="002778E9">
        <w:rPr>
          <w:rFonts w:ascii="Times New Roman" w:hAnsi="Times New Roman"/>
          <w:sz w:val="24"/>
          <w:szCs w:val="24"/>
        </w:rPr>
        <w:t xml:space="preserve">или разлохмаченности </w:t>
      </w:r>
      <w:r w:rsidR="00DF3DBF">
        <w:rPr>
          <w:rFonts w:ascii="Times New Roman" w:hAnsi="Times New Roman"/>
          <w:sz w:val="24"/>
          <w:szCs w:val="24"/>
        </w:rPr>
        <w:t>текстильных элементов</w:t>
      </w:r>
      <w:r w:rsidR="00A83CC0" w:rsidRPr="00A83CC0">
        <w:rPr>
          <w:rFonts w:ascii="Times New Roman" w:hAnsi="Times New Roman"/>
          <w:sz w:val="24"/>
          <w:szCs w:val="24"/>
        </w:rPr>
        <w:t>, деформации</w:t>
      </w:r>
      <w:r w:rsidR="002778E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3DBF">
        <w:rPr>
          <w:rFonts w:ascii="Times New Roman" w:hAnsi="Times New Roman"/>
          <w:sz w:val="24"/>
          <w:szCs w:val="24"/>
        </w:rPr>
        <w:t>коррозии</w:t>
      </w:r>
      <w:r w:rsidR="002778E9">
        <w:rPr>
          <w:rFonts w:ascii="Times New Roman" w:hAnsi="Times New Roman"/>
          <w:sz w:val="24"/>
          <w:szCs w:val="24"/>
        </w:rPr>
        <w:t xml:space="preserve"> металлических элементов</w:t>
      </w:r>
      <w:r w:rsidR="00DF3DBF">
        <w:rPr>
          <w:rFonts w:ascii="Times New Roman" w:hAnsi="Times New Roman"/>
          <w:sz w:val="24"/>
          <w:szCs w:val="24"/>
        </w:rPr>
        <w:t>, других повреждений и всего то</w:t>
      </w:r>
      <w:r w:rsidR="00A83CC0" w:rsidRPr="00A83CC0">
        <w:rPr>
          <w:rFonts w:ascii="Times New Roman" w:hAnsi="Times New Roman"/>
          <w:sz w:val="24"/>
          <w:szCs w:val="24"/>
        </w:rPr>
        <w:t>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также от условий 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 xml:space="preserve">ия) или после аварийного рывка </w:t>
      </w:r>
      <w:r w:rsidR="008D7A50">
        <w:rPr>
          <w:rFonts w:ascii="Times New Roman" w:hAnsi="Times New Roman"/>
          <w:sz w:val="24"/>
          <w:szCs w:val="24"/>
        </w:rPr>
        <w:t>изделие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необходимо проверять </w:t>
      </w:r>
      <w:r w:rsidR="00002AD6">
        <w:rPr>
          <w:rFonts w:ascii="Times New Roman" w:hAnsi="Times New Roman"/>
          <w:sz w:val="24"/>
          <w:szCs w:val="24"/>
        </w:rPr>
        <w:t xml:space="preserve">путем </w:t>
      </w:r>
      <w:r w:rsidR="00A83CC0" w:rsidRPr="00A83CC0">
        <w:rPr>
          <w:rFonts w:ascii="Times New Roman" w:hAnsi="Times New Roman"/>
          <w:sz w:val="24"/>
          <w:szCs w:val="24"/>
        </w:rPr>
        <w:t>осмотр</w:t>
      </w:r>
      <w:r w:rsidR="00002AD6">
        <w:rPr>
          <w:rFonts w:ascii="Times New Roman" w:hAnsi="Times New Roman"/>
          <w:sz w:val="24"/>
          <w:szCs w:val="24"/>
        </w:rPr>
        <w:t>а</w:t>
      </w:r>
      <w:r w:rsidR="00A83CC0" w:rsidRPr="00A83CC0">
        <w:rPr>
          <w:rFonts w:ascii="Times New Roman" w:hAnsi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/>
          <w:sz w:val="24"/>
          <w:szCs w:val="24"/>
        </w:rPr>
        <w:t xml:space="preserve"> (компетентным) лицом.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0508FE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снаряжен</w:t>
      </w:r>
      <w:r w:rsidR="00D5760D" w:rsidRPr="00D5760D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сильного рывка или б</w:t>
      </w:r>
      <w:r w:rsidR="00D5760D">
        <w:rPr>
          <w:rFonts w:ascii="Times New Roman" w:hAnsi="Times New Roman"/>
          <w:sz w:val="24"/>
          <w:szCs w:val="24"/>
        </w:rPr>
        <w:t>ольшой нагрузки;</w:t>
      </w:r>
    </w:p>
    <w:p w:rsidR="00B35788" w:rsidRDefault="00D5760D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35788">
        <w:rPr>
          <w:rFonts w:ascii="Times New Roman" w:hAnsi="Times New Roman"/>
          <w:sz w:val="24"/>
          <w:szCs w:val="24"/>
        </w:rPr>
        <w:t>есть сомнения</w:t>
      </w:r>
      <w:r w:rsidR="00B35788">
        <w:rPr>
          <w:rFonts w:ascii="Times New Roman" w:hAnsi="Times New Roman"/>
          <w:sz w:val="24"/>
          <w:szCs w:val="24"/>
        </w:rPr>
        <w:t xml:space="preserve"> в его надежности;</w:t>
      </w:r>
    </w:p>
    <w:p w:rsidR="00A83CC0" w:rsidRPr="0046336E" w:rsidRDefault="00D5760D" w:rsidP="00605C5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336E">
        <w:rPr>
          <w:rFonts w:ascii="Times New Roman" w:hAnsi="Times New Roman"/>
          <w:sz w:val="24"/>
          <w:szCs w:val="24"/>
        </w:rPr>
        <w:t xml:space="preserve">когда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 устарело и более не соответствует новым стандартам, законам,</w:t>
      </w:r>
      <w:r w:rsidR="0046336E">
        <w:rPr>
          <w:rFonts w:ascii="Times New Roman" w:hAnsi="Times New Roman"/>
          <w:sz w:val="24"/>
          <w:szCs w:val="24"/>
        </w:rPr>
        <w:t xml:space="preserve"> </w:t>
      </w:r>
      <w:r w:rsidRPr="0046336E">
        <w:rPr>
          <w:rFonts w:ascii="Times New Roman" w:hAnsi="Times New Roman"/>
          <w:sz w:val="24"/>
          <w:szCs w:val="24"/>
        </w:rPr>
        <w:t xml:space="preserve">технике или оно не совместимо с другим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ием и т.д.</w:t>
      </w:r>
    </w:p>
    <w:p w:rsidR="00B275D8" w:rsidRPr="009509B6" w:rsidRDefault="00B35788" w:rsidP="009509B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3CC0" w:rsidRPr="00B35788">
        <w:rPr>
          <w:rFonts w:ascii="Times New Roman" w:hAnsi="Times New Roman"/>
          <w:sz w:val="24"/>
          <w:szCs w:val="24"/>
        </w:rPr>
        <w:t xml:space="preserve"> </w:t>
      </w:r>
      <w:r w:rsidR="009509B6" w:rsidRPr="009509B6">
        <w:rPr>
          <w:rFonts w:ascii="Times New Roman" w:hAnsi="Times New Roman"/>
          <w:sz w:val="24"/>
          <w:szCs w:val="24"/>
        </w:rPr>
        <w:t xml:space="preserve">При выявлении скрытых дефектов необходимо помнить, что динамические и статические испытания СИЗ от падения с высоты с повышенной нагрузкой в эксплуатирующих организациях не проводятся, а проверить привязь нагружением возможно только с применением допустимых нагрузок. При такой необходимости надо надеть изделие на испытательный манекен и последовательно нагружать все имеющиеся на привязи точки присоединения статической нагрузкой в </w:t>
      </w:r>
      <w:r w:rsidR="009509B6">
        <w:rPr>
          <w:rFonts w:ascii="Times New Roman" w:hAnsi="Times New Roman"/>
          <w:sz w:val="24"/>
          <w:szCs w:val="24"/>
        </w:rPr>
        <w:t xml:space="preserve">размере </w:t>
      </w:r>
      <w:r w:rsidR="009509B6" w:rsidRPr="009509B6">
        <w:rPr>
          <w:rFonts w:ascii="Times New Roman" w:hAnsi="Times New Roman"/>
          <w:sz w:val="24"/>
          <w:szCs w:val="24"/>
        </w:rPr>
        <w:t>9 кН в течении 3</w:t>
      </w:r>
      <w:r w:rsidR="009509B6">
        <w:rPr>
          <w:rFonts w:ascii="Times New Roman" w:hAnsi="Times New Roman"/>
          <w:sz w:val="24"/>
          <w:szCs w:val="24"/>
        </w:rPr>
        <w:t>-</w:t>
      </w:r>
      <w:r w:rsidR="009509B6" w:rsidRPr="009509B6">
        <w:rPr>
          <w:rFonts w:ascii="Times New Roman" w:hAnsi="Times New Roman"/>
          <w:sz w:val="24"/>
          <w:szCs w:val="24"/>
        </w:rPr>
        <w:t>х минут.</w:t>
      </w:r>
    </w:p>
    <w:p w:rsidR="00065A91" w:rsidRDefault="00B275D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 xml:space="preserve">Проведение </w:t>
      </w:r>
      <w:r w:rsidR="00827E97">
        <w:rPr>
          <w:rFonts w:ascii="Times New Roman" w:hAnsi="Times New Roman"/>
          <w:sz w:val="24"/>
          <w:szCs w:val="24"/>
        </w:rPr>
        <w:t>данн</w:t>
      </w:r>
      <w:r w:rsidR="00A83CC0" w:rsidRPr="00B35788">
        <w:rPr>
          <w:rFonts w:ascii="Times New Roman" w:hAnsi="Times New Roman"/>
          <w:sz w:val="24"/>
          <w:szCs w:val="24"/>
        </w:rPr>
        <w:t>ой проверки производитель делегирует пользователю</w:t>
      </w:r>
      <w:r w:rsidR="00065A91">
        <w:rPr>
          <w:rFonts w:ascii="Times New Roman" w:hAnsi="Times New Roman"/>
          <w:sz w:val="24"/>
          <w:szCs w:val="24"/>
        </w:rPr>
        <w:t>.</w:t>
      </w:r>
    </w:p>
    <w:p w:rsidR="00330A09" w:rsidRDefault="00065A91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  <w:t xml:space="preserve">После проведения </w:t>
      </w:r>
      <w:r w:rsidR="001D35F5">
        <w:rPr>
          <w:rFonts w:ascii="Times New Roman" w:hAnsi="Times New Roman"/>
          <w:sz w:val="24"/>
          <w:szCs w:val="24"/>
        </w:rPr>
        <w:t xml:space="preserve">испытаний изделие подвергнуть пристальному осмотру. </w:t>
      </w:r>
      <w:r w:rsidR="00A83CC0" w:rsidRPr="00B35788">
        <w:rPr>
          <w:rFonts w:ascii="Times New Roman" w:hAnsi="Times New Roman"/>
          <w:sz w:val="24"/>
          <w:szCs w:val="24"/>
        </w:rPr>
        <w:t>Если неисправности или какие-либо другие дефекты</w:t>
      </w:r>
      <w:r w:rsidR="00235032">
        <w:rPr>
          <w:rFonts w:ascii="Times New Roman" w:hAnsi="Times New Roman"/>
          <w:sz w:val="24"/>
          <w:szCs w:val="24"/>
        </w:rPr>
        <w:t xml:space="preserve"> возникшие в процессе проведения испытания</w:t>
      </w:r>
      <w:r w:rsidR="00A83CC0" w:rsidRPr="00B35788">
        <w:rPr>
          <w:rFonts w:ascii="Times New Roman" w:hAnsi="Times New Roman"/>
          <w:sz w:val="24"/>
          <w:szCs w:val="24"/>
        </w:rPr>
        <w:t xml:space="preserve"> не </w:t>
      </w:r>
      <w:r w:rsidR="00235032">
        <w:rPr>
          <w:rFonts w:ascii="Times New Roman" w:hAnsi="Times New Roman"/>
          <w:sz w:val="24"/>
          <w:szCs w:val="24"/>
        </w:rPr>
        <w:t xml:space="preserve">были </w:t>
      </w:r>
      <w:r w:rsidR="00A83CC0" w:rsidRPr="00B35788">
        <w:rPr>
          <w:rFonts w:ascii="Times New Roman" w:hAnsi="Times New Roman"/>
          <w:sz w:val="24"/>
          <w:szCs w:val="24"/>
        </w:rPr>
        <w:t>обнаружены, устройство считают выдержавшим испытание. В противном случае изделие следует вывести из использования.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Таким же осмотрам и испытаниям подлежат изделия, хранящиеся на скл</w:t>
      </w:r>
      <w:r w:rsidR="00B275D8">
        <w:rPr>
          <w:rFonts w:ascii="Times New Roman" w:hAnsi="Times New Roman"/>
          <w:sz w:val="24"/>
          <w:szCs w:val="24"/>
        </w:rPr>
        <w:t>аде более 1 года, а испытаниям –</w:t>
      </w:r>
      <w:r w:rsidR="00A83CC0" w:rsidRPr="00B35788">
        <w:rPr>
          <w:rFonts w:ascii="Times New Roman" w:hAnsi="Times New Roman"/>
          <w:sz w:val="24"/>
          <w:szCs w:val="24"/>
        </w:rPr>
        <w:t xml:space="preserve"> изделия, испытавшие динамический рывок или вызвавшие сомнения после визуального осмотра.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601BC5" w:rsidRDefault="00330A09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ab/>
      </w:r>
      <w:r w:rsidR="00601BC5"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1BC5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снаряжения, его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следует уничтожить.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Ремонт снаряжения ТМ KROK вне мастерских ТМ KROK </w:t>
      </w:r>
      <w:r w:rsidR="00B275D8">
        <w:rPr>
          <w:rFonts w:ascii="Times New Roman" w:hAnsi="Times New Roman"/>
          <w:sz w:val="24"/>
          <w:szCs w:val="24"/>
        </w:rPr>
        <w:t>–</w:t>
      </w:r>
      <w:r w:rsidR="00A83CC0" w:rsidRPr="00330A09">
        <w:rPr>
          <w:rFonts w:ascii="Times New Roman" w:hAnsi="Times New Roman"/>
          <w:sz w:val="24"/>
          <w:szCs w:val="24"/>
        </w:rPr>
        <w:t xml:space="preserve"> запрещён!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</w:t>
      </w:r>
      <w:r w:rsidR="00235032">
        <w:rPr>
          <w:rFonts w:ascii="Times New Roman" w:hAnsi="Times New Roman"/>
          <w:sz w:val="24"/>
          <w:szCs w:val="24"/>
        </w:rPr>
        <w:t xml:space="preserve">лие следует тщательно вычистить </w:t>
      </w:r>
      <w:r w:rsidR="006E6FF8">
        <w:rPr>
          <w:rFonts w:ascii="Times New Roman" w:hAnsi="Times New Roman"/>
          <w:sz w:val="24"/>
          <w:szCs w:val="24"/>
        </w:rPr>
        <w:t xml:space="preserve">(при необходимости возможна стирка изделия с использованием неагрессивных моющих средств при температуре воды не более 40ºС) </w:t>
      </w:r>
      <w:r w:rsidR="00235032">
        <w:rPr>
          <w:rFonts w:ascii="Times New Roman" w:hAnsi="Times New Roman"/>
          <w:sz w:val="24"/>
          <w:szCs w:val="24"/>
        </w:rPr>
        <w:t>и</w:t>
      </w:r>
      <w:r w:rsidR="00A83CC0" w:rsidRPr="00330A09">
        <w:rPr>
          <w:rFonts w:ascii="Times New Roman" w:hAnsi="Times New Roman"/>
          <w:sz w:val="24"/>
          <w:szCs w:val="24"/>
        </w:rPr>
        <w:t xml:space="preserve"> выс</w:t>
      </w:r>
      <w:r w:rsidR="00235032">
        <w:rPr>
          <w:rFonts w:ascii="Times New Roman" w:hAnsi="Times New Roman"/>
          <w:sz w:val="24"/>
          <w:szCs w:val="24"/>
        </w:rPr>
        <w:t>ушить</w:t>
      </w:r>
      <w:r w:rsidR="00A83CC0" w:rsidRPr="00330A09">
        <w:rPr>
          <w:rFonts w:ascii="Times New Roman" w:hAnsi="Times New Roman"/>
          <w:sz w:val="24"/>
          <w:szCs w:val="24"/>
        </w:rPr>
        <w:t xml:space="preserve">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вдали от солнечных лучей и нагревательных приборов. 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35032">
        <w:rPr>
          <w:rFonts w:ascii="Times New Roman" w:hAnsi="Times New Roman"/>
          <w:sz w:val="24"/>
          <w:szCs w:val="24"/>
        </w:rPr>
        <w:t>3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330A09">
        <w:rPr>
          <w:rFonts w:ascii="Times New Roman" w:hAnsi="Times New Roman"/>
          <w:sz w:val="24"/>
          <w:szCs w:val="24"/>
        </w:rPr>
        <w:t>изделий</w:t>
      </w:r>
      <w:r w:rsidR="00A83CC0" w:rsidRPr="00330A09">
        <w:rPr>
          <w:rFonts w:ascii="Times New Roman" w:hAnsi="Times New Roman"/>
          <w:sz w:val="24"/>
          <w:szCs w:val="24"/>
        </w:rPr>
        <w:t xml:space="preserve"> от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4327F6" w:rsidRDefault="004327F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6E6FF8">
        <w:rPr>
          <w:rFonts w:ascii="Times New Roman" w:hAnsi="Times New Roman"/>
          <w:sz w:val="24"/>
          <w:szCs w:val="24"/>
          <w:lang w:eastAsia="ru-RU"/>
        </w:rPr>
        <w:t>, а также при соблюдении заявленных требований (прежде всего, по допустимой рабочей нагрузке)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CA18A2">
        <w:rPr>
          <w:rFonts w:ascii="Times New Roman" w:hAnsi="Times New Roman"/>
          <w:sz w:val="24"/>
          <w:szCs w:val="24"/>
          <w:lang w:eastAsia="ru-RU"/>
        </w:rPr>
        <w:t xml:space="preserve"> 12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016D1B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>
        <w:rPr>
          <w:rFonts w:ascii="Times New Roman" w:hAnsi="Times New Roman"/>
          <w:sz w:val="24"/>
          <w:szCs w:val="24"/>
        </w:rPr>
        <w:t>И</w:t>
      </w:r>
      <w:r w:rsidR="00CC02C9" w:rsidRPr="00C214E3">
        <w:rPr>
          <w:rFonts w:ascii="Times New Roman" w:hAnsi="Times New Roman"/>
          <w:sz w:val="24"/>
          <w:szCs w:val="24"/>
        </w:rPr>
        <w:t>зделие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проверено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на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соответствие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документации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признано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годным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к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эксплуатации.</w:t>
      </w:r>
    </w:p>
    <w:p w:rsidR="002778E9" w:rsidRDefault="002778E9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1F1C" w:rsidRPr="004A1F1C" w:rsidRDefault="00FB51AD" w:rsidP="00FB51AD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</w:t>
      </w:r>
      <w:r w:rsidR="00016D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случае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продажи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изделий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одного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вида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допускается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перечисление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присвоенных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заводских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номеров,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входящих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партию</w:t>
      </w: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2778E9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16D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4A1F1C"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4A1F1C"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4A1F1C"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4A1F1C"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2778E9" w:rsidRDefault="002778E9" w:rsidP="00277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8E9" w:rsidRDefault="002778E9" w:rsidP="00277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16D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778E9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8E9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8E9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8E9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04" w:rsidRDefault="002778E9" w:rsidP="002778E9">
      <w:pPr>
        <w:spacing w:after="0" w:line="240" w:lineRule="auto"/>
        <w:ind w:firstLine="28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16D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A1F1C"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 w:rsid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AF50C4" w:rsidRDefault="00AF50C4" w:rsidP="00122551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778E9" w:rsidRDefault="002778E9" w:rsidP="00122551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327F6" w:rsidRDefault="004327F6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7F6" w:rsidRDefault="004327F6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Default="00AD7C04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Pr="00AD7C04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AD8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E744B"/>
    <w:multiLevelType w:val="multilevel"/>
    <w:tmpl w:val="5BC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C1704"/>
    <w:multiLevelType w:val="hybridMultilevel"/>
    <w:tmpl w:val="3F1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4308D"/>
    <w:multiLevelType w:val="hybridMultilevel"/>
    <w:tmpl w:val="7C26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071D"/>
    <w:multiLevelType w:val="hybridMultilevel"/>
    <w:tmpl w:val="386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51B9A"/>
    <w:multiLevelType w:val="hybridMultilevel"/>
    <w:tmpl w:val="3E8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97EC5"/>
    <w:multiLevelType w:val="hybridMultilevel"/>
    <w:tmpl w:val="38F46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ED7996"/>
    <w:multiLevelType w:val="hybridMultilevel"/>
    <w:tmpl w:val="678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558F"/>
    <w:multiLevelType w:val="hybridMultilevel"/>
    <w:tmpl w:val="4E0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13"/>
  </w:num>
  <w:num w:numId="19">
    <w:abstractNumId w:val="21"/>
  </w:num>
  <w:num w:numId="20">
    <w:abstractNumId w:val="5"/>
  </w:num>
  <w:num w:numId="21">
    <w:abstractNumId w:val="12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42D"/>
    <w:rsid w:val="00002AD6"/>
    <w:rsid w:val="000039C6"/>
    <w:rsid w:val="0001229D"/>
    <w:rsid w:val="00016C58"/>
    <w:rsid w:val="00016D1B"/>
    <w:rsid w:val="00016E57"/>
    <w:rsid w:val="0001747E"/>
    <w:rsid w:val="00017EA4"/>
    <w:rsid w:val="000228CF"/>
    <w:rsid w:val="00026004"/>
    <w:rsid w:val="0003067A"/>
    <w:rsid w:val="00045605"/>
    <w:rsid w:val="00045C81"/>
    <w:rsid w:val="00047D92"/>
    <w:rsid w:val="000508FE"/>
    <w:rsid w:val="000509B6"/>
    <w:rsid w:val="00055CE5"/>
    <w:rsid w:val="00055D7B"/>
    <w:rsid w:val="00056B34"/>
    <w:rsid w:val="00060103"/>
    <w:rsid w:val="00062D9F"/>
    <w:rsid w:val="00065A91"/>
    <w:rsid w:val="0006625B"/>
    <w:rsid w:val="0007251B"/>
    <w:rsid w:val="00072AD8"/>
    <w:rsid w:val="000739A8"/>
    <w:rsid w:val="00080466"/>
    <w:rsid w:val="000848C2"/>
    <w:rsid w:val="0008605D"/>
    <w:rsid w:val="0008775C"/>
    <w:rsid w:val="00092AC4"/>
    <w:rsid w:val="00095286"/>
    <w:rsid w:val="00097335"/>
    <w:rsid w:val="00097B0A"/>
    <w:rsid w:val="00097CDB"/>
    <w:rsid w:val="000A0B22"/>
    <w:rsid w:val="000A5364"/>
    <w:rsid w:val="000B0453"/>
    <w:rsid w:val="000B136C"/>
    <w:rsid w:val="000B22F5"/>
    <w:rsid w:val="000B62B5"/>
    <w:rsid w:val="000C0B71"/>
    <w:rsid w:val="000C1275"/>
    <w:rsid w:val="000C6756"/>
    <w:rsid w:val="000C7E5A"/>
    <w:rsid w:val="000D1B9C"/>
    <w:rsid w:val="000D541D"/>
    <w:rsid w:val="000D5D24"/>
    <w:rsid w:val="000D6A9B"/>
    <w:rsid w:val="000E6C47"/>
    <w:rsid w:val="000F0CC3"/>
    <w:rsid w:val="000F1B85"/>
    <w:rsid w:val="000F279F"/>
    <w:rsid w:val="000F6AC1"/>
    <w:rsid w:val="0011469B"/>
    <w:rsid w:val="00121F9E"/>
    <w:rsid w:val="00122551"/>
    <w:rsid w:val="001227E3"/>
    <w:rsid w:val="00127794"/>
    <w:rsid w:val="00133D5B"/>
    <w:rsid w:val="0014585E"/>
    <w:rsid w:val="00145E12"/>
    <w:rsid w:val="0015326F"/>
    <w:rsid w:val="00155406"/>
    <w:rsid w:val="0015578D"/>
    <w:rsid w:val="001603B6"/>
    <w:rsid w:val="00166550"/>
    <w:rsid w:val="00170CFD"/>
    <w:rsid w:val="00170DF6"/>
    <w:rsid w:val="00183059"/>
    <w:rsid w:val="00183BCD"/>
    <w:rsid w:val="0018618F"/>
    <w:rsid w:val="0019503C"/>
    <w:rsid w:val="00196FD1"/>
    <w:rsid w:val="00197AA5"/>
    <w:rsid w:val="001A2E9A"/>
    <w:rsid w:val="001A3A1B"/>
    <w:rsid w:val="001B1062"/>
    <w:rsid w:val="001C0FED"/>
    <w:rsid w:val="001C53D3"/>
    <w:rsid w:val="001C55F8"/>
    <w:rsid w:val="001C5E43"/>
    <w:rsid w:val="001C6D62"/>
    <w:rsid w:val="001D1067"/>
    <w:rsid w:val="001D2D4E"/>
    <w:rsid w:val="001D35F5"/>
    <w:rsid w:val="001D545C"/>
    <w:rsid w:val="001E013F"/>
    <w:rsid w:val="001E1A38"/>
    <w:rsid w:val="001E2740"/>
    <w:rsid w:val="001E44E2"/>
    <w:rsid w:val="001E6592"/>
    <w:rsid w:val="001E6F58"/>
    <w:rsid w:val="001F0165"/>
    <w:rsid w:val="001F05AE"/>
    <w:rsid w:val="001F39F2"/>
    <w:rsid w:val="001F5A5A"/>
    <w:rsid w:val="001F6E36"/>
    <w:rsid w:val="0020176A"/>
    <w:rsid w:val="00214C13"/>
    <w:rsid w:val="0021592C"/>
    <w:rsid w:val="00220658"/>
    <w:rsid w:val="00220FC4"/>
    <w:rsid w:val="002210A0"/>
    <w:rsid w:val="00224578"/>
    <w:rsid w:val="00227488"/>
    <w:rsid w:val="00233661"/>
    <w:rsid w:val="00233DCC"/>
    <w:rsid w:val="00235032"/>
    <w:rsid w:val="00236BF7"/>
    <w:rsid w:val="00243842"/>
    <w:rsid w:val="00250E44"/>
    <w:rsid w:val="00253C10"/>
    <w:rsid w:val="00256E1F"/>
    <w:rsid w:val="0026305E"/>
    <w:rsid w:val="00265106"/>
    <w:rsid w:val="00266617"/>
    <w:rsid w:val="00270290"/>
    <w:rsid w:val="0027607B"/>
    <w:rsid w:val="002778E9"/>
    <w:rsid w:val="00282674"/>
    <w:rsid w:val="00284446"/>
    <w:rsid w:val="0028747C"/>
    <w:rsid w:val="00294621"/>
    <w:rsid w:val="00295ADF"/>
    <w:rsid w:val="00295FB8"/>
    <w:rsid w:val="00297E61"/>
    <w:rsid w:val="002A0882"/>
    <w:rsid w:val="002B3A14"/>
    <w:rsid w:val="002B4B31"/>
    <w:rsid w:val="002B5B5E"/>
    <w:rsid w:val="002B6251"/>
    <w:rsid w:val="002D02B1"/>
    <w:rsid w:val="002D0CBE"/>
    <w:rsid w:val="002D2663"/>
    <w:rsid w:val="002D3A87"/>
    <w:rsid w:val="002D4FB8"/>
    <w:rsid w:val="002D7FCE"/>
    <w:rsid w:val="002F2399"/>
    <w:rsid w:val="002F46F6"/>
    <w:rsid w:val="003019CF"/>
    <w:rsid w:val="00310E01"/>
    <w:rsid w:val="003158A1"/>
    <w:rsid w:val="00315E91"/>
    <w:rsid w:val="00323975"/>
    <w:rsid w:val="00330A09"/>
    <w:rsid w:val="00331F26"/>
    <w:rsid w:val="003333E4"/>
    <w:rsid w:val="00343937"/>
    <w:rsid w:val="003479C7"/>
    <w:rsid w:val="00366DE2"/>
    <w:rsid w:val="00370101"/>
    <w:rsid w:val="003704CA"/>
    <w:rsid w:val="00374897"/>
    <w:rsid w:val="00382B95"/>
    <w:rsid w:val="00383568"/>
    <w:rsid w:val="00385238"/>
    <w:rsid w:val="00386F69"/>
    <w:rsid w:val="003A620A"/>
    <w:rsid w:val="003A721A"/>
    <w:rsid w:val="003B32AF"/>
    <w:rsid w:val="003B3583"/>
    <w:rsid w:val="003C19D3"/>
    <w:rsid w:val="003C2ABB"/>
    <w:rsid w:val="003C5916"/>
    <w:rsid w:val="003D10E2"/>
    <w:rsid w:val="003D12DC"/>
    <w:rsid w:val="003D1486"/>
    <w:rsid w:val="003E0F66"/>
    <w:rsid w:val="003E3124"/>
    <w:rsid w:val="003E443B"/>
    <w:rsid w:val="003E5640"/>
    <w:rsid w:val="003F4702"/>
    <w:rsid w:val="00401A9D"/>
    <w:rsid w:val="00411160"/>
    <w:rsid w:val="00414CBE"/>
    <w:rsid w:val="00416C2E"/>
    <w:rsid w:val="00421FB0"/>
    <w:rsid w:val="0042426F"/>
    <w:rsid w:val="004260AD"/>
    <w:rsid w:val="00427A21"/>
    <w:rsid w:val="004327F6"/>
    <w:rsid w:val="00436899"/>
    <w:rsid w:val="00437ABE"/>
    <w:rsid w:val="004405FB"/>
    <w:rsid w:val="0046061E"/>
    <w:rsid w:val="00462A0C"/>
    <w:rsid w:val="0046336E"/>
    <w:rsid w:val="004633DC"/>
    <w:rsid w:val="00470628"/>
    <w:rsid w:val="00470723"/>
    <w:rsid w:val="00470A21"/>
    <w:rsid w:val="00471C38"/>
    <w:rsid w:val="00472EE6"/>
    <w:rsid w:val="004820F7"/>
    <w:rsid w:val="00482369"/>
    <w:rsid w:val="00484C1D"/>
    <w:rsid w:val="00490FA9"/>
    <w:rsid w:val="00494EFE"/>
    <w:rsid w:val="00495B50"/>
    <w:rsid w:val="00496CA3"/>
    <w:rsid w:val="00497311"/>
    <w:rsid w:val="004A1F1C"/>
    <w:rsid w:val="004A2F72"/>
    <w:rsid w:val="004A484B"/>
    <w:rsid w:val="004B1323"/>
    <w:rsid w:val="004C44FB"/>
    <w:rsid w:val="004C7911"/>
    <w:rsid w:val="004D29F7"/>
    <w:rsid w:val="004D3F4A"/>
    <w:rsid w:val="004D6B94"/>
    <w:rsid w:val="004D7CC1"/>
    <w:rsid w:val="004E100F"/>
    <w:rsid w:val="004E11EF"/>
    <w:rsid w:val="004E2BB2"/>
    <w:rsid w:val="004E7D21"/>
    <w:rsid w:val="004F7ECE"/>
    <w:rsid w:val="00504219"/>
    <w:rsid w:val="00507513"/>
    <w:rsid w:val="00510586"/>
    <w:rsid w:val="00514065"/>
    <w:rsid w:val="00514953"/>
    <w:rsid w:val="00514BB9"/>
    <w:rsid w:val="00516068"/>
    <w:rsid w:val="00521AD7"/>
    <w:rsid w:val="005240D1"/>
    <w:rsid w:val="005268DD"/>
    <w:rsid w:val="00527161"/>
    <w:rsid w:val="00530921"/>
    <w:rsid w:val="00530C8E"/>
    <w:rsid w:val="00536AED"/>
    <w:rsid w:val="0053731B"/>
    <w:rsid w:val="00540FC5"/>
    <w:rsid w:val="00541E6B"/>
    <w:rsid w:val="005446C1"/>
    <w:rsid w:val="00547E64"/>
    <w:rsid w:val="00550174"/>
    <w:rsid w:val="00553A32"/>
    <w:rsid w:val="005545EF"/>
    <w:rsid w:val="005570B1"/>
    <w:rsid w:val="00560D50"/>
    <w:rsid w:val="00567D79"/>
    <w:rsid w:val="005713F1"/>
    <w:rsid w:val="00577A7B"/>
    <w:rsid w:val="005834B3"/>
    <w:rsid w:val="00584221"/>
    <w:rsid w:val="0059430B"/>
    <w:rsid w:val="005943A4"/>
    <w:rsid w:val="005948F8"/>
    <w:rsid w:val="005A2F78"/>
    <w:rsid w:val="005A4CBA"/>
    <w:rsid w:val="005B1D95"/>
    <w:rsid w:val="005B4EDB"/>
    <w:rsid w:val="005B5834"/>
    <w:rsid w:val="005C0934"/>
    <w:rsid w:val="005C3FB5"/>
    <w:rsid w:val="005C5464"/>
    <w:rsid w:val="005C6AE8"/>
    <w:rsid w:val="005C7106"/>
    <w:rsid w:val="005D17FA"/>
    <w:rsid w:val="005D3C78"/>
    <w:rsid w:val="005D59DD"/>
    <w:rsid w:val="005E67FB"/>
    <w:rsid w:val="006000CA"/>
    <w:rsid w:val="00601BC5"/>
    <w:rsid w:val="006134A0"/>
    <w:rsid w:val="00614F4B"/>
    <w:rsid w:val="0061620E"/>
    <w:rsid w:val="00616A74"/>
    <w:rsid w:val="00624D75"/>
    <w:rsid w:val="006255C5"/>
    <w:rsid w:val="006372F0"/>
    <w:rsid w:val="00643422"/>
    <w:rsid w:val="00646BD2"/>
    <w:rsid w:val="00647E25"/>
    <w:rsid w:val="00662D27"/>
    <w:rsid w:val="00664662"/>
    <w:rsid w:val="0067386F"/>
    <w:rsid w:val="00676F2B"/>
    <w:rsid w:val="00681D65"/>
    <w:rsid w:val="00682ABD"/>
    <w:rsid w:val="006838E8"/>
    <w:rsid w:val="0068723F"/>
    <w:rsid w:val="006919BF"/>
    <w:rsid w:val="0069217A"/>
    <w:rsid w:val="0069539B"/>
    <w:rsid w:val="0069614B"/>
    <w:rsid w:val="006A3B0F"/>
    <w:rsid w:val="006A3C27"/>
    <w:rsid w:val="006A41D0"/>
    <w:rsid w:val="006B3CBE"/>
    <w:rsid w:val="006B7E21"/>
    <w:rsid w:val="006C2C9A"/>
    <w:rsid w:val="006C2FBD"/>
    <w:rsid w:val="006C604A"/>
    <w:rsid w:val="006C6301"/>
    <w:rsid w:val="006E169A"/>
    <w:rsid w:val="006E258D"/>
    <w:rsid w:val="006E2BAC"/>
    <w:rsid w:val="006E6FF8"/>
    <w:rsid w:val="006F0F5A"/>
    <w:rsid w:val="00701120"/>
    <w:rsid w:val="00705921"/>
    <w:rsid w:val="00713406"/>
    <w:rsid w:val="00716C11"/>
    <w:rsid w:val="00717980"/>
    <w:rsid w:val="00720306"/>
    <w:rsid w:val="00720F21"/>
    <w:rsid w:val="0072134B"/>
    <w:rsid w:val="007241B2"/>
    <w:rsid w:val="0072486D"/>
    <w:rsid w:val="00727836"/>
    <w:rsid w:val="00734993"/>
    <w:rsid w:val="0073606E"/>
    <w:rsid w:val="00737FF2"/>
    <w:rsid w:val="0074242A"/>
    <w:rsid w:val="00761536"/>
    <w:rsid w:val="0077163C"/>
    <w:rsid w:val="007727F1"/>
    <w:rsid w:val="00773A95"/>
    <w:rsid w:val="00780004"/>
    <w:rsid w:val="00783EDB"/>
    <w:rsid w:val="00785E1D"/>
    <w:rsid w:val="00792A2D"/>
    <w:rsid w:val="00792BA9"/>
    <w:rsid w:val="00794819"/>
    <w:rsid w:val="007A4711"/>
    <w:rsid w:val="007A562B"/>
    <w:rsid w:val="007B5ECC"/>
    <w:rsid w:val="007B6B71"/>
    <w:rsid w:val="007D2A48"/>
    <w:rsid w:val="007D32DC"/>
    <w:rsid w:val="007D6493"/>
    <w:rsid w:val="007E3DA6"/>
    <w:rsid w:val="00802C59"/>
    <w:rsid w:val="008109EA"/>
    <w:rsid w:val="00810B50"/>
    <w:rsid w:val="00810FE0"/>
    <w:rsid w:val="00815336"/>
    <w:rsid w:val="008166E2"/>
    <w:rsid w:val="0082477E"/>
    <w:rsid w:val="00827E97"/>
    <w:rsid w:val="00830049"/>
    <w:rsid w:val="008322FA"/>
    <w:rsid w:val="00843178"/>
    <w:rsid w:val="0084400D"/>
    <w:rsid w:val="00845E1F"/>
    <w:rsid w:val="00846301"/>
    <w:rsid w:val="00846322"/>
    <w:rsid w:val="00851E73"/>
    <w:rsid w:val="008555DB"/>
    <w:rsid w:val="00863AAC"/>
    <w:rsid w:val="00865547"/>
    <w:rsid w:val="00874CAE"/>
    <w:rsid w:val="0088230A"/>
    <w:rsid w:val="008859AF"/>
    <w:rsid w:val="0088661C"/>
    <w:rsid w:val="008877A6"/>
    <w:rsid w:val="00890BBA"/>
    <w:rsid w:val="008A74B1"/>
    <w:rsid w:val="008B27BB"/>
    <w:rsid w:val="008B578E"/>
    <w:rsid w:val="008B7FA2"/>
    <w:rsid w:val="008C057C"/>
    <w:rsid w:val="008C2B0F"/>
    <w:rsid w:val="008D085F"/>
    <w:rsid w:val="008D217F"/>
    <w:rsid w:val="008D337F"/>
    <w:rsid w:val="008D33A6"/>
    <w:rsid w:val="008D36E2"/>
    <w:rsid w:val="008D7A50"/>
    <w:rsid w:val="008E4599"/>
    <w:rsid w:val="008E5FFD"/>
    <w:rsid w:val="008F38EA"/>
    <w:rsid w:val="008F6E5A"/>
    <w:rsid w:val="00905EE9"/>
    <w:rsid w:val="00906054"/>
    <w:rsid w:val="00910A84"/>
    <w:rsid w:val="00913CCE"/>
    <w:rsid w:val="00915765"/>
    <w:rsid w:val="0091702B"/>
    <w:rsid w:val="009208CC"/>
    <w:rsid w:val="0092490C"/>
    <w:rsid w:val="00925913"/>
    <w:rsid w:val="00925C7C"/>
    <w:rsid w:val="0092747B"/>
    <w:rsid w:val="00927B93"/>
    <w:rsid w:val="00941663"/>
    <w:rsid w:val="00941F95"/>
    <w:rsid w:val="0094330E"/>
    <w:rsid w:val="009450D0"/>
    <w:rsid w:val="009509B6"/>
    <w:rsid w:val="00955A61"/>
    <w:rsid w:val="00960404"/>
    <w:rsid w:val="00960489"/>
    <w:rsid w:val="00961BCE"/>
    <w:rsid w:val="00965C29"/>
    <w:rsid w:val="0097047C"/>
    <w:rsid w:val="00972AF2"/>
    <w:rsid w:val="009767B5"/>
    <w:rsid w:val="00985967"/>
    <w:rsid w:val="0099029B"/>
    <w:rsid w:val="009957AB"/>
    <w:rsid w:val="00997690"/>
    <w:rsid w:val="009B26CC"/>
    <w:rsid w:val="009B368D"/>
    <w:rsid w:val="009B3C00"/>
    <w:rsid w:val="009B529E"/>
    <w:rsid w:val="009D14A6"/>
    <w:rsid w:val="009D1AB6"/>
    <w:rsid w:val="009D25E2"/>
    <w:rsid w:val="009E1450"/>
    <w:rsid w:val="009E2B96"/>
    <w:rsid w:val="009E3B3C"/>
    <w:rsid w:val="009E436B"/>
    <w:rsid w:val="009E5B03"/>
    <w:rsid w:val="009E5CD7"/>
    <w:rsid w:val="009F38C4"/>
    <w:rsid w:val="009F6D96"/>
    <w:rsid w:val="00A01035"/>
    <w:rsid w:val="00A0550A"/>
    <w:rsid w:val="00A06B77"/>
    <w:rsid w:val="00A07716"/>
    <w:rsid w:val="00A1273D"/>
    <w:rsid w:val="00A166B8"/>
    <w:rsid w:val="00A23493"/>
    <w:rsid w:val="00A255E0"/>
    <w:rsid w:val="00A25822"/>
    <w:rsid w:val="00A306BC"/>
    <w:rsid w:val="00A30FB3"/>
    <w:rsid w:val="00A31114"/>
    <w:rsid w:val="00A31DA8"/>
    <w:rsid w:val="00A3737D"/>
    <w:rsid w:val="00A37501"/>
    <w:rsid w:val="00A45C56"/>
    <w:rsid w:val="00A54C70"/>
    <w:rsid w:val="00A6000B"/>
    <w:rsid w:val="00A64C1F"/>
    <w:rsid w:val="00A70097"/>
    <w:rsid w:val="00A7150A"/>
    <w:rsid w:val="00A812ED"/>
    <w:rsid w:val="00A83CC0"/>
    <w:rsid w:val="00A85EFE"/>
    <w:rsid w:val="00A86E45"/>
    <w:rsid w:val="00A92C1A"/>
    <w:rsid w:val="00A9302D"/>
    <w:rsid w:val="00AA7CEF"/>
    <w:rsid w:val="00AB2A5E"/>
    <w:rsid w:val="00AB5C46"/>
    <w:rsid w:val="00AC08E0"/>
    <w:rsid w:val="00AC1415"/>
    <w:rsid w:val="00AC6FD9"/>
    <w:rsid w:val="00AD6717"/>
    <w:rsid w:val="00AD7757"/>
    <w:rsid w:val="00AD7C04"/>
    <w:rsid w:val="00AE5E40"/>
    <w:rsid w:val="00AF298C"/>
    <w:rsid w:val="00AF50C4"/>
    <w:rsid w:val="00AF5DA7"/>
    <w:rsid w:val="00B022FC"/>
    <w:rsid w:val="00B06679"/>
    <w:rsid w:val="00B071C2"/>
    <w:rsid w:val="00B25579"/>
    <w:rsid w:val="00B273C3"/>
    <w:rsid w:val="00B275D8"/>
    <w:rsid w:val="00B32DDA"/>
    <w:rsid w:val="00B35788"/>
    <w:rsid w:val="00B41008"/>
    <w:rsid w:val="00B412CD"/>
    <w:rsid w:val="00B42512"/>
    <w:rsid w:val="00B528F2"/>
    <w:rsid w:val="00B61123"/>
    <w:rsid w:val="00B62158"/>
    <w:rsid w:val="00B626F3"/>
    <w:rsid w:val="00B629AB"/>
    <w:rsid w:val="00B6693A"/>
    <w:rsid w:val="00B70F07"/>
    <w:rsid w:val="00B720F9"/>
    <w:rsid w:val="00B73834"/>
    <w:rsid w:val="00B75B6C"/>
    <w:rsid w:val="00B830A9"/>
    <w:rsid w:val="00B90A74"/>
    <w:rsid w:val="00B95F9F"/>
    <w:rsid w:val="00BC51B3"/>
    <w:rsid w:val="00BC5572"/>
    <w:rsid w:val="00BD0EBC"/>
    <w:rsid w:val="00BD2778"/>
    <w:rsid w:val="00BD44FA"/>
    <w:rsid w:val="00BD4FF9"/>
    <w:rsid w:val="00BD6995"/>
    <w:rsid w:val="00BD6D8D"/>
    <w:rsid w:val="00BE0145"/>
    <w:rsid w:val="00BE130E"/>
    <w:rsid w:val="00BF1E7D"/>
    <w:rsid w:val="00C105F1"/>
    <w:rsid w:val="00C13D60"/>
    <w:rsid w:val="00C153F7"/>
    <w:rsid w:val="00C214F4"/>
    <w:rsid w:val="00C25185"/>
    <w:rsid w:val="00C368D4"/>
    <w:rsid w:val="00C37777"/>
    <w:rsid w:val="00C40DA0"/>
    <w:rsid w:val="00C42B67"/>
    <w:rsid w:val="00C458D4"/>
    <w:rsid w:val="00C538C9"/>
    <w:rsid w:val="00C53BF8"/>
    <w:rsid w:val="00C53C9F"/>
    <w:rsid w:val="00C620D5"/>
    <w:rsid w:val="00C631A8"/>
    <w:rsid w:val="00C640DE"/>
    <w:rsid w:val="00C821FC"/>
    <w:rsid w:val="00C9348D"/>
    <w:rsid w:val="00C9511C"/>
    <w:rsid w:val="00CA18A2"/>
    <w:rsid w:val="00CA18B1"/>
    <w:rsid w:val="00CA2AFA"/>
    <w:rsid w:val="00CA471C"/>
    <w:rsid w:val="00CA73B6"/>
    <w:rsid w:val="00CB2C60"/>
    <w:rsid w:val="00CC02C9"/>
    <w:rsid w:val="00CC0612"/>
    <w:rsid w:val="00CC32D6"/>
    <w:rsid w:val="00CE75E7"/>
    <w:rsid w:val="00CF13C2"/>
    <w:rsid w:val="00CF1CDA"/>
    <w:rsid w:val="00CF1F40"/>
    <w:rsid w:val="00CF377F"/>
    <w:rsid w:val="00CF6D79"/>
    <w:rsid w:val="00D010DE"/>
    <w:rsid w:val="00D054C2"/>
    <w:rsid w:val="00D166BF"/>
    <w:rsid w:val="00D2346D"/>
    <w:rsid w:val="00D31283"/>
    <w:rsid w:val="00D31BE9"/>
    <w:rsid w:val="00D32E9E"/>
    <w:rsid w:val="00D33DA2"/>
    <w:rsid w:val="00D35BCE"/>
    <w:rsid w:val="00D44A89"/>
    <w:rsid w:val="00D53D67"/>
    <w:rsid w:val="00D5760D"/>
    <w:rsid w:val="00D579CD"/>
    <w:rsid w:val="00D57A2A"/>
    <w:rsid w:val="00D57F43"/>
    <w:rsid w:val="00D622FB"/>
    <w:rsid w:val="00D63E11"/>
    <w:rsid w:val="00D6777C"/>
    <w:rsid w:val="00D711F8"/>
    <w:rsid w:val="00D71A97"/>
    <w:rsid w:val="00D75352"/>
    <w:rsid w:val="00D80623"/>
    <w:rsid w:val="00D80A39"/>
    <w:rsid w:val="00D84566"/>
    <w:rsid w:val="00D87BF5"/>
    <w:rsid w:val="00D913A2"/>
    <w:rsid w:val="00DA1997"/>
    <w:rsid w:val="00DA2EB4"/>
    <w:rsid w:val="00DA30ED"/>
    <w:rsid w:val="00DA447E"/>
    <w:rsid w:val="00DA62C7"/>
    <w:rsid w:val="00DB1968"/>
    <w:rsid w:val="00DB3660"/>
    <w:rsid w:val="00DB54C9"/>
    <w:rsid w:val="00DC3133"/>
    <w:rsid w:val="00DC676C"/>
    <w:rsid w:val="00DC798C"/>
    <w:rsid w:val="00DD46CD"/>
    <w:rsid w:val="00DD64AB"/>
    <w:rsid w:val="00DE17A3"/>
    <w:rsid w:val="00DE5D6F"/>
    <w:rsid w:val="00DE753A"/>
    <w:rsid w:val="00DF15B4"/>
    <w:rsid w:val="00DF3DBF"/>
    <w:rsid w:val="00DF519B"/>
    <w:rsid w:val="00DF7AC0"/>
    <w:rsid w:val="00E00AF4"/>
    <w:rsid w:val="00E04AB6"/>
    <w:rsid w:val="00E07196"/>
    <w:rsid w:val="00E111A2"/>
    <w:rsid w:val="00E131CE"/>
    <w:rsid w:val="00E16005"/>
    <w:rsid w:val="00E275FE"/>
    <w:rsid w:val="00E31F50"/>
    <w:rsid w:val="00E41B23"/>
    <w:rsid w:val="00E41EC1"/>
    <w:rsid w:val="00E55D0D"/>
    <w:rsid w:val="00E60D22"/>
    <w:rsid w:val="00E6399A"/>
    <w:rsid w:val="00E66A80"/>
    <w:rsid w:val="00E67915"/>
    <w:rsid w:val="00E7542D"/>
    <w:rsid w:val="00E85774"/>
    <w:rsid w:val="00E86E1D"/>
    <w:rsid w:val="00E9287A"/>
    <w:rsid w:val="00EB28C2"/>
    <w:rsid w:val="00EB3DAF"/>
    <w:rsid w:val="00EB4162"/>
    <w:rsid w:val="00EB5F14"/>
    <w:rsid w:val="00EC5FF8"/>
    <w:rsid w:val="00ED2D52"/>
    <w:rsid w:val="00ED65B6"/>
    <w:rsid w:val="00EE190A"/>
    <w:rsid w:val="00EE3C98"/>
    <w:rsid w:val="00EE3E44"/>
    <w:rsid w:val="00EE7072"/>
    <w:rsid w:val="00EE7DD4"/>
    <w:rsid w:val="00EF346A"/>
    <w:rsid w:val="00EF4BE3"/>
    <w:rsid w:val="00EF58DE"/>
    <w:rsid w:val="00EF6F06"/>
    <w:rsid w:val="00EF7F23"/>
    <w:rsid w:val="00F04834"/>
    <w:rsid w:val="00F04A60"/>
    <w:rsid w:val="00F170F9"/>
    <w:rsid w:val="00F2091D"/>
    <w:rsid w:val="00F268DB"/>
    <w:rsid w:val="00F30754"/>
    <w:rsid w:val="00F30D4C"/>
    <w:rsid w:val="00F32022"/>
    <w:rsid w:val="00F51EBB"/>
    <w:rsid w:val="00F55F90"/>
    <w:rsid w:val="00F57B1D"/>
    <w:rsid w:val="00F6136F"/>
    <w:rsid w:val="00F644DA"/>
    <w:rsid w:val="00F659AC"/>
    <w:rsid w:val="00F777DB"/>
    <w:rsid w:val="00F83D5C"/>
    <w:rsid w:val="00F87A25"/>
    <w:rsid w:val="00FA38F8"/>
    <w:rsid w:val="00FA5904"/>
    <w:rsid w:val="00FB1739"/>
    <w:rsid w:val="00FB17B9"/>
    <w:rsid w:val="00FB1E2C"/>
    <w:rsid w:val="00FB51AD"/>
    <w:rsid w:val="00FB5D50"/>
    <w:rsid w:val="00FC053C"/>
    <w:rsid w:val="00FC41E3"/>
    <w:rsid w:val="00FC5499"/>
    <w:rsid w:val="00FD0037"/>
    <w:rsid w:val="00FD75E4"/>
    <w:rsid w:val="00FE0CBB"/>
    <w:rsid w:val="00FE23E3"/>
    <w:rsid w:val="00FE3585"/>
    <w:rsid w:val="00FE4124"/>
    <w:rsid w:val="00FF255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67DE"/>
  <w15:docId w15:val="{0082B628-AD18-4532-AA40-4F1908C5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3A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dotted-linetitle">
    <w:name w:val="dotted-line_title"/>
    <w:basedOn w:val="a0"/>
    <w:rsid w:val="007A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C2AC-0FFE-4414-9DDF-9D5D7511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15684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Vladimir</cp:lastModifiedBy>
  <cp:revision>205</cp:revision>
  <cp:lastPrinted>2021-05-11T08:23:00Z</cp:lastPrinted>
  <dcterms:created xsi:type="dcterms:W3CDTF">2020-09-26T16:01:00Z</dcterms:created>
  <dcterms:modified xsi:type="dcterms:W3CDTF">2021-05-12T10:50:00Z</dcterms:modified>
</cp:coreProperties>
</file>